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1" w:type="dxa"/>
        <w:jc w:val="center"/>
        <w:tblLayout w:type="fixed"/>
        <w:tblLook w:val="04A0" w:firstRow="1" w:lastRow="0" w:firstColumn="1" w:lastColumn="0" w:noHBand="0" w:noVBand="1"/>
      </w:tblPr>
      <w:tblGrid>
        <w:gridCol w:w="9061"/>
      </w:tblGrid>
      <w:tr w:rsidR="004A6170" w14:paraId="05EEFB83" w14:textId="77777777">
        <w:trPr>
          <w:jc w:val="center"/>
        </w:trPr>
        <w:tc>
          <w:tcPr>
            <w:tcW w:w="9061" w:type="dxa"/>
            <w:tcBorders>
              <w:top w:val="single" w:sz="4" w:space="0" w:color="000000"/>
              <w:bottom w:val="single" w:sz="4" w:space="0" w:color="000000"/>
            </w:tcBorders>
            <w:vAlign w:val="center"/>
          </w:tcPr>
          <w:p w14:paraId="4CA7EA40" w14:textId="77777777" w:rsidR="004A6170" w:rsidRDefault="002F75C5" w:rsidP="00D050C7">
            <w:pPr>
              <w:pStyle w:val="Style5"/>
              <w:spacing w:before="240" w:after="240"/>
              <w:rPr>
                <w:color w:val="000000"/>
              </w:rPr>
            </w:pPr>
            <w:r>
              <w:rPr>
                <w:color w:val="000000"/>
              </w:rPr>
              <w:t>MẪU 10. HỢP ĐỒNG NHƯỢNG QUYỀN THƯƠNG MẠI</w:t>
            </w:r>
          </w:p>
          <w:p w14:paraId="60D27C14" w14:textId="77777777" w:rsidR="004A6170" w:rsidRDefault="002F75C5" w:rsidP="00D050C7">
            <w:pPr>
              <w:pStyle w:val="Style5"/>
              <w:spacing w:before="240" w:after="240"/>
              <w:rPr>
                <w:color w:val="000000"/>
              </w:rPr>
            </w:pPr>
            <w:r>
              <w:rPr>
                <w:color w:val="000000"/>
              </w:rPr>
              <w:t>范本 10. 商业特许经营合同</w:t>
            </w:r>
          </w:p>
        </w:tc>
      </w:tr>
    </w:tbl>
    <w:p w14:paraId="1FEE0B62" w14:textId="77777777" w:rsidR="004A6170" w:rsidRDefault="002F75C5" w:rsidP="00D050C7">
      <w:pPr>
        <w:spacing w:before="240" w:after="240"/>
        <w:jc w:val="both"/>
        <w:rPr>
          <w:b/>
          <w:i/>
          <w:iCs/>
          <w:sz w:val="26"/>
          <w:szCs w:val="26"/>
        </w:rPr>
      </w:pPr>
      <w:r>
        <w:rPr>
          <w:b/>
          <w:i/>
          <w:iCs/>
          <w:sz w:val="26"/>
          <w:szCs w:val="26"/>
        </w:rPr>
        <w:t>GIỚI THIỆU VÀ LƯU Ý:</w:t>
      </w:r>
    </w:p>
    <w:p w14:paraId="0A3779C2" w14:textId="77777777" w:rsidR="004A6170" w:rsidRDefault="002F75C5" w:rsidP="00D050C7">
      <w:pPr>
        <w:spacing w:before="240" w:after="240"/>
        <w:jc w:val="both"/>
        <w:rPr>
          <w:b/>
          <w:i/>
          <w:iCs/>
          <w:sz w:val="26"/>
          <w:szCs w:val="26"/>
        </w:rPr>
      </w:pPr>
      <w:r>
        <w:rPr>
          <w:b/>
          <w:i/>
          <w:iCs/>
          <w:sz w:val="26"/>
          <w:szCs w:val="26"/>
        </w:rPr>
        <w:t>介绍与注意事项：</w:t>
      </w:r>
    </w:p>
    <w:p w14:paraId="0D46C213" w14:textId="77777777" w:rsidR="004A6170" w:rsidRDefault="002F75C5" w:rsidP="004E0970">
      <w:pPr>
        <w:pStyle w:val="ListParagraph"/>
        <w:numPr>
          <w:ilvl w:val="0"/>
          <w:numId w:val="139"/>
        </w:numPr>
        <w:snapToGrid w:val="0"/>
        <w:spacing w:before="120" w:after="120"/>
        <w:ind w:left="567" w:hanging="567"/>
        <w:contextualSpacing w:val="0"/>
        <w:jc w:val="both"/>
        <w:rPr>
          <w:bCs/>
          <w:sz w:val="26"/>
          <w:szCs w:val="26"/>
        </w:rPr>
      </w:pPr>
      <w:r>
        <w:rPr>
          <w:bCs/>
          <w:sz w:val="26"/>
          <w:szCs w:val="26"/>
        </w:rPr>
        <w:t xml:space="preserve">Nhượng quyền thương mại </w:t>
      </w:r>
      <w:r>
        <w:rPr>
          <w:bCs/>
          <w:i/>
          <w:iCs/>
          <w:sz w:val="26"/>
          <w:szCs w:val="26"/>
        </w:rPr>
        <w:t>(franchise)</w:t>
      </w:r>
      <w:r>
        <w:rPr>
          <w:bCs/>
          <w:sz w:val="26"/>
          <w:szCs w:val="26"/>
        </w:rPr>
        <w:t xml:space="preserve"> là hoạt động thương mại, theo đó bên nhượng quyền cho phép và yêu cầu bên nhận quyền tự mình tiến hành việc mua bán hàng hoá, cung ứng dịch vụ theo các điều kiện sau đây:</w:t>
      </w:r>
    </w:p>
    <w:p w14:paraId="6E900806" w14:textId="77777777" w:rsidR="004A6170" w:rsidRDefault="002F75C5" w:rsidP="004E0970">
      <w:pPr>
        <w:pStyle w:val="ListParagraph"/>
        <w:snapToGrid w:val="0"/>
        <w:spacing w:before="120" w:after="120"/>
        <w:ind w:left="567"/>
        <w:contextualSpacing w:val="0"/>
        <w:jc w:val="both"/>
        <w:rPr>
          <w:bCs/>
          <w:sz w:val="26"/>
          <w:szCs w:val="26"/>
        </w:rPr>
      </w:pPr>
      <w:r>
        <w:rPr>
          <w:bCs/>
          <w:sz w:val="26"/>
          <w:szCs w:val="26"/>
        </w:rPr>
        <w:t>商业特许经营</w:t>
      </w:r>
      <w:r>
        <w:rPr>
          <w:bCs/>
          <w:i/>
          <w:iCs/>
          <w:sz w:val="26"/>
          <w:szCs w:val="26"/>
        </w:rPr>
        <w:t>(franchise)</w:t>
      </w:r>
      <w:r>
        <w:rPr>
          <w:bCs/>
          <w:sz w:val="26"/>
          <w:szCs w:val="26"/>
        </w:rPr>
        <w:t>是指特许方允许并要求受许方按照以下条件，自行进行商品买卖和服务提供的商业活动：</w:t>
      </w:r>
    </w:p>
    <w:p w14:paraId="2690C611" w14:textId="77777777" w:rsidR="004A6170" w:rsidRDefault="002F75C5" w:rsidP="004E0970">
      <w:pPr>
        <w:pStyle w:val="ListParagraph"/>
        <w:numPr>
          <w:ilvl w:val="0"/>
          <w:numId w:val="140"/>
        </w:numPr>
        <w:snapToGrid w:val="0"/>
        <w:spacing w:before="120" w:after="120"/>
        <w:ind w:left="1276" w:hanging="709"/>
        <w:contextualSpacing w:val="0"/>
        <w:jc w:val="both"/>
        <w:rPr>
          <w:bCs/>
          <w:sz w:val="26"/>
          <w:szCs w:val="26"/>
        </w:rPr>
      </w:pPr>
      <w:r>
        <w:rPr>
          <w:bCs/>
          <w:sz w:val="26"/>
          <w:szCs w:val="26"/>
          <w:lang w:val="en"/>
        </w:rPr>
        <w:t xml:space="preserve">        Việc</w:t>
      </w:r>
      <w:r>
        <w:rPr>
          <w:bCs/>
          <w:sz w:val="26"/>
          <w:szCs w:val="26"/>
        </w:rPr>
        <w:t xml:space="preserve"> </w:t>
      </w:r>
      <w:r>
        <w:rPr>
          <w:bCs/>
          <w:sz w:val="26"/>
          <w:szCs w:val="26"/>
          <w:lang w:val="en"/>
        </w:rPr>
        <w:t>mua</w:t>
      </w:r>
      <w:r>
        <w:rPr>
          <w:bCs/>
          <w:sz w:val="26"/>
          <w:szCs w:val="26"/>
        </w:rPr>
        <w:t xml:space="preserve"> bán hàng hoá, cung ứng dịch vụ được tiến hành theo cách thức tổ chức kinh doanh do bên nhượng quyền quy định và được gắn với nhãn hiệu hàng hoá, tên thương mại, bí quyết kinh doanh, khẩu hiệu kinh doanh, biểu tượng kinh doanh, quảng cáo của bên nhượng quyền;</w:t>
      </w:r>
    </w:p>
    <w:p w14:paraId="1B0B45A2" w14:textId="77777777" w:rsidR="004A6170" w:rsidRDefault="002F75C5" w:rsidP="004E0970">
      <w:pPr>
        <w:pStyle w:val="ListParagraph"/>
        <w:snapToGrid w:val="0"/>
        <w:spacing w:before="120" w:after="120"/>
        <w:ind w:left="1276" w:hanging="709"/>
        <w:contextualSpacing w:val="0"/>
        <w:jc w:val="both"/>
        <w:rPr>
          <w:bCs/>
          <w:sz w:val="26"/>
          <w:szCs w:val="26"/>
        </w:rPr>
      </w:pPr>
      <w:r>
        <w:rPr>
          <w:bCs/>
          <w:sz w:val="26"/>
          <w:szCs w:val="26"/>
          <w:lang w:val="en"/>
        </w:rPr>
        <w:t xml:space="preserve">        商品买卖和服务提供应按照特许方规定的经营方式进行，并与特许方的商品商标、商号、商业秘密、经营口号、经营标志及广告相关联；</w:t>
      </w:r>
    </w:p>
    <w:p w14:paraId="1A7B07F5" w14:textId="77777777" w:rsidR="004A6170" w:rsidRDefault="002F75C5" w:rsidP="004E0970">
      <w:pPr>
        <w:pStyle w:val="ListParagraph"/>
        <w:numPr>
          <w:ilvl w:val="0"/>
          <w:numId w:val="140"/>
        </w:numPr>
        <w:snapToGrid w:val="0"/>
        <w:spacing w:before="120" w:after="120"/>
        <w:ind w:left="1276" w:hanging="709"/>
        <w:contextualSpacing w:val="0"/>
        <w:jc w:val="both"/>
        <w:rPr>
          <w:bCs/>
          <w:sz w:val="26"/>
          <w:szCs w:val="26"/>
        </w:rPr>
      </w:pPr>
      <w:r>
        <w:rPr>
          <w:bCs/>
          <w:sz w:val="26"/>
          <w:szCs w:val="26"/>
        </w:rPr>
        <w:t xml:space="preserve">         Bên nhượng quyền có quyền kiểm soát và trợ giúp cho bên nhận quyền trong việc điều hành công việc kinh doanh.</w:t>
      </w:r>
    </w:p>
    <w:p w14:paraId="7CED0D01" w14:textId="77777777" w:rsidR="004A6170" w:rsidRDefault="002F75C5" w:rsidP="004E0970">
      <w:pPr>
        <w:pStyle w:val="ListParagraph"/>
        <w:snapToGrid w:val="0"/>
        <w:spacing w:before="120" w:after="120"/>
        <w:ind w:left="1276" w:hanging="709"/>
        <w:contextualSpacing w:val="0"/>
        <w:jc w:val="both"/>
        <w:rPr>
          <w:bCs/>
          <w:sz w:val="26"/>
          <w:szCs w:val="26"/>
        </w:rPr>
      </w:pPr>
      <w:r>
        <w:rPr>
          <w:bCs/>
          <w:sz w:val="26"/>
          <w:szCs w:val="26"/>
        </w:rPr>
        <w:t xml:space="preserve">         各方转让方有权控制并协助受让方管理业务运营。</w:t>
      </w:r>
    </w:p>
    <w:p w14:paraId="2D18D8C0" w14:textId="77777777" w:rsidR="004A6170" w:rsidRDefault="002F75C5" w:rsidP="004E0970">
      <w:pPr>
        <w:pStyle w:val="ListParagraph"/>
        <w:numPr>
          <w:ilvl w:val="0"/>
          <w:numId w:val="139"/>
        </w:numPr>
        <w:snapToGrid w:val="0"/>
        <w:spacing w:before="120" w:after="120"/>
        <w:ind w:left="567" w:hanging="567"/>
        <w:contextualSpacing w:val="0"/>
        <w:jc w:val="both"/>
        <w:rPr>
          <w:bCs/>
          <w:sz w:val="26"/>
          <w:szCs w:val="26"/>
          <w:u w:val="single"/>
        </w:rPr>
      </w:pPr>
      <w:r>
        <w:rPr>
          <w:bCs/>
          <w:sz w:val="26"/>
          <w:szCs w:val="26"/>
        </w:rPr>
        <w:t>Một số quy định của pháp luật cần tham khảo khi soạn thảo Hợp đồng nhượng quyền thương mại: Điều 284 đến Điều 291 Luật Thương mại năm 2005; Nghị định 35/2006/NĐ-CP hướng dẫn Luật Thương mại về hoạt động nhượng quyền thương mại.</w:t>
      </w:r>
    </w:p>
    <w:p w14:paraId="2D3FFB1E" w14:textId="77777777" w:rsidR="004A6170" w:rsidRDefault="002F75C5" w:rsidP="004E0970">
      <w:pPr>
        <w:pStyle w:val="ListParagraph"/>
        <w:snapToGrid w:val="0"/>
        <w:spacing w:before="120" w:after="120"/>
        <w:ind w:left="567"/>
        <w:contextualSpacing w:val="0"/>
        <w:jc w:val="both"/>
        <w:rPr>
          <w:bCs/>
          <w:sz w:val="26"/>
          <w:szCs w:val="26"/>
          <w:u w:val="single"/>
        </w:rPr>
      </w:pPr>
      <w:r>
        <w:rPr>
          <w:bCs/>
          <w:sz w:val="26"/>
          <w:szCs w:val="26"/>
        </w:rPr>
        <w:t>撰写商业特许经营合同时需参考的法律规定：2005年商法第284条至第291条；第35/2006号政府令指导商法关于商业特许经营活动。</w:t>
      </w:r>
    </w:p>
    <w:p w14:paraId="0A917EAD" w14:textId="77777777" w:rsidR="004A6170" w:rsidRDefault="002F75C5" w:rsidP="004E0970">
      <w:pPr>
        <w:pStyle w:val="ListParagraph"/>
        <w:numPr>
          <w:ilvl w:val="0"/>
          <w:numId w:val="139"/>
        </w:numPr>
        <w:snapToGrid w:val="0"/>
        <w:spacing w:before="120" w:after="120"/>
        <w:ind w:left="567" w:hanging="567"/>
        <w:contextualSpacing w:val="0"/>
        <w:jc w:val="both"/>
        <w:rPr>
          <w:bCs/>
          <w:sz w:val="26"/>
          <w:szCs w:val="26"/>
          <w:u w:val="single"/>
        </w:rPr>
      </w:pPr>
      <w:r>
        <w:rPr>
          <w:bCs/>
          <w:sz w:val="26"/>
          <w:szCs w:val="26"/>
        </w:rPr>
        <w:t xml:space="preserve">Ký hiệu </w:t>
      </w:r>
      <w:r>
        <w:t>[</w:t>
      </w:r>
      <w:r>
        <w:t xml:space="preserve">] </w:t>
      </w:r>
      <w:r>
        <w:rPr>
          <w:sz w:val="26"/>
          <w:szCs w:val="26"/>
        </w:rPr>
        <w:t>trong Mẫu hợp đồng kèm theo cần được bổ sung thông tin cụ thể theo thỏa thuận giữa các bên trong từng giao dịch.</w:t>
      </w:r>
    </w:p>
    <w:p w14:paraId="0AB55EFC" w14:textId="2844058C" w:rsidR="004A6170" w:rsidRDefault="002F75C5" w:rsidP="004E0970">
      <w:pPr>
        <w:pStyle w:val="ListParagraph"/>
        <w:snapToGrid w:val="0"/>
        <w:spacing w:before="120" w:after="120"/>
        <w:ind w:left="567"/>
        <w:contextualSpacing w:val="0"/>
        <w:jc w:val="both"/>
        <w:rPr>
          <w:bCs/>
          <w:sz w:val="26"/>
          <w:szCs w:val="26"/>
          <w:u w:val="single"/>
        </w:rPr>
      </w:pPr>
      <w:r>
        <w:rPr>
          <w:bCs/>
          <w:sz w:val="26"/>
          <w:szCs w:val="26"/>
        </w:rPr>
        <w:t>随附合同范本中的符号</w:t>
      </w:r>
      <w:r>
        <w:t>[</w:t>
      </w:r>
      <w:r>
        <w:t>]</w:t>
      </w:r>
      <w:r>
        <w:rPr>
          <w:sz w:val="26"/>
          <w:szCs w:val="26"/>
        </w:rPr>
        <w:t>需根据各方在每笔交易中的协议补充具体信息</w:t>
      </w:r>
    </w:p>
    <w:p w14:paraId="6B099C7F" w14:textId="54958CF9" w:rsidR="004A6170" w:rsidRDefault="002F75C5" w:rsidP="004E0970">
      <w:pPr>
        <w:pStyle w:val="ListParagraph"/>
        <w:numPr>
          <w:ilvl w:val="0"/>
          <w:numId w:val="139"/>
        </w:numPr>
        <w:snapToGrid w:val="0"/>
        <w:spacing w:before="120" w:after="120"/>
        <w:ind w:left="567" w:hanging="567"/>
        <w:contextualSpacing w:val="0"/>
        <w:jc w:val="both"/>
        <w:rPr>
          <w:bCs/>
          <w:sz w:val="26"/>
          <w:szCs w:val="26"/>
          <w:u w:val="single"/>
        </w:rPr>
      </w:pPr>
      <w:r>
        <w:rPr>
          <w:bCs/>
          <w:sz w:val="26"/>
          <w:szCs w:val="26"/>
        </w:rPr>
        <w:t xml:space="preserve">Mẫu Hợp đồng kèm theo chỉ có giá trị tham khảo; không phải là ý kiến tư vấn pháp lý, </w:t>
      </w:r>
      <w:bookmarkStart w:id="0" w:name="_Hlk166404930_7"/>
      <w:r>
        <w:rPr>
          <w:bCs/>
          <w:sz w:val="26"/>
          <w:szCs w:val="26"/>
        </w:rPr>
        <w:t>quan điểm của cá nhân, tổ chức nào</w:t>
      </w:r>
      <w:bookmarkEnd w:id="0"/>
      <w:r>
        <w:rPr>
          <w:bCs/>
          <w:sz w:val="26"/>
          <w:szCs w:val="26"/>
        </w:rPr>
        <w:t>. Trong từng giao dịch cụ thể, các bên cần có sự điều chỉnh cho phù hợp với thỏa thuận của các bên và quy định của pháp luật tại từng thời điểm.</w:t>
      </w:r>
    </w:p>
    <w:p w14:paraId="3ADB5F6D" w14:textId="084E0061" w:rsidR="004A6170" w:rsidRPr="004D06B0" w:rsidRDefault="002F75C5" w:rsidP="00D050C7">
      <w:pPr>
        <w:pStyle w:val="ListParagraph"/>
        <w:spacing w:before="240" w:after="240"/>
        <w:ind w:left="567"/>
        <w:contextualSpacing w:val="0"/>
        <w:jc w:val="both"/>
        <w:rPr>
          <w:bCs/>
          <w:sz w:val="26"/>
          <w:szCs w:val="26"/>
          <w:u w:val="single"/>
          <w:lang w:val="vi-VN"/>
        </w:rPr>
      </w:pPr>
      <w:r>
        <w:rPr>
          <w:rFonts w:ascii="MS Mincho" w:eastAsia="MS Mincho" w:hAnsi="MS Mincho" w:cs="MS Mincho" w:hint="eastAsia"/>
          <w:bCs/>
          <w:sz w:val="26"/>
          <w:szCs w:val="26"/>
        </w:rPr>
        <w:t>附</w:t>
      </w:r>
      <w:r>
        <w:rPr>
          <w:rFonts w:ascii="SimSun" w:eastAsia="SimSun" w:hAnsi="SimSun" w:cs="SimSun" w:hint="eastAsia"/>
          <w:bCs/>
          <w:sz w:val="26"/>
          <w:szCs w:val="26"/>
        </w:rPr>
        <w:t>带的合同范本仅供参考；不构成法律建议，也不代表任何个人或组织的立场。在具体交易中，当事各方应根据双方协议及适用法律法规的规定，适当调整相关内容。</w:t>
      </w:r>
      <w:r>
        <w:br w:type="page"/>
      </w:r>
    </w:p>
    <w:p w14:paraId="0CE8AB3F" w14:textId="4AE85E7D" w:rsidR="004A6170" w:rsidRDefault="002F75C5" w:rsidP="00D050C7">
      <w:pPr>
        <w:widowControl w:val="0"/>
        <w:spacing w:before="240" w:after="240"/>
        <w:jc w:val="center"/>
        <w:rPr>
          <w:b/>
          <w:lang w:val="vi-VN"/>
        </w:rPr>
      </w:pPr>
      <w:r w:rsidRPr="000A34CE">
        <w:rPr>
          <w:b/>
          <w:lang w:val="vi-VN"/>
        </w:rPr>
        <w:lastRenderedPageBreak/>
        <w:t>CỘNG HÒA XÃ HỘI CHỦ NGHĨA VIỆT NAM</w:t>
      </w:r>
    </w:p>
    <w:p w14:paraId="4F7DBC4C" w14:textId="3227E50F" w:rsidR="002B7BA2" w:rsidRPr="000A34CE" w:rsidRDefault="002B7BA2" w:rsidP="00D050C7">
      <w:pPr>
        <w:widowControl w:val="0"/>
        <w:spacing w:before="240" w:after="240"/>
        <w:jc w:val="center"/>
        <w:rPr>
          <w:b/>
          <w:lang w:val="vi-VN"/>
        </w:rPr>
      </w:pPr>
      <w:r w:rsidRPr="002B7BA2">
        <w:rPr>
          <w:b/>
          <w:lang w:val="vi-VN"/>
        </w:rPr>
        <w:t>Độc lập – Tự do – Hạnh phúc</w:t>
      </w:r>
    </w:p>
    <w:p w14:paraId="54FE50C6" w14:textId="77777777" w:rsidR="004A6170" w:rsidRDefault="002F75C5" w:rsidP="00D050C7">
      <w:pPr>
        <w:widowControl w:val="0"/>
        <w:spacing w:before="240" w:after="240"/>
        <w:jc w:val="center"/>
        <w:rPr>
          <w:b/>
        </w:rPr>
      </w:pPr>
      <w:r>
        <w:rPr>
          <w:rFonts w:ascii="SimSun" w:eastAsia="SimSun" w:hAnsi="SimSun" w:cs="SimSun" w:hint="eastAsia"/>
          <w:b/>
        </w:rPr>
        <w:t>越</w:t>
      </w:r>
      <w:r>
        <w:rPr>
          <w:b/>
        </w:rPr>
        <w:t>南社会主义共和国</w:t>
      </w:r>
    </w:p>
    <w:p w14:paraId="3B6DA14F" w14:textId="649636EA" w:rsidR="004A6170" w:rsidRDefault="005F7EA3" w:rsidP="00D050C7">
      <w:pPr>
        <w:widowControl w:val="0"/>
        <w:spacing w:before="240" w:after="240"/>
        <w:jc w:val="center"/>
        <w:rPr>
          <w:b/>
        </w:rPr>
      </w:pPr>
      <w:r>
        <w:rPr>
          <w:noProof/>
        </w:rPr>
        <mc:AlternateContent>
          <mc:Choice Requires="wps">
            <w:drawing>
              <wp:anchor distT="4294967295" distB="4294967295" distL="114935" distR="114935" simplePos="0" relativeHeight="251663360" behindDoc="0" locked="0" layoutInCell="1" allowOverlap="1" wp14:anchorId="6A2CA18B" wp14:editId="1644B310">
                <wp:simplePos x="0" y="0"/>
                <wp:positionH relativeFrom="column">
                  <wp:posOffset>1955165</wp:posOffset>
                </wp:positionH>
                <wp:positionV relativeFrom="paragraph">
                  <wp:posOffset>198754</wp:posOffset>
                </wp:positionV>
                <wp:extent cx="1836420" cy="0"/>
                <wp:effectExtent l="0" t="0" r="0" b="0"/>
                <wp:wrapNone/>
                <wp:docPr id="266" name="Straight Connector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6420" cy="0"/>
                        </a:xfrm>
                        <a:prstGeom prst="line">
                          <a:avLst/>
                        </a:prstGeom>
                        <a:noFill/>
                        <a:ln w="6480">
                          <a:solidFill>
                            <a:srgbClr val="4472C4"/>
                          </a:solidFill>
                          <a:miter/>
                        </a:ln>
                        <a:effectLst/>
                      </wps:spPr>
                      <wps:bodyPr/>
                    </wps:wsp>
                  </a:graphicData>
                </a:graphic>
                <wp14:sizeRelH relativeFrom="page">
                  <wp14:pctWidth>0</wp14:pctWidth>
                </wp14:sizeRelH>
                <wp14:sizeRelV relativeFrom="page">
                  <wp14:pctHeight>0</wp14:pctHeight>
                </wp14:sizeRelV>
              </wp:anchor>
            </w:drawing>
          </mc:Choice>
          <mc:Fallback>
            <w:pict>
              <v:line w14:anchorId="6794A861" id="Straight Connector 266" o:spid="_x0000_s1026" style="position:absolute;z-index:251663360;visibility:visible;mso-wrap-style:square;mso-width-percent:0;mso-height-percent:0;mso-wrap-distance-left:9.05pt;mso-wrap-distance-top:-3e-5mm;mso-wrap-distance-right:9.05pt;mso-wrap-distance-bottom:-3e-5mm;mso-position-horizontal:absolute;mso-position-horizontal-relative:text;mso-position-vertical:absolute;mso-position-vertical-relative:text;mso-width-percent:0;mso-height-percent:0;mso-width-relative:page;mso-height-relative:page" from="153.95pt,15.65pt" to="298.5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" strokecolor="#4472c4" strokeweight=".18mm">
                <v:stroke joinstyle="miter"/>
                <o:lock v:ext="edit" shapetype="f"/>
              </v:line>
            </w:pict>
          </mc:Fallback>
        </mc:AlternateContent>
      </w:r>
      <w:r w:rsidR="00EB32EF">
        <w:rPr>
          <w:b/>
        </w:rPr>
        <w:t>独立 - 自由 - 幸福</w:t>
      </w:r>
    </w:p>
    <w:p w14:paraId="519746F1" w14:textId="77777777" w:rsidR="004D06B0" w:rsidRDefault="002F75C5" w:rsidP="00D050C7">
      <w:pPr>
        <w:spacing w:before="240" w:after="240"/>
        <w:jc w:val="center"/>
        <w:rPr>
          <w:b/>
          <w:sz w:val="32"/>
          <w:szCs w:val="32"/>
          <w:lang w:val="vi-VN"/>
        </w:rPr>
      </w:pPr>
      <w:r>
        <w:rPr>
          <w:b/>
          <w:sz w:val="32"/>
          <w:szCs w:val="32"/>
        </w:rPr>
        <w:t>HỢP ĐỒNG NHƯỢNG QUYỀN THƯƠNG MẠI</w:t>
      </w:r>
      <w:r>
        <w:rPr>
          <w:b/>
          <w:sz w:val="32"/>
          <w:szCs w:val="32"/>
        </w:rPr>
        <w:br/>
      </w:r>
      <w:r w:rsidR="004D06B0">
        <w:rPr>
          <w:b/>
          <w:sz w:val="32"/>
          <w:szCs w:val="32"/>
        </w:rPr>
        <w:t>商业特许经营合同</w:t>
      </w:r>
    </w:p>
    <w:p w14:paraId="53C848B6" w14:textId="35C7EB36" w:rsidR="004A6170" w:rsidRDefault="002F75C5" w:rsidP="00D050C7">
      <w:pPr>
        <w:spacing w:before="240" w:after="240"/>
        <w:jc w:val="center"/>
        <w:rPr>
          <w:b/>
          <w:i/>
          <w:iCs/>
          <w:sz w:val="26"/>
          <w:szCs w:val="26"/>
        </w:rPr>
      </w:pPr>
      <w:r>
        <w:rPr>
          <w:b/>
          <w:i/>
          <w:iCs/>
          <w:sz w:val="26"/>
          <w:szCs w:val="26"/>
        </w:rPr>
        <w:t xml:space="preserve">Số: </w:t>
      </w:r>
      <w:r>
        <w:rPr>
          <w:sz w:val="26"/>
          <w:szCs w:val="26"/>
        </w:rPr>
        <w:t>[</w:t>
      </w:r>
      <w:r>
        <w:rPr>
          <w:sz w:val="26"/>
          <w:szCs w:val="26"/>
        </w:rPr>
        <w:t>]</w:t>
      </w:r>
      <w:r>
        <w:rPr>
          <w:b/>
          <w:sz w:val="32"/>
          <w:szCs w:val="32"/>
        </w:rPr>
        <w:br/>
      </w:r>
      <w:r>
        <w:rPr>
          <w:b/>
          <w:i/>
          <w:iCs/>
          <w:sz w:val="26"/>
          <w:szCs w:val="26"/>
        </w:rPr>
        <w:t>编号：</w:t>
      </w:r>
      <w:r>
        <w:rPr>
          <w:sz w:val="26"/>
          <w:szCs w:val="26"/>
        </w:rPr>
        <w:t>[</w:t>
      </w:r>
      <w:r>
        <w:rPr>
          <w:sz w:val="26"/>
          <w:szCs w:val="26"/>
        </w:rPr>
        <w:t>]</w:t>
      </w:r>
    </w:p>
    <w:p w14:paraId="459A4FC0" w14:textId="77777777" w:rsidR="004A6170" w:rsidRDefault="002F75C5" w:rsidP="00D050C7">
      <w:pPr>
        <w:spacing w:before="240" w:after="240"/>
        <w:jc w:val="both"/>
        <w:rPr>
          <w:b/>
        </w:rPr>
      </w:pPr>
      <w:r>
        <w:rPr>
          <w:b/>
        </w:rPr>
        <w:t xml:space="preserve">Hợp Đồng Nhượng Quyền Thương Mại này </w:t>
      </w:r>
      <w:r>
        <w:rPr>
          <w:b/>
          <w:i/>
          <w:iCs/>
        </w:rPr>
        <w:t xml:space="preserve">(sau đây gọi là </w:t>
      </w:r>
      <w:r>
        <w:rPr>
          <w:b/>
          <w:bCs/>
          <w:i/>
          <w:iCs/>
        </w:rPr>
        <w:t>“Hợp đồng”</w:t>
      </w:r>
      <w:r>
        <w:rPr>
          <w:b/>
          <w:i/>
          <w:iCs/>
        </w:rPr>
        <w:t>)</w:t>
      </w:r>
      <w:r>
        <w:rPr>
          <w:b/>
        </w:rPr>
        <w:t xml:space="preserve"> được lập và ký ngày [</w:t>
      </w:r>
      <w:r>
        <w:rPr>
          <w:b/>
        </w:rPr>
        <w:t>] giữa các Bên:</w:t>
      </w:r>
    </w:p>
    <w:p w14:paraId="4BF2463A" w14:textId="77777777" w:rsidR="004A6170" w:rsidRDefault="002F75C5" w:rsidP="00D050C7">
      <w:pPr>
        <w:spacing w:before="240" w:after="240"/>
        <w:jc w:val="both"/>
        <w:rPr>
          <w:b/>
        </w:rPr>
      </w:pPr>
      <w:r>
        <w:rPr>
          <w:b/>
        </w:rPr>
        <w:t>本特许经营合同</w:t>
      </w:r>
      <w:r>
        <w:rPr>
          <w:b/>
          <w:i/>
          <w:iCs/>
        </w:rPr>
        <w:t>（以下简称“合同”）</w:t>
      </w:r>
      <w:r>
        <w:rPr>
          <w:b/>
        </w:rPr>
        <w:t>由以下各方于[</w:t>
      </w:r>
      <w:r>
        <w:rPr>
          <w:b/>
        </w:rPr>
        <w:t>]日签订：</w:t>
      </w:r>
    </w:p>
    <w:tbl>
      <w:tblPr>
        <w:tblW w:w="9508" w:type="dxa"/>
        <w:tblInd w:w="-147" w:type="dxa"/>
        <w:tblLayout w:type="fixed"/>
        <w:tblLook w:val="04A0" w:firstRow="1" w:lastRow="0" w:firstColumn="1" w:lastColumn="0" w:noHBand="0" w:noVBand="1"/>
      </w:tblPr>
      <w:tblGrid>
        <w:gridCol w:w="2415"/>
        <w:gridCol w:w="283"/>
        <w:gridCol w:w="6810"/>
      </w:tblGrid>
      <w:tr w:rsidR="004A6170" w14:paraId="28B41F18" w14:textId="77777777">
        <w:tc>
          <w:tcPr>
            <w:tcW w:w="9502" w:type="dxa"/>
            <w:gridSpan w:val="3"/>
          </w:tcPr>
          <w:p w14:paraId="287CF1DE" w14:textId="77777777" w:rsidR="004A6170" w:rsidRDefault="002F75C5" w:rsidP="00D050C7">
            <w:pPr>
              <w:widowControl w:val="0"/>
              <w:snapToGrid w:val="0"/>
              <w:spacing w:before="240" w:after="120"/>
              <w:ind w:firstLine="45"/>
              <w:jc w:val="both"/>
              <w:rPr>
                <w:b/>
              </w:rPr>
            </w:pPr>
            <w:r>
              <w:rPr>
                <w:b/>
              </w:rPr>
              <w:t>BÊN A (BÊN NHƯỢNG QUYỀN):</w:t>
            </w:r>
          </w:p>
          <w:p w14:paraId="5C57A079" w14:textId="77777777" w:rsidR="004A6170" w:rsidRDefault="002F75C5" w:rsidP="00D050C7">
            <w:pPr>
              <w:widowControl w:val="0"/>
              <w:snapToGrid w:val="0"/>
              <w:spacing w:before="240" w:after="120"/>
              <w:ind w:firstLine="45"/>
              <w:jc w:val="both"/>
              <w:rPr>
                <w:b/>
              </w:rPr>
            </w:pPr>
            <w:r>
              <w:rPr>
                <w:b/>
              </w:rPr>
              <w:t>甲方（特许方）：</w:t>
            </w:r>
          </w:p>
        </w:tc>
      </w:tr>
      <w:tr w:rsidR="004A6170" w14:paraId="61AAEF81" w14:textId="77777777">
        <w:tc>
          <w:tcPr>
            <w:tcW w:w="9502" w:type="dxa"/>
            <w:gridSpan w:val="3"/>
          </w:tcPr>
          <w:p w14:paraId="2119AD18" w14:textId="77777777" w:rsidR="004A6170" w:rsidRDefault="002F75C5" w:rsidP="00D050C7">
            <w:pPr>
              <w:widowControl w:val="0"/>
              <w:snapToGrid w:val="0"/>
              <w:spacing w:before="240" w:after="120"/>
              <w:jc w:val="both"/>
              <w:rPr>
                <w:b/>
              </w:rPr>
            </w:pPr>
            <w:r>
              <w:rPr>
                <w:b/>
              </w:rPr>
              <w:t xml:space="preserve">CÔNG TY </w:t>
            </w:r>
            <w:r>
              <w:t>[</w:t>
            </w:r>
            <w:r>
              <w:t>]</w:t>
            </w:r>
          </w:p>
          <w:p w14:paraId="71122F3B" w14:textId="77777777" w:rsidR="004A6170" w:rsidRDefault="002F75C5" w:rsidP="00D050C7">
            <w:pPr>
              <w:widowControl w:val="0"/>
              <w:snapToGrid w:val="0"/>
              <w:spacing w:before="240" w:after="120"/>
              <w:jc w:val="both"/>
              <w:rPr>
                <w:b/>
              </w:rPr>
            </w:pPr>
            <w:r>
              <w:rPr>
                <w:b/>
              </w:rPr>
              <w:t>公司</w:t>
            </w:r>
            <w:r>
              <w:t>[</w:t>
            </w:r>
            <w:r>
              <w:t>]</w:t>
            </w:r>
          </w:p>
        </w:tc>
      </w:tr>
      <w:tr w:rsidR="004A6170" w14:paraId="6937927A" w14:textId="77777777">
        <w:tc>
          <w:tcPr>
            <w:tcW w:w="2415" w:type="dxa"/>
          </w:tcPr>
          <w:p w14:paraId="75B3187A" w14:textId="77777777" w:rsidR="004A6170" w:rsidRDefault="002F75C5" w:rsidP="00D050C7">
            <w:pPr>
              <w:widowControl w:val="0"/>
              <w:snapToGrid w:val="0"/>
              <w:spacing w:before="120" w:after="120"/>
              <w:ind w:firstLine="45"/>
              <w:jc w:val="both"/>
            </w:pPr>
            <w:r>
              <w:t>Mã số thuế</w:t>
            </w:r>
          </w:p>
          <w:p w14:paraId="72BF00BF" w14:textId="77777777" w:rsidR="004A6170" w:rsidRDefault="002F75C5" w:rsidP="00D050C7">
            <w:pPr>
              <w:widowControl w:val="0"/>
              <w:snapToGrid w:val="0"/>
              <w:spacing w:before="120" w:after="120"/>
              <w:ind w:firstLine="45"/>
              <w:jc w:val="both"/>
            </w:pPr>
            <w:r>
              <w:t>税号</w:t>
            </w:r>
          </w:p>
        </w:tc>
        <w:tc>
          <w:tcPr>
            <w:tcW w:w="283" w:type="dxa"/>
          </w:tcPr>
          <w:p w14:paraId="248C861E" w14:textId="77777777" w:rsidR="004A6170" w:rsidRDefault="002F75C5" w:rsidP="00D050C7">
            <w:pPr>
              <w:widowControl w:val="0"/>
              <w:snapToGrid w:val="0"/>
              <w:spacing w:before="120" w:after="120"/>
              <w:jc w:val="both"/>
            </w:pPr>
            <w:r>
              <w:t>:</w:t>
            </w:r>
          </w:p>
        </w:tc>
        <w:tc>
          <w:tcPr>
            <w:tcW w:w="6804" w:type="dxa"/>
          </w:tcPr>
          <w:p w14:paraId="3E01E193" w14:textId="77777777" w:rsidR="004A6170" w:rsidRDefault="002F75C5" w:rsidP="00D050C7">
            <w:pPr>
              <w:widowControl w:val="0"/>
              <w:snapToGrid w:val="0"/>
              <w:spacing w:before="120" w:after="120"/>
              <w:jc w:val="both"/>
            </w:pPr>
            <w:r>
              <w:t>[</w:t>
            </w:r>
            <w:r>
              <w:t>]</w:t>
            </w:r>
          </w:p>
        </w:tc>
      </w:tr>
      <w:tr w:rsidR="004A6170" w14:paraId="037BF419" w14:textId="77777777">
        <w:tc>
          <w:tcPr>
            <w:tcW w:w="2415" w:type="dxa"/>
          </w:tcPr>
          <w:p w14:paraId="13FB3681" w14:textId="77777777" w:rsidR="004A6170" w:rsidRDefault="002F75C5" w:rsidP="00D050C7">
            <w:pPr>
              <w:widowControl w:val="0"/>
              <w:snapToGrid w:val="0"/>
              <w:spacing w:before="120" w:after="120"/>
              <w:ind w:firstLine="45"/>
              <w:jc w:val="both"/>
              <w:rPr>
                <w:lang w:val="vi-VN"/>
              </w:rPr>
            </w:pPr>
            <w:r>
              <w:rPr>
                <w:lang w:val="vi-VN"/>
              </w:rPr>
              <w:t>Địa chỉ trụ sở chính</w:t>
            </w:r>
          </w:p>
          <w:p w14:paraId="2766A0B9" w14:textId="77777777" w:rsidR="004A6170" w:rsidRDefault="002F75C5" w:rsidP="00D050C7">
            <w:pPr>
              <w:widowControl w:val="0"/>
              <w:snapToGrid w:val="0"/>
              <w:spacing w:before="120" w:after="120"/>
              <w:ind w:firstLine="45"/>
              <w:jc w:val="both"/>
              <w:rPr>
                <w:lang w:val="vi-VN"/>
              </w:rPr>
            </w:pPr>
            <w:r>
              <w:rPr>
                <w:lang w:val="vi-VN"/>
              </w:rPr>
              <w:t>总部地址</w:t>
            </w:r>
          </w:p>
        </w:tc>
        <w:tc>
          <w:tcPr>
            <w:tcW w:w="283" w:type="dxa"/>
          </w:tcPr>
          <w:p w14:paraId="273092FB" w14:textId="77777777" w:rsidR="004A6170" w:rsidRDefault="002F75C5" w:rsidP="00D050C7">
            <w:pPr>
              <w:widowControl w:val="0"/>
              <w:snapToGrid w:val="0"/>
              <w:spacing w:before="120" w:after="120"/>
              <w:jc w:val="both"/>
            </w:pPr>
            <w:r>
              <w:t>:</w:t>
            </w:r>
          </w:p>
        </w:tc>
        <w:tc>
          <w:tcPr>
            <w:tcW w:w="6804" w:type="dxa"/>
          </w:tcPr>
          <w:p w14:paraId="0D835C63" w14:textId="77777777" w:rsidR="004A6170" w:rsidRDefault="002F75C5" w:rsidP="00D050C7">
            <w:pPr>
              <w:widowControl w:val="0"/>
              <w:snapToGrid w:val="0"/>
              <w:spacing w:before="120" w:after="120"/>
              <w:jc w:val="both"/>
            </w:pPr>
            <w:r>
              <w:t>[</w:t>
            </w:r>
            <w:r>
              <w:t>]</w:t>
            </w:r>
          </w:p>
        </w:tc>
      </w:tr>
      <w:tr w:rsidR="004A6170" w14:paraId="0BFA764E" w14:textId="77777777">
        <w:tc>
          <w:tcPr>
            <w:tcW w:w="2415" w:type="dxa"/>
          </w:tcPr>
          <w:p w14:paraId="4550040D" w14:textId="77777777" w:rsidR="004A6170" w:rsidRDefault="002F75C5" w:rsidP="00D050C7">
            <w:pPr>
              <w:widowControl w:val="0"/>
              <w:snapToGrid w:val="0"/>
              <w:spacing w:before="120" w:after="120"/>
              <w:ind w:firstLine="45"/>
              <w:jc w:val="both"/>
            </w:pPr>
            <w:r>
              <w:t>Đại diện bởi</w:t>
            </w:r>
          </w:p>
          <w:p w14:paraId="29B83D91" w14:textId="77777777" w:rsidR="004A6170" w:rsidRDefault="002F75C5" w:rsidP="00D050C7">
            <w:pPr>
              <w:widowControl w:val="0"/>
              <w:snapToGrid w:val="0"/>
              <w:spacing w:before="120" w:after="120"/>
              <w:ind w:firstLine="45"/>
              <w:jc w:val="both"/>
            </w:pPr>
            <w:r>
              <w:t>代表人</w:t>
            </w:r>
          </w:p>
        </w:tc>
        <w:tc>
          <w:tcPr>
            <w:tcW w:w="283" w:type="dxa"/>
          </w:tcPr>
          <w:p w14:paraId="1C1EAB29" w14:textId="77777777" w:rsidR="004A6170" w:rsidRDefault="002F75C5" w:rsidP="00D050C7">
            <w:pPr>
              <w:widowControl w:val="0"/>
              <w:snapToGrid w:val="0"/>
              <w:spacing w:before="120" w:after="120"/>
              <w:jc w:val="both"/>
            </w:pPr>
            <w:r>
              <w:t>:</w:t>
            </w:r>
          </w:p>
        </w:tc>
        <w:tc>
          <w:tcPr>
            <w:tcW w:w="6804" w:type="dxa"/>
          </w:tcPr>
          <w:p w14:paraId="5F99024F" w14:textId="77777777" w:rsidR="004A6170" w:rsidRDefault="002F75C5" w:rsidP="00D050C7">
            <w:pPr>
              <w:widowControl w:val="0"/>
              <w:snapToGrid w:val="0"/>
              <w:spacing w:before="120" w:after="120"/>
              <w:jc w:val="both"/>
            </w:pPr>
            <w:r>
              <w:t>[</w:t>
            </w:r>
            <w:r>
              <w:t>]</w:t>
            </w:r>
          </w:p>
        </w:tc>
      </w:tr>
      <w:tr w:rsidR="004A6170" w14:paraId="0989E8DF" w14:textId="77777777">
        <w:tc>
          <w:tcPr>
            <w:tcW w:w="2415" w:type="dxa"/>
          </w:tcPr>
          <w:p w14:paraId="22994D81" w14:textId="77777777" w:rsidR="004A6170" w:rsidRDefault="002F75C5" w:rsidP="00D050C7">
            <w:pPr>
              <w:widowControl w:val="0"/>
              <w:snapToGrid w:val="0"/>
              <w:spacing w:before="120" w:after="120"/>
              <w:ind w:firstLine="45"/>
              <w:jc w:val="both"/>
            </w:pPr>
            <w:r>
              <w:t>Chức danh</w:t>
            </w:r>
          </w:p>
          <w:p w14:paraId="6E3F060F" w14:textId="77777777" w:rsidR="004A6170" w:rsidRDefault="002F75C5" w:rsidP="00D050C7">
            <w:pPr>
              <w:widowControl w:val="0"/>
              <w:snapToGrid w:val="0"/>
              <w:spacing w:before="120" w:after="120"/>
              <w:ind w:firstLine="45"/>
              <w:jc w:val="both"/>
            </w:pPr>
            <w:r>
              <w:t>职务</w:t>
            </w:r>
          </w:p>
        </w:tc>
        <w:tc>
          <w:tcPr>
            <w:tcW w:w="283" w:type="dxa"/>
          </w:tcPr>
          <w:p w14:paraId="02D85022" w14:textId="77777777" w:rsidR="004A6170" w:rsidRDefault="002F75C5" w:rsidP="00D050C7">
            <w:pPr>
              <w:widowControl w:val="0"/>
              <w:snapToGrid w:val="0"/>
              <w:spacing w:before="120" w:after="120"/>
              <w:jc w:val="both"/>
            </w:pPr>
            <w:r>
              <w:t>:</w:t>
            </w:r>
          </w:p>
        </w:tc>
        <w:tc>
          <w:tcPr>
            <w:tcW w:w="6804" w:type="dxa"/>
          </w:tcPr>
          <w:p w14:paraId="3F86E45F" w14:textId="77777777" w:rsidR="004A6170" w:rsidRDefault="002F75C5" w:rsidP="00D050C7">
            <w:pPr>
              <w:widowControl w:val="0"/>
              <w:snapToGrid w:val="0"/>
              <w:spacing w:before="120" w:after="120"/>
              <w:jc w:val="both"/>
            </w:pPr>
            <w:r>
              <w:t>[</w:t>
            </w:r>
            <w:r>
              <w:t>] – Người đại diện theo pháp luật</w:t>
            </w:r>
          </w:p>
          <w:p w14:paraId="34F3D6F3" w14:textId="77777777" w:rsidR="004A6170" w:rsidRDefault="002F75C5" w:rsidP="00D050C7">
            <w:pPr>
              <w:widowControl w:val="0"/>
              <w:snapToGrid w:val="0"/>
              <w:spacing w:before="120" w:after="120"/>
              <w:jc w:val="both"/>
            </w:pPr>
            <w:r>
              <w:t>[</w:t>
            </w:r>
            <w:r>
              <w:t>] – 法定代表人</w:t>
            </w:r>
          </w:p>
        </w:tc>
      </w:tr>
      <w:tr w:rsidR="004A6170" w14:paraId="26CB21DB" w14:textId="77777777">
        <w:tc>
          <w:tcPr>
            <w:tcW w:w="9502" w:type="dxa"/>
            <w:gridSpan w:val="3"/>
          </w:tcPr>
          <w:p w14:paraId="0AB75628" w14:textId="77777777" w:rsidR="004A6170" w:rsidRDefault="002F75C5" w:rsidP="00D050C7">
            <w:pPr>
              <w:widowControl w:val="0"/>
              <w:snapToGrid w:val="0"/>
              <w:spacing w:before="240" w:after="120"/>
              <w:jc w:val="both"/>
              <w:rPr>
                <w:i/>
                <w:iCs/>
              </w:rPr>
            </w:pPr>
            <w:r>
              <w:rPr>
                <w:i/>
                <w:iCs/>
              </w:rPr>
              <w:t>[Trường hợp người đại diện không phải là người đại diện theo pháp luật thì cần bổ sung thông tin người được ủy quyền, văn bản ủy quyền.]</w:t>
            </w:r>
          </w:p>
          <w:p w14:paraId="3670F747" w14:textId="77777777" w:rsidR="004A6170" w:rsidRDefault="002F75C5" w:rsidP="00D050C7">
            <w:pPr>
              <w:widowControl w:val="0"/>
              <w:snapToGrid w:val="0"/>
              <w:spacing w:before="240" w:after="120"/>
              <w:jc w:val="both"/>
              <w:rPr>
                <w:i/>
                <w:iCs/>
              </w:rPr>
            </w:pPr>
            <w:r>
              <w:rPr>
                <w:i/>
                <w:iCs/>
              </w:rPr>
              <w:t>[若代表人非法定代表人，须补充授权人信息及授权文件。]</w:t>
            </w:r>
          </w:p>
        </w:tc>
      </w:tr>
      <w:tr w:rsidR="004A6170" w14:paraId="374AA920" w14:textId="77777777">
        <w:tc>
          <w:tcPr>
            <w:tcW w:w="9508" w:type="dxa"/>
            <w:gridSpan w:val="3"/>
          </w:tcPr>
          <w:p w14:paraId="59DE97D6" w14:textId="77777777" w:rsidR="004A6170" w:rsidRDefault="002F75C5" w:rsidP="00D050C7">
            <w:pPr>
              <w:widowControl w:val="0"/>
              <w:snapToGrid w:val="0"/>
              <w:spacing w:before="240" w:after="120"/>
              <w:jc w:val="both"/>
            </w:pPr>
            <w:r>
              <w:rPr>
                <w:b/>
                <w:i/>
                <w:iCs/>
              </w:rPr>
              <w:t>VÀ</w:t>
            </w:r>
          </w:p>
          <w:p w14:paraId="4B73DF4F" w14:textId="77777777" w:rsidR="004A6170" w:rsidRDefault="002F75C5" w:rsidP="00D050C7">
            <w:pPr>
              <w:widowControl w:val="0"/>
              <w:snapToGrid w:val="0"/>
              <w:spacing w:before="240" w:after="120"/>
              <w:jc w:val="both"/>
            </w:pPr>
            <w:r>
              <w:rPr>
                <w:b/>
                <w:i/>
                <w:iCs/>
              </w:rPr>
              <w:t>和</w:t>
            </w:r>
          </w:p>
        </w:tc>
      </w:tr>
      <w:tr w:rsidR="004A6170" w14:paraId="6F35011C" w14:textId="77777777">
        <w:tc>
          <w:tcPr>
            <w:tcW w:w="9502" w:type="dxa"/>
            <w:gridSpan w:val="3"/>
          </w:tcPr>
          <w:p w14:paraId="4646F8C8" w14:textId="77777777" w:rsidR="004A6170" w:rsidRDefault="002F75C5" w:rsidP="00D050C7">
            <w:pPr>
              <w:widowControl w:val="0"/>
              <w:snapToGrid w:val="0"/>
              <w:spacing w:before="240" w:after="240"/>
              <w:ind w:firstLine="45"/>
              <w:jc w:val="both"/>
              <w:rPr>
                <w:b/>
              </w:rPr>
            </w:pPr>
            <w:r>
              <w:rPr>
                <w:b/>
              </w:rPr>
              <w:t>BÊN B (BÊN NHẬN NHƯỢNG QUYỀN):</w:t>
            </w:r>
          </w:p>
          <w:p w14:paraId="2BC2E76D" w14:textId="77777777" w:rsidR="004A6170" w:rsidRDefault="002F75C5" w:rsidP="00D050C7">
            <w:pPr>
              <w:widowControl w:val="0"/>
              <w:snapToGrid w:val="0"/>
              <w:spacing w:before="240" w:after="240"/>
              <w:ind w:firstLine="45"/>
              <w:jc w:val="both"/>
              <w:rPr>
                <w:b/>
              </w:rPr>
            </w:pPr>
            <w:r>
              <w:rPr>
                <w:b/>
              </w:rPr>
              <w:t>乙方（被特许方）：</w:t>
            </w:r>
          </w:p>
        </w:tc>
      </w:tr>
      <w:tr w:rsidR="004A6170" w14:paraId="2E6C5B41" w14:textId="77777777">
        <w:tc>
          <w:tcPr>
            <w:tcW w:w="9502" w:type="dxa"/>
            <w:gridSpan w:val="3"/>
          </w:tcPr>
          <w:p w14:paraId="5F787812" w14:textId="77777777" w:rsidR="004A6170" w:rsidRDefault="002F75C5" w:rsidP="00D050C7">
            <w:pPr>
              <w:widowControl w:val="0"/>
              <w:snapToGrid w:val="0"/>
              <w:spacing w:before="240" w:after="240"/>
              <w:jc w:val="both"/>
              <w:rPr>
                <w:b/>
              </w:rPr>
            </w:pPr>
            <w:r>
              <w:rPr>
                <w:b/>
              </w:rPr>
              <w:t xml:space="preserve">CÔNG TY </w:t>
            </w:r>
            <w:r>
              <w:t>[</w:t>
            </w:r>
            <w:r>
              <w:t>]</w:t>
            </w:r>
          </w:p>
          <w:p w14:paraId="2BA32FC5" w14:textId="77777777" w:rsidR="004A6170" w:rsidRDefault="002F75C5" w:rsidP="00D050C7">
            <w:pPr>
              <w:widowControl w:val="0"/>
              <w:snapToGrid w:val="0"/>
              <w:spacing w:before="240" w:after="240"/>
              <w:jc w:val="both"/>
              <w:rPr>
                <w:b/>
              </w:rPr>
            </w:pPr>
            <w:r>
              <w:rPr>
                <w:b/>
              </w:rPr>
              <w:t>公司</w:t>
            </w:r>
            <w:r>
              <w:t>[</w:t>
            </w:r>
            <w:r>
              <w:t>]</w:t>
            </w:r>
          </w:p>
        </w:tc>
      </w:tr>
      <w:tr w:rsidR="004A6170" w14:paraId="43077D32" w14:textId="77777777">
        <w:tc>
          <w:tcPr>
            <w:tcW w:w="2415" w:type="dxa"/>
          </w:tcPr>
          <w:p w14:paraId="0DF5996B" w14:textId="77777777" w:rsidR="004A6170" w:rsidRDefault="002F75C5" w:rsidP="00D050C7">
            <w:pPr>
              <w:widowControl w:val="0"/>
              <w:snapToGrid w:val="0"/>
              <w:spacing w:before="240" w:after="240"/>
              <w:ind w:firstLine="45"/>
              <w:jc w:val="both"/>
            </w:pPr>
            <w:r>
              <w:t>Mã số thuế</w:t>
            </w:r>
          </w:p>
          <w:p w14:paraId="220B5851" w14:textId="77777777" w:rsidR="004A6170" w:rsidRDefault="002F75C5" w:rsidP="00D050C7">
            <w:pPr>
              <w:widowControl w:val="0"/>
              <w:snapToGrid w:val="0"/>
              <w:spacing w:before="240" w:after="240"/>
              <w:ind w:firstLine="45"/>
              <w:jc w:val="both"/>
            </w:pPr>
            <w:r>
              <w:t>税号</w:t>
            </w:r>
          </w:p>
        </w:tc>
        <w:tc>
          <w:tcPr>
            <w:tcW w:w="283" w:type="dxa"/>
          </w:tcPr>
          <w:p w14:paraId="2847E8FA" w14:textId="77777777" w:rsidR="004A6170" w:rsidRDefault="002F75C5" w:rsidP="00D050C7">
            <w:pPr>
              <w:widowControl w:val="0"/>
              <w:snapToGrid w:val="0"/>
              <w:spacing w:before="240" w:after="240"/>
              <w:jc w:val="both"/>
            </w:pPr>
            <w:r>
              <w:t>:</w:t>
            </w:r>
          </w:p>
        </w:tc>
        <w:tc>
          <w:tcPr>
            <w:tcW w:w="6804" w:type="dxa"/>
          </w:tcPr>
          <w:p w14:paraId="69C19895" w14:textId="77777777" w:rsidR="004A6170" w:rsidRDefault="002F75C5" w:rsidP="00D050C7">
            <w:pPr>
              <w:widowControl w:val="0"/>
              <w:snapToGrid w:val="0"/>
              <w:spacing w:before="240" w:after="240"/>
              <w:jc w:val="both"/>
            </w:pPr>
            <w:r>
              <w:t>[</w:t>
            </w:r>
            <w:r>
              <w:t>]</w:t>
            </w:r>
          </w:p>
        </w:tc>
      </w:tr>
      <w:tr w:rsidR="004A6170" w14:paraId="4C7C8098" w14:textId="77777777">
        <w:tc>
          <w:tcPr>
            <w:tcW w:w="2415" w:type="dxa"/>
          </w:tcPr>
          <w:p w14:paraId="115AC4AE" w14:textId="77777777" w:rsidR="004A6170" w:rsidRDefault="002F75C5" w:rsidP="00D050C7">
            <w:pPr>
              <w:widowControl w:val="0"/>
              <w:snapToGrid w:val="0"/>
              <w:spacing w:before="240" w:after="240"/>
              <w:ind w:firstLine="45"/>
              <w:jc w:val="both"/>
              <w:rPr>
                <w:lang w:val="vi-VN"/>
              </w:rPr>
            </w:pPr>
            <w:r>
              <w:rPr>
                <w:lang w:val="vi-VN"/>
              </w:rPr>
              <w:t>Địa chỉ trụ sở chính</w:t>
            </w:r>
          </w:p>
          <w:p w14:paraId="6237EEB2" w14:textId="77777777" w:rsidR="004A6170" w:rsidRDefault="002F75C5" w:rsidP="00D050C7">
            <w:pPr>
              <w:widowControl w:val="0"/>
              <w:snapToGrid w:val="0"/>
              <w:spacing w:before="240" w:after="240"/>
              <w:ind w:firstLine="45"/>
              <w:jc w:val="both"/>
              <w:rPr>
                <w:lang w:val="vi-VN"/>
              </w:rPr>
            </w:pPr>
            <w:r>
              <w:rPr>
                <w:lang w:val="vi-VN"/>
              </w:rPr>
              <w:t>总部地址</w:t>
            </w:r>
          </w:p>
        </w:tc>
        <w:tc>
          <w:tcPr>
            <w:tcW w:w="283" w:type="dxa"/>
          </w:tcPr>
          <w:p w14:paraId="16CD184E" w14:textId="77777777" w:rsidR="004A6170" w:rsidRDefault="002F75C5" w:rsidP="00D050C7">
            <w:pPr>
              <w:widowControl w:val="0"/>
              <w:snapToGrid w:val="0"/>
              <w:spacing w:before="240" w:after="240"/>
              <w:jc w:val="both"/>
            </w:pPr>
            <w:r>
              <w:t>:</w:t>
            </w:r>
          </w:p>
        </w:tc>
        <w:tc>
          <w:tcPr>
            <w:tcW w:w="6804" w:type="dxa"/>
          </w:tcPr>
          <w:p w14:paraId="552A228E" w14:textId="77777777" w:rsidR="004A6170" w:rsidRDefault="002F75C5" w:rsidP="00D050C7">
            <w:pPr>
              <w:widowControl w:val="0"/>
              <w:snapToGrid w:val="0"/>
              <w:spacing w:before="240" w:after="240"/>
              <w:jc w:val="both"/>
            </w:pPr>
            <w:r>
              <w:t>[</w:t>
            </w:r>
            <w:r>
              <w:t>]</w:t>
            </w:r>
          </w:p>
        </w:tc>
      </w:tr>
      <w:tr w:rsidR="004A6170" w14:paraId="2BE44D76" w14:textId="77777777">
        <w:tc>
          <w:tcPr>
            <w:tcW w:w="2415" w:type="dxa"/>
          </w:tcPr>
          <w:p w14:paraId="5F5E2D58" w14:textId="77777777" w:rsidR="004A6170" w:rsidRDefault="002F75C5" w:rsidP="00D050C7">
            <w:pPr>
              <w:widowControl w:val="0"/>
              <w:snapToGrid w:val="0"/>
              <w:spacing w:before="240" w:after="240"/>
              <w:ind w:firstLine="45"/>
              <w:jc w:val="both"/>
            </w:pPr>
            <w:r>
              <w:t>Đại diện bởi</w:t>
            </w:r>
          </w:p>
          <w:p w14:paraId="3AFE78EA" w14:textId="77777777" w:rsidR="004A6170" w:rsidRDefault="002F75C5" w:rsidP="00D050C7">
            <w:pPr>
              <w:widowControl w:val="0"/>
              <w:snapToGrid w:val="0"/>
              <w:spacing w:before="240" w:after="240"/>
              <w:ind w:firstLine="45"/>
              <w:jc w:val="both"/>
            </w:pPr>
            <w:r>
              <w:t>代表人</w:t>
            </w:r>
          </w:p>
        </w:tc>
        <w:tc>
          <w:tcPr>
            <w:tcW w:w="283" w:type="dxa"/>
          </w:tcPr>
          <w:p w14:paraId="4F716AB8" w14:textId="77777777" w:rsidR="004A6170" w:rsidRDefault="002F75C5" w:rsidP="00D050C7">
            <w:pPr>
              <w:widowControl w:val="0"/>
              <w:snapToGrid w:val="0"/>
              <w:spacing w:before="240" w:after="240"/>
              <w:jc w:val="both"/>
            </w:pPr>
            <w:r>
              <w:t>:</w:t>
            </w:r>
          </w:p>
        </w:tc>
        <w:tc>
          <w:tcPr>
            <w:tcW w:w="6804" w:type="dxa"/>
          </w:tcPr>
          <w:p w14:paraId="4D17FA25" w14:textId="77777777" w:rsidR="004A6170" w:rsidRDefault="002F75C5" w:rsidP="00D050C7">
            <w:pPr>
              <w:widowControl w:val="0"/>
              <w:snapToGrid w:val="0"/>
              <w:spacing w:before="240" w:after="240"/>
              <w:jc w:val="both"/>
            </w:pPr>
            <w:r>
              <w:t>[</w:t>
            </w:r>
            <w:r>
              <w:t>]</w:t>
            </w:r>
          </w:p>
        </w:tc>
      </w:tr>
      <w:tr w:rsidR="004A6170" w14:paraId="3BFFD617" w14:textId="77777777">
        <w:tc>
          <w:tcPr>
            <w:tcW w:w="2415" w:type="dxa"/>
          </w:tcPr>
          <w:p w14:paraId="707C708C" w14:textId="77777777" w:rsidR="004A6170" w:rsidRDefault="002F75C5" w:rsidP="00D050C7">
            <w:pPr>
              <w:widowControl w:val="0"/>
              <w:snapToGrid w:val="0"/>
              <w:spacing w:before="240" w:after="240"/>
              <w:ind w:firstLine="45"/>
              <w:jc w:val="both"/>
            </w:pPr>
            <w:r>
              <w:t>Chức danh</w:t>
            </w:r>
          </w:p>
          <w:p w14:paraId="70F68C0A" w14:textId="77777777" w:rsidR="004A6170" w:rsidRDefault="002F75C5" w:rsidP="00D050C7">
            <w:pPr>
              <w:widowControl w:val="0"/>
              <w:snapToGrid w:val="0"/>
              <w:spacing w:before="240" w:after="240"/>
              <w:ind w:firstLine="45"/>
              <w:jc w:val="both"/>
            </w:pPr>
            <w:r>
              <w:t>职务</w:t>
            </w:r>
          </w:p>
        </w:tc>
        <w:tc>
          <w:tcPr>
            <w:tcW w:w="283" w:type="dxa"/>
          </w:tcPr>
          <w:p w14:paraId="3D674C1A" w14:textId="77777777" w:rsidR="004A6170" w:rsidRDefault="002F75C5" w:rsidP="00D050C7">
            <w:pPr>
              <w:widowControl w:val="0"/>
              <w:snapToGrid w:val="0"/>
              <w:spacing w:before="240" w:after="240"/>
              <w:jc w:val="both"/>
            </w:pPr>
            <w:r>
              <w:t>:</w:t>
            </w:r>
          </w:p>
        </w:tc>
        <w:tc>
          <w:tcPr>
            <w:tcW w:w="6804" w:type="dxa"/>
          </w:tcPr>
          <w:p w14:paraId="3EDF4DA6" w14:textId="77777777" w:rsidR="004A6170" w:rsidRDefault="002F75C5" w:rsidP="00D050C7">
            <w:pPr>
              <w:widowControl w:val="0"/>
              <w:snapToGrid w:val="0"/>
              <w:spacing w:before="240" w:after="240"/>
              <w:jc w:val="both"/>
            </w:pPr>
            <w:r>
              <w:t>[</w:t>
            </w:r>
            <w:r>
              <w:t>] – Người đại diện theo pháp luật</w:t>
            </w:r>
          </w:p>
          <w:p w14:paraId="17B2A8BB" w14:textId="77777777" w:rsidR="004A6170" w:rsidRDefault="002F75C5" w:rsidP="00D050C7">
            <w:pPr>
              <w:widowControl w:val="0"/>
              <w:snapToGrid w:val="0"/>
              <w:spacing w:before="240" w:after="240"/>
              <w:jc w:val="both"/>
            </w:pPr>
            <w:r>
              <w:t>[</w:t>
            </w:r>
            <w:r>
              <w:t>] – 法定代表人</w:t>
            </w:r>
          </w:p>
        </w:tc>
      </w:tr>
    </w:tbl>
    <w:p w14:paraId="60C5071F" w14:textId="77777777" w:rsidR="004A6170" w:rsidRDefault="002F75C5" w:rsidP="00D050C7">
      <w:pPr>
        <w:widowControl w:val="0"/>
        <w:snapToGrid w:val="0"/>
        <w:spacing w:before="240" w:after="240"/>
        <w:ind w:right="-20"/>
        <w:jc w:val="both"/>
      </w:pPr>
      <w:r>
        <w:rPr>
          <w:i/>
          <w:lang w:val="vi-VN"/>
        </w:rPr>
        <w:t>Mỗi b</w:t>
      </w:r>
      <w:r>
        <w:rPr>
          <w:i/>
          <w:spacing w:val="-1"/>
          <w:lang w:val="vi-VN"/>
        </w:rPr>
        <w:t>ê</w:t>
      </w:r>
      <w:r>
        <w:rPr>
          <w:i/>
          <w:lang w:val="vi-VN"/>
        </w:rPr>
        <w:t>n sau</w:t>
      </w:r>
      <w:r>
        <w:rPr>
          <w:i/>
          <w:spacing w:val="-1"/>
          <w:lang w:val="vi-VN"/>
        </w:rPr>
        <w:t xml:space="preserve"> </w:t>
      </w:r>
      <w:r>
        <w:rPr>
          <w:i/>
          <w:lang w:val="vi-VN"/>
        </w:rPr>
        <w:t>đ</w:t>
      </w:r>
      <w:r>
        <w:rPr>
          <w:i/>
          <w:spacing w:val="4"/>
          <w:lang w:val="vi-VN"/>
        </w:rPr>
        <w:t>â</w:t>
      </w:r>
      <w:r>
        <w:rPr>
          <w:i/>
          <w:lang w:val="vi-VN"/>
        </w:rPr>
        <w:t>y</w:t>
      </w:r>
      <w:r>
        <w:rPr>
          <w:i/>
          <w:spacing w:val="-3"/>
          <w:lang w:val="vi-VN"/>
        </w:rPr>
        <w:t xml:space="preserve"> </w:t>
      </w:r>
      <w:r>
        <w:rPr>
          <w:i/>
          <w:spacing w:val="-2"/>
          <w:lang w:val="vi-VN"/>
        </w:rPr>
        <w:t>g</w:t>
      </w:r>
      <w:r>
        <w:rPr>
          <w:i/>
          <w:lang w:val="vi-VN"/>
        </w:rPr>
        <w:t>ọi ri</w:t>
      </w:r>
      <w:r>
        <w:rPr>
          <w:i/>
          <w:spacing w:val="1"/>
          <w:lang w:val="vi-VN"/>
        </w:rPr>
        <w:t>ê</w:t>
      </w:r>
      <w:r>
        <w:rPr>
          <w:i/>
          <w:lang w:val="vi-VN"/>
        </w:rPr>
        <w:t>ng</w:t>
      </w:r>
      <w:r>
        <w:rPr>
          <w:i/>
          <w:spacing w:val="-2"/>
          <w:lang w:val="vi-VN"/>
        </w:rPr>
        <w:t xml:space="preserve"> </w:t>
      </w:r>
      <w:r>
        <w:rPr>
          <w:i/>
          <w:lang w:val="vi-VN"/>
        </w:rPr>
        <w:t>là</w:t>
      </w:r>
      <w:r>
        <w:rPr>
          <w:i/>
          <w:spacing w:val="2"/>
          <w:lang w:val="vi-VN"/>
        </w:rPr>
        <w:t xml:space="preserve"> </w:t>
      </w:r>
      <w:r>
        <w:rPr>
          <w:i/>
          <w:spacing w:val="1"/>
          <w:lang w:val="vi-VN"/>
        </w:rPr>
        <w:t>“</w:t>
      </w:r>
      <w:r>
        <w:rPr>
          <w:b/>
          <w:bCs/>
          <w:i/>
          <w:lang w:val="vi-VN"/>
        </w:rPr>
        <w:t>B</w:t>
      </w:r>
      <w:r>
        <w:rPr>
          <w:b/>
          <w:bCs/>
          <w:i/>
          <w:spacing w:val="-1"/>
          <w:lang w:val="vi-VN"/>
        </w:rPr>
        <w:t>ê</w:t>
      </w:r>
      <w:r>
        <w:rPr>
          <w:b/>
          <w:bCs/>
          <w:i/>
          <w:spacing w:val="1"/>
          <w:lang w:val="vi-VN"/>
        </w:rPr>
        <w:t>n</w:t>
      </w:r>
      <w:r>
        <w:rPr>
          <w:i/>
          <w:spacing w:val="-1"/>
          <w:lang w:val="vi-VN"/>
        </w:rPr>
        <w:t>”</w:t>
      </w:r>
      <w:r>
        <w:rPr>
          <w:i/>
          <w:lang w:val="vi-VN"/>
        </w:rPr>
        <w:t>,</w:t>
      </w:r>
      <w:r>
        <w:rPr>
          <w:i/>
          <w:spacing w:val="2"/>
          <w:lang w:val="vi-VN"/>
        </w:rPr>
        <w:t xml:space="preserve"> </w:t>
      </w:r>
      <w:r>
        <w:rPr>
          <w:i/>
          <w:spacing w:val="-2"/>
          <w:lang w:val="vi-VN"/>
        </w:rPr>
        <w:t>g</w:t>
      </w:r>
      <w:r>
        <w:rPr>
          <w:i/>
          <w:lang w:val="vi-VN"/>
        </w:rPr>
        <w:t>ọi chu</w:t>
      </w:r>
      <w:r>
        <w:rPr>
          <w:i/>
          <w:spacing w:val="2"/>
          <w:lang w:val="vi-VN"/>
        </w:rPr>
        <w:t>n</w:t>
      </w:r>
      <w:r>
        <w:rPr>
          <w:i/>
          <w:lang w:val="vi-VN"/>
        </w:rPr>
        <w:t>g</w:t>
      </w:r>
      <w:r>
        <w:rPr>
          <w:i/>
          <w:spacing w:val="-2"/>
          <w:lang w:val="vi-VN"/>
        </w:rPr>
        <w:t xml:space="preserve"> </w:t>
      </w:r>
      <w:r>
        <w:rPr>
          <w:i/>
          <w:lang w:val="vi-VN"/>
        </w:rPr>
        <w:t>là</w:t>
      </w:r>
      <w:r>
        <w:rPr>
          <w:i/>
          <w:spacing w:val="2"/>
          <w:lang w:val="vi-VN"/>
        </w:rPr>
        <w:t xml:space="preserve"> </w:t>
      </w:r>
      <w:r>
        <w:rPr>
          <w:i/>
          <w:lang w:val="vi-VN"/>
        </w:rPr>
        <w:t>“</w:t>
      </w:r>
      <w:r>
        <w:rPr>
          <w:b/>
          <w:bCs/>
          <w:i/>
        </w:rPr>
        <w:t>c</w:t>
      </w:r>
      <w:r>
        <w:rPr>
          <w:b/>
          <w:bCs/>
          <w:i/>
          <w:lang w:val="vi-VN"/>
        </w:rPr>
        <w:t>ác</w:t>
      </w:r>
      <w:r>
        <w:rPr>
          <w:b/>
          <w:bCs/>
          <w:i/>
          <w:spacing w:val="-1"/>
          <w:lang w:val="vi-VN"/>
        </w:rPr>
        <w:t xml:space="preserve"> </w:t>
      </w:r>
      <w:r>
        <w:rPr>
          <w:b/>
          <w:bCs/>
          <w:i/>
          <w:lang w:val="vi-VN"/>
        </w:rPr>
        <w:t>B</w:t>
      </w:r>
      <w:r>
        <w:rPr>
          <w:b/>
          <w:bCs/>
          <w:i/>
          <w:spacing w:val="-1"/>
          <w:lang w:val="vi-VN"/>
        </w:rPr>
        <w:t>ê</w:t>
      </w:r>
      <w:r>
        <w:rPr>
          <w:b/>
          <w:bCs/>
          <w:i/>
          <w:spacing w:val="1"/>
          <w:lang w:val="vi-VN"/>
        </w:rPr>
        <w:t>n</w:t>
      </w:r>
      <w:r>
        <w:rPr>
          <w:i/>
          <w:spacing w:val="-1"/>
          <w:lang w:val="vi-VN"/>
        </w:rPr>
        <w:t>”</w:t>
      </w:r>
      <w:r>
        <w:rPr>
          <w:i/>
          <w:lang w:val="vi-VN"/>
        </w:rPr>
        <w:t>.</w:t>
      </w:r>
    </w:p>
    <w:p w14:paraId="01AF1724" w14:textId="77777777" w:rsidR="004A6170" w:rsidRDefault="002F75C5" w:rsidP="00D050C7">
      <w:pPr>
        <w:widowControl w:val="0"/>
        <w:snapToGrid w:val="0"/>
        <w:spacing w:before="240" w:after="240"/>
        <w:ind w:right="-20"/>
        <w:jc w:val="both"/>
      </w:pPr>
      <w:r>
        <w:rPr>
          <w:i/>
          <w:lang w:val="vi-VN"/>
        </w:rPr>
        <w:t>各方以下各自称为“方”，合称“各方”。</w:t>
      </w:r>
    </w:p>
    <w:p w14:paraId="3517829E" w14:textId="77777777" w:rsidR="004A6170" w:rsidRDefault="002F75C5" w:rsidP="00D050C7">
      <w:pPr>
        <w:spacing w:before="240" w:after="240"/>
        <w:jc w:val="both"/>
      </w:pPr>
      <w:r>
        <w:rPr>
          <w:b/>
          <w:u w:val="single"/>
        </w:rPr>
        <w:t>XÉT RẰNG</w:t>
      </w:r>
      <w:r>
        <w:rPr>
          <w:b/>
        </w:rPr>
        <w:t>:</w:t>
      </w:r>
    </w:p>
    <w:p w14:paraId="61FAA644" w14:textId="77777777" w:rsidR="004A6170" w:rsidRDefault="002F75C5" w:rsidP="00D050C7">
      <w:pPr>
        <w:spacing w:before="240" w:after="240"/>
        <w:jc w:val="both"/>
      </w:pPr>
      <w:r>
        <w:rPr>
          <w:b/>
          <w:u w:val="single"/>
        </w:rPr>
        <w:t>鉴于</w:t>
      </w:r>
      <w:r>
        <w:rPr>
          <w:b/>
        </w:rPr>
        <w:t>：</w:t>
      </w:r>
    </w:p>
    <w:p w14:paraId="67C95864" w14:textId="77777777" w:rsidR="004A6170" w:rsidRDefault="002F75C5" w:rsidP="00D050C7">
      <w:pPr>
        <w:numPr>
          <w:ilvl w:val="0"/>
          <w:numId w:val="141"/>
        </w:numPr>
        <w:spacing w:before="240" w:after="240"/>
        <w:ind w:left="567" w:hanging="567"/>
        <w:jc w:val="both"/>
        <w:rPr>
          <w:i/>
          <w:iCs/>
        </w:rPr>
      </w:pPr>
      <w:r>
        <w:rPr>
          <w:i/>
          <w:iCs/>
        </w:rPr>
        <w:t>[Giới thiệu tổng quan về bối cảnh giao dịch, năng lực và mục đích giao dịch của Bên A];</w:t>
      </w:r>
    </w:p>
    <w:p w14:paraId="3250DE6E" w14:textId="77777777" w:rsidR="004A6170" w:rsidRDefault="002F75C5" w:rsidP="00D050C7">
      <w:pPr>
        <w:spacing w:before="240" w:after="240"/>
        <w:ind w:left="567"/>
        <w:jc w:val="both"/>
        <w:rPr>
          <w:i/>
          <w:iCs/>
        </w:rPr>
      </w:pPr>
      <w:r>
        <w:rPr>
          <w:i/>
          <w:iCs/>
        </w:rPr>
        <w:t>[介绍甲方交易背景、能力及交易目的概述];</w:t>
      </w:r>
    </w:p>
    <w:p w14:paraId="6371DD3A" w14:textId="77777777" w:rsidR="004A6170" w:rsidRDefault="002F75C5" w:rsidP="00D050C7">
      <w:pPr>
        <w:numPr>
          <w:ilvl w:val="0"/>
          <w:numId w:val="141"/>
        </w:numPr>
        <w:spacing w:before="240" w:after="240"/>
        <w:ind w:left="567" w:hanging="567"/>
        <w:jc w:val="both"/>
        <w:rPr>
          <w:i/>
          <w:iCs/>
        </w:rPr>
      </w:pPr>
      <w:r>
        <w:rPr>
          <w:i/>
          <w:iCs/>
        </w:rPr>
        <w:t>[Giới thiệu tổng quan về bối cảnh giao dịch, năng lực và mục đích giao dịch của Bên B];</w:t>
      </w:r>
    </w:p>
    <w:p w14:paraId="2240EDE9" w14:textId="77777777" w:rsidR="004A6170" w:rsidRDefault="002F75C5" w:rsidP="00D050C7">
      <w:pPr>
        <w:spacing w:before="240" w:after="240"/>
        <w:ind w:left="567"/>
        <w:jc w:val="both"/>
        <w:rPr>
          <w:i/>
          <w:iCs/>
        </w:rPr>
      </w:pPr>
      <w:r>
        <w:rPr>
          <w:i/>
          <w:iCs/>
        </w:rPr>
        <w:t>[介绍乙方交易背景、能力及交易目的概述];</w:t>
      </w:r>
    </w:p>
    <w:p w14:paraId="2FF3D671" w14:textId="77777777" w:rsidR="004A6170" w:rsidRDefault="002F75C5" w:rsidP="00D050C7">
      <w:pPr>
        <w:numPr>
          <w:ilvl w:val="0"/>
          <w:numId w:val="141"/>
        </w:numPr>
        <w:spacing w:before="240" w:after="240"/>
        <w:ind w:left="567" w:hanging="567"/>
        <w:jc w:val="both"/>
        <w:rPr>
          <w:i/>
          <w:iCs/>
        </w:rPr>
      </w:pPr>
      <w:r>
        <w:rPr>
          <w:i/>
          <w:iCs/>
        </w:rPr>
        <w:t xml:space="preserve">Bên A là một pháp nhân được thành lập và hoạt động hợp pháp theo quy định pháp luật Việt Nam. Bên A là đơn vị đã thiết lập, vận hành, phát triển hệ thống </w:t>
      </w:r>
      <w:r>
        <w:t>[</w:t>
      </w:r>
      <w:r>
        <w:t xml:space="preserve">] </w:t>
      </w:r>
      <w:r>
        <w:rPr>
          <w:i/>
          <w:iCs/>
        </w:rPr>
        <w:t xml:space="preserve">mang thương hiệu </w:t>
      </w:r>
      <w:r>
        <w:t>[</w:t>
      </w:r>
      <w:r>
        <w:t>]</w:t>
      </w:r>
      <w:r>
        <w:rPr>
          <w:i/>
          <w:iCs/>
        </w:rPr>
        <w:t xml:space="preserve"> (sau đây gọi là </w:t>
      </w:r>
      <w:r>
        <w:rPr>
          <w:b/>
          <w:bCs/>
          <w:i/>
          <w:iCs/>
        </w:rPr>
        <w:t>“Hệ thống”</w:t>
      </w:r>
      <w:r>
        <w:rPr>
          <w:i/>
          <w:iCs/>
        </w:rPr>
        <w:t>) trên lãnh thổ Việt Nam;</w:t>
      </w:r>
    </w:p>
    <w:p w14:paraId="38767BE0" w14:textId="77777777" w:rsidR="004A6170" w:rsidRDefault="002F75C5" w:rsidP="00D050C7">
      <w:pPr>
        <w:spacing w:before="240" w:after="240"/>
        <w:ind w:left="567"/>
        <w:jc w:val="both"/>
        <w:rPr>
          <w:i/>
          <w:iCs/>
        </w:rPr>
      </w:pPr>
      <w:r>
        <w:rPr>
          <w:i/>
          <w:iCs/>
        </w:rPr>
        <w:t>甲方是根据越南法律合法设立并运营的法人实体。甲方已建立、运营并推广品牌为[</w:t>
      </w:r>
      <w:r>
        <w:rPr>
          <w:i/>
          <w:iCs/>
        </w:rPr>
        <w:t>]的[</w:t>
      </w:r>
      <w:r>
        <w:rPr>
          <w:i/>
          <w:iCs/>
        </w:rPr>
        <w:t>]系统（以下简称“系统”），该系统在越南境内运营；</w:t>
      </w:r>
    </w:p>
    <w:p w14:paraId="347B1D83" w14:textId="77777777" w:rsidR="004A6170" w:rsidRDefault="002F75C5" w:rsidP="00D050C7">
      <w:pPr>
        <w:numPr>
          <w:ilvl w:val="0"/>
          <w:numId w:val="141"/>
        </w:numPr>
        <w:spacing w:before="240" w:after="240"/>
        <w:ind w:left="567" w:hanging="567"/>
        <w:jc w:val="both"/>
        <w:rPr>
          <w:i/>
          <w:iCs/>
        </w:rPr>
      </w:pPr>
      <w:r>
        <w:rPr>
          <w:i/>
          <w:iCs/>
        </w:rPr>
        <w:t xml:space="preserve">Bên B là một pháp nhân được thành lập và hoạt động hợp pháp theo quy định pháp luật Việt Nam có nhu cầu kinh doanh </w:t>
      </w:r>
      <w:r>
        <w:t>[</w:t>
      </w:r>
      <w:r>
        <w:t xml:space="preserve">] </w:t>
      </w:r>
      <w:r>
        <w:rPr>
          <w:i/>
          <w:iCs/>
        </w:rPr>
        <w:t xml:space="preserve">mang thương hiệu </w:t>
      </w:r>
      <w:r>
        <w:t>[</w:t>
      </w:r>
      <w:r>
        <w:t>]</w:t>
      </w:r>
      <w:r>
        <w:rPr>
          <w:i/>
          <w:iCs/>
        </w:rPr>
        <w:t xml:space="preserve"> mà Bên A đang kinh doanh;</w:t>
      </w:r>
    </w:p>
    <w:p w14:paraId="7227FBF6" w14:textId="77777777" w:rsidR="004A6170" w:rsidRDefault="002F75C5" w:rsidP="00D050C7">
      <w:pPr>
        <w:spacing w:before="240" w:after="240"/>
        <w:ind w:left="567"/>
        <w:jc w:val="both"/>
        <w:rPr>
          <w:i/>
          <w:iCs/>
        </w:rPr>
      </w:pPr>
      <w:r>
        <w:rPr>
          <w:i/>
          <w:iCs/>
        </w:rPr>
        <w:t>乙方是依法在越南合法成立和运营的法人，需经营</w:t>
      </w:r>
      <w:r>
        <w:t>[</w:t>
      </w:r>
      <w:r>
        <w:t>]</w:t>
      </w:r>
      <w:r>
        <w:rPr>
          <w:i/>
          <w:iCs/>
        </w:rPr>
        <w:t>，并使用甲方目前经营的</w:t>
      </w:r>
      <w:r>
        <w:t>[</w:t>
      </w:r>
      <w:r>
        <w:t>]</w:t>
      </w:r>
      <w:r>
        <w:rPr>
          <w:i/>
          <w:iCs/>
        </w:rPr>
        <w:t>品牌；</w:t>
      </w:r>
    </w:p>
    <w:p w14:paraId="02F9F040" w14:textId="77777777" w:rsidR="004A6170" w:rsidRDefault="002F75C5" w:rsidP="00D050C7">
      <w:pPr>
        <w:spacing w:before="240" w:after="240"/>
        <w:jc w:val="both"/>
      </w:pPr>
      <w:r>
        <w:rPr>
          <w:b/>
          <w:i/>
          <w:iCs/>
        </w:rPr>
        <w:t xml:space="preserve">DO VẬY, </w:t>
      </w:r>
      <w:r>
        <w:rPr>
          <w:i/>
          <w:iCs/>
        </w:rPr>
        <w:t>các Bên đồng ý ký kết Hợp Đồng Hợp Tác Kinh Doanh này theo các điều khoản và điều kiện sau:</w:t>
      </w:r>
    </w:p>
    <w:p w14:paraId="49827FAC" w14:textId="77777777" w:rsidR="004A6170" w:rsidRDefault="002F75C5" w:rsidP="00D050C7">
      <w:pPr>
        <w:spacing w:before="240" w:after="240"/>
        <w:jc w:val="both"/>
      </w:pPr>
      <w:r>
        <w:rPr>
          <w:b/>
          <w:i/>
          <w:iCs/>
        </w:rPr>
        <w:t>鉴于上述，</w:t>
      </w:r>
      <w:r>
        <w:rPr>
          <w:i/>
          <w:iCs/>
        </w:rPr>
        <w:t>各方同意根据以下条款和条件签订本合作经营合同：</w:t>
      </w:r>
    </w:p>
    <w:p w14:paraId="2E68BAB6" w14:textId="77777777" w:rsidR="004A6170" w:rsidRDefault="002F75C5" w:rsidP="00D050C7">
      <w:pPr>
        <w:spacing w:before="240" w:after="240"/>
        <w:jc w:val="both"/>
        <w:rPr>
          <w:b/>
        </w:rPr>
      </w:pPr>
      <w:r>
        <w:rPr>
          <w:b/>
        </w:rPr>
        <w:t>ĐIỀU 1. NỘI DUNG NHƯỢNG QUYỀN THƯƠNG MẠI</w:t>
      </w:r>
    </w:p>
    <w:p w14:paraId="02CF9EB4" w14:textId="33895A9A" w:rsidR="004A6170" w:rsidRDefault="002F75C5" w:rsidP="00D050C7">
      <w:pPr>
        <w:spacing w:before="240" w:after="240"/>
        <w:jc w:val="both"/>
        <w:rPr>
          <w:b/>
        </w:rPr>
      </w:pPr>
      <w:r>
        <w:rPr>
          <w:b/>
        </w:rPr>
        <w:t>特许经营内容</w:t>
      </w:r>
    </w:p>
    <w:p w14:paraId="720816E9" w14:textId="77777777" w:rsidR="004A6170" w:rsidRPr="00EB32EF" w:rsidRDefault="002F75C5" w:rsidP="00D050C7">
      <w:pPr>
        <w:spacing w:before="240" w:after="240"/>
        <w:ind w:left="567" w:hanging="567"/>
        <w:jc w:val="both"/>
        <w:rPr>
          <w:lang w:val="vi-VN"/>
        </w:rPr>
      </w:pPr>
      <w:r>
        <w:rPr>
          <w:lang w:val="vi-VN"/>
        </w:rPr>
        <w:t>1.1.</w:t>
      </w:r>
      <w:r>
        <w:rPr>
          <w:lang w:val="vi-VN"/>
        </w:rPr>
        <w:tab/>
      </w:r>
      <w:r>
        <w:t>Bên A</w:t>
      </w:r>
      <w:r>
        <w:rPr>
          <w:lang w:val="vi-VN"/>
        </w:rPr>
        <w:t xml:space="preserve">, </w:t>
      </w:r>
      <w:r>
        <w:t>bằng Hợp đồng này</w:t>
      </w:r>
      <w:r>
        <w:rPr>
          <w:lang w:val="vi-VN"/>
        </w:rPr>
        <w:t>,</w:t>
      </w:r>
      <w:r>
        <w:t xml:space="preserve"> cho phép </w:t>
      </w:r>
      <w:r>
        <w:rPr>
          <w:lang w:val="vi-VN"/>
        </w:rPr>
        <w:t>B</w:t>
      </w:r>
      <w:r>
        <w:t xml:space="preserve">ên B được quyền tiến hành mở 01 cơ sở kinh doanh (sau đây gọi tắt là </w:t>
      </w:r>
      <w:r>
        <w:rPr>
          <w:b/>
          <w:bCs/>
        </w:rPr>
        <w:t>“Cửa hàng”</w:t>
      </w:r>
      <w:r>
        <w:t>) để kinh doanh [</w:t>
      </w:r>
      <w:r>
        <w:t>] mang thương hiệu [</w:t>
      </w:r>
      <w:r>
        <w:t>] theo hệ thống, thiết kế</w:t>
      </w:r>
      <w:r>
        <w:rPr>
          <w:lang w:val="vi-VN"/>
        </w:rPr>
        <w:t>, nhận diện thương hiệu</w:t>
      </w:r>
      <w:r>
        <w:t xml:space="preserve"> mà Bên A đã xây dựng, thiết lập</w:t>
      </w:r>
      <w:r>
        <w:rPr>
          <w:lang w:val="vi-VN"/>
        </w:rPr>
        <w:t xml:space="preserve"> và</w:t>
      </w:r>
      <w:r>
        <w:t xml:space="preserve"> vận hành</w:t>
      </w:r>
      <w:r>
        <w:rPr>
          <w:lang w:val="vi-VN"/>
        </w:rPr>
        <w:t xml:space="preserve">. </w:t>
      </w:r>
      <w:r w:rsidRPr="00EB32EF">
        <w:rPr>
          <w:lang w:val="vi-VN"/>
        </w:rPr>
        <w:t>Bên B được quyền gắn nhãn hiệu [</w:t>
      </w:r>
      <w:r w:rsidRPr="00EB32EF">
        <w:rPr>
          <w:lang w:val="vi-VN"/>
        </w:rPr>
        <w:t>], các chỉ dẫn thương mại khác như: kiểu dáng của sản phẩm, khẩu hiệu kinh doanh, biểu tượng kinh doanh</w:t>
      </w:r>
      <w:r>
        <w:rPr>
          <w:lang w:val="vi-VN"/>
        </w:rPr>
        <w:t xml:space="preserve"> và</w:t>
      </w:r>
      <w:r w:rsidRPr="00EB32EF">
        <w:rPr>
          <w:lang w:val="vi-VN"/>
        </w:rPr>
        <w:t xml:space="preserve"> </w:t>
      </w:r>
      <w:r>
        <w:rPr>
          <w:lang w:val="vi-VN"/>
        </w:rPr>
        <w:t xml:space="preserve">các nhận diện thương hiệu khác </w:t>
      </w:r>
      <w:r w:rsidRPr="00EB32EF">
        <w:rPr>
          <w:lang w:val="vi-VN"/>
        </w:rPr>
        <w:t>thuộc sở hữu của Bên A trong hoạt động kinh doanh tại Cửa hàng của Bên B, cụ thể như sau:</w:t>
      </w:r>
    </w:p>
    <w:p w14:paraId="3B63D957" w14:textId="7F522C33" w:rsidR="004A6170" w:rsidRDefault="002F75C5" w:rsidP="00D050C7">
      <w:pPr>
        <w:spacing w:before="240" w:after="240"/>
        <w:ind w:left="567"/>
        <w:jc w:val="both"/>
      </w:pPr>
      <w:r>
        <w:rPr>
          <w:lang w:val="vi-VN"/>
        </w:rPr>
        <w:t>甲方通过本合同授权乙方有权开设一家经营场所（以下简称</w:t>
      </w:r>
      <w:r>
        <w:rPr>
          <w:lang w:val="vi-VN"/>
        </w:rPr>
        <w:tab/>
      </w:r>
      <w:r>
        <w:rPr>
          <w:b/>
          <w:bCs/>
        </w:rPr>
        <w:t>“门店”</w:t>
      </w:r>
      <w:r>
        <w:t>），按照甲方已建立、设立并运营的体系、设计及品牌识别，经营品牌[</w:t>
      </w:r>
      <w:r>
        <w:t>]所涉及的业务。乙方有权在其门店经营活动中使用甲方所有的品牌[</w:t>
      </w:r>
      <w:r>
        <w:t>]商标及其他商业标识，包括产品款式、经营口号、商业标志及其他品牌识别，具体如下：</w:t>
      </w:r>
    </w:p>
    <w:p w14:paraId="0095B05B" w14:textId="77777777" w:rsidR="004A6170" w:rsidRDefault="002F75C5" w:rsidP="00D050C7">
      <w:pPr>
        <w:pStyle w:val="ListParagraph"/>
        <w:numPr>
          <w:ilvl w:val="0"/>
          <w:numId w:val="142"/>
        </w:numPr>
        <w:spacing w:before="240" w:after="240"/>
        <w:ind w:left="1134" w:hanging="567"/>
        <w:contextualSpacing w:val="0"/>
        <w:jc w:val="both"/>
      </w:pPr>
      <w:r>
        <w:t>Được quyền sử dụng nhãn hiệu [</w:t>
      </w:r>
      <w:r>
        <w:t>] của Bên A theo Giấy chứng nhận đăng ký nhãn hiệu số [</w:t>
      </w:r>
      <w:r>
        <w:t>] được Cục Sở hữu trí tuệ cấp ngày [</w:t>
      </w:r>
      <w:r>
        <w:t xml:space="preserve">]để gắn lên các biển hiệu Cửa hàng, sản phẩm </w:t>
      </w:r>
      <w:r>
        <w:rPr>
          <w:lang w:val="vi-VN"/>
        </w:rPr>
        <w:t>cung cấp và trên các</w:t>
      </w:r>
      <w:r>
        <w:t xml:space="preserve"> giấy tờ giao dịch, phương tiện kinh doanh tại Cửa hàng của Bên B</w:t>
      </w:r>
      <w:r>
        <w:rPr>
          <w:lang w:val="vi-VN"/>
        </w:rPr>
        <w:t>;</w:t>
      </w:r>
    </w:p>
    <w:p w14:paraId="099B4D0F" w14:textId="77777777" w:rsidR="004A6170" w:rsidRDefault="002F75C5" w:rsidP="00D050C7">
      <w:pPr>
        <w:pStyle w:val="ListParagraph"/>
        <w:spacing w:before="240" w:after="240"/>
        <w:ind w:left="1134"/>
        <w:contextualSpacing w:val="0"/>
        <w:jc w:val="both"/>
      </w:pPr>
      <w:r>
        <w:t>根据知识产权局于[</w:t>
      </w:r>
      <w:r>
        <w:t>]年[</w:t>
      </w:r>
      <w:r>
        <w:t>]月[</w:t>
      </w:r>
      <w:r>
        <w:t>]日颁发的商标注册证书编号[</w:t>
      </w:r>
      <w:r>
        <w:t>]，有权使用甲方的商标[</w:t>
      </w:r>
      <w:r>
        <w:t>]，将其悬挂于乙方门店的招牌、所提供的产品及乙方门店的交易单据和经营工具上；</w:t>
      </w:r>
    </w:p>
    <w:p w14:paraId="25E7DC31" w14:textId="77777777" w:rsidR="004A6170" w:rsidRDefault="002F75C5" w:rsidP="00D050C7">
      <w:pPr>
        <w:pStyle w:val="ListParagraph"/>
        <w:numPr>
          <w:ilvl w:val="0"/>
          <w:numId w:val="142"/>
        </w:numPr>
        <w:spacing w:before="240" w:after="240"/>
        <w:ind w:left="1134" w:hanging="567"/>
        <w:contextualSpacing w:val="0"/>
        <w:jc w:val="both"/>
        <w:rPr>
          <w:lang w:val="vi-VN"/>
        </w:rPr>
      </w:pPr>
      <w:r>
        <w:t xml:space="preserve">Được quyền sử dụng kiểu dáng </w:t>
      </w:r>
      <w:r>
        <w:rPr>
          <w:lang w:val="vi-VN"/>
        </w:rPr>
        <w:t>công nghiệp</w:t>
      </w:r>
      <w:r>
        <w:t xml:space="preserve"> [</w:t>
      </w:r>
      <w:r>
        <w:t xml:space="preserve">] của Bên A </w:t>
      </w:r>
      <w:r>
        <w:rPr>
          <w:lang w:val="vi-VN"/>
        </w:rPr>
        <w:t xml:space="preserve">theo Giấy chứng nhận kiểu dáng công nghiệp số </w:t>
      </w:r>
      <w:r>
        <w:t>[</w:t>
      </w:r>
      <w:r>
        <w:t xml:space="preserve">] </w:t>
      </w:r>
      <w:r>
        <w:rPr>
          <w:lang w:val="vi-VN"/>
        </w:rPr>
        <w:t>được Cục Sở hữu trí tuệ Việt Nam cấp ngày</w:t>
      </w:r>
      <w:r>
        <w:t xml:space="preserve"> [</w:t>
      </w:r>
      <w:r>
        <w:t>]</w:t>
      </w:r>
      <w:r>
        <w:rPr>
          <w:lang w:val="vi-VN"/>
        </w:rPr>
        <w:t xml:space="preserve"> cho các sản phẩm được cung cấp bởi Cửa hàng Bên B;</w:t>
      </w:r>
    </w:p>
    <w:p w14:paraId="4AF71B6E" w14:textId="77777777" w:rsidR="004A6170" w:rsidRDefault="002F75C5" w:rsidP="00D050C7">
      <w:pPr>
        <w:pStyle w:val="ListParagraph"/>
        <w:spacing w:before="240" w:after="240"/>
        <w:ind w:left="1134"/>
        <w:contextualSpacing w:val="0"/>
        <w:jc w:val="both"/>
        <w:rPr>
          <w:lang w:val="vi-VN"/>
        </w:rPr>
      </w:pPr>
      <w:r>
        <w:t>根据越南知识产权局于[</w:t>
      </w:r>
      <w:r>
        <w:t>]年[</w:t>
      </w:r>
      <w:r>
        <w:t>]月[</w:t>
      </w:r>
      <w:r>
        <w:t>]日颁发的工业设计证书编号[</w:t>
      </w:r>
      <w:r>
        <w:t>]，有权使用甲方的工业设计[</w:t>
      </w:r>
      <w:r>
        <w:t>]，用于乙方门店所提供的产品；</w:t>
      </w:r>
    </w:p>
    <w:p w14:paraId="04E42212" w14:textId="77777777" w:rsidR="004A6170" w:rsidRDefault="002F75C5" w:rsidP="00D050C7">
      <w:pPr>
        <w:pStyle w:val="ListParagraph"/>
        <w:numPr>
          <w:ilvl w:val="0"/>
          <w:numId w:val="142"/>
        </w:numPr>
        <w:spacing w:before="240" w:after="240"/>
        <w:ind w:left="1134" w:hanging="567"/>
        <w:contextualSpacing w:val="0"/>
        <w:jc w:val="both"/>
        <w:rPr>
          <w:lang w:val="vi-VN"/>
        </w:rPr>
      </w:pPr>
      <w:r w:rsidRPr="00EB32EF">
        <w:rPr>
          <w:lang w:val="vi-VN"/>
        </w:rPr>
        <w:t>Được sử dụng khẩu hiệu kinh doanh của Bên A là: [</w:t>
      </w:r>
      <w:r w:rsidRPr="00EB32EF">
        <w:rPr>
          <w:lang w:val="vi-VN"/>
        </w:rPr>
        <w:t>]</w:t>
      </w:r>
      <w:r>
        <w:rPr>
          <w:lang w:val="vi-VN"/>
        </w:rPr>
        <w:t>;</w:t>
      </w:r>
    </w:p>
    <w:p w14:paraId="3EFBB2E7" w14:textId="77777777" w:rsidR="004A6170" w:rsidRDefault="002F75C5" w:rsidP="00D050C7">
      <w:pPr>
        <w:pStyle w:val="ListParagraph"/>
        <w:spacing w:before="240" w:after="240"/>
        <w:ind w:left="1134"/>
        <w:contextualSpacing w:val="0"/>
        <w:jc w:val="both"/>
        <w:rPr>
          <w:lang w:val="vi-VN"/>
        </w:rPr>
      </w:pPr>
      <w:r>
        <w:t>允许使用甲方的商业标语为：[</w:t>
      </w:r>
      <w:r>
        <w:t>]；</w:t>
      </w:r>
    </w:p>
    <w:p w14:paraId="590B21C1" w14:textId="77777777" w:rsidR="004A6170" w:rsidRDefault="002F75C5" w:rsidP="00D050C7">
      <w:pPr>
        <w:pStyle w:val="ListParagraph"/>
        <w:numPr>
          <w:ilvl w:val="0"/>
          <w:numId w:val="142"/>
        </w:numPr>
        <w:spacing w:before="240" w:after="240"/>
        <w:ind w:left="1134" w:hanging="567"/>
        <w:contextualSpacing w:val="0"/>
        <w:jc w:val="both"/>
        <w:rPr>
          <w:lang w:val="vi-VN"/>
        </w:rPr>
      </w:pPr>
      <w:r w:rsidRPr="00EB32EF">
        <w:rPr>
          <w:lang w:val="vi-VN"/>
        </w:rPr>
        <w:t>Được sử dụng cách thức hoạt động, các định hướng kinh doanh, quảng cáo do Bên A xây dựng để thực hiện hoạt động kinh doanh tại Cửa hàng của Bên B</w:t>
      </w:r>
      <w:r>
        <w:rPr>
          <w:lang w:val="vi-VN"/>
        </w:rPr>
        <w:t>;</w:t>
      </w:r>
    </w:p>
    <w:p w14:paraId="1B1AE127" w14:textId="77777777" w:rsidR="004A6170" w:rsidRDefault="002F75C5" w:rsidP="00D050C7">
      <w:pPr>
        <w:pStyle w:val="ListParagraph"/>
        <w:spacing w:before="240" w:after="240"/>
        <w:ind w:left="1134"/>
        <w:contextualSpacing w:val="0"/>
        <w:jc w:val="both"/>
        <w:rPr>
          <w:lang w:val="vi-VN"/>
        </w:rPr>
      </w:pPr>
      <w:r>
        <w:t>允许使用甲方制定的经营方式、经营方向及广告，在乙方门店开展经营活动；</w:t>
      </w:r>
    </w:p>
    <w:p w14:paraId="713C4831" w14:textId="77777777" w:rsidR="004A6170" w:rsidRDefault="002F75C5" w:rsidP="00D050C7">
      <w:pPr>
        <w:pStyle w:val="ListParagraph"/>
        <w:numPr>
          <w:ilvl w:val="0"/>
          <w:numId w:val="142"/>
        </w:numPr>
        <w:spacing w:before="240" w:after="240"/>
        <w:ind w:left="1134" w:hanging="567"/>
        <w:contextualSpacing w:val="0"/>
        <w:jc w:val="both"/>
        <w:rPr>
          <w:lang w:val="vi-VN"/>
        </w:rPr>
      </w:pPr>
      <w:r w:rsidRPr="00EB32EF">
        <w:rPr>
          <w:lang w:val="vi-VN"/>
        </w:rPr>
        <w:t xml:space="preserve">Được sử dụng các nội dung trong các băng rôn, biển hiệu quảng cáo của Bên A đã và đang sử dụng để quảng cáo cho </w:t>
      </w:r>
      <w:r>
        <w:rPr>
          <w:lang w:val="vi-VN"/>
        </w:rPr>
        <w:t>H</w:t>
      </w:r>
      <w:r w:rsidRPr="00EB32EF">
        <w:rPr>
          <w:lang w:val="vi-VN"/>
        </w:rPr>
        <w:t xml:space="preserve">ệ thống khi </w:t>
      </w:r>
      <w:r>
        <w:rPr>
          <w:lang w:val="vi-VN"/>
        </w:rPr>
        <w:t>B</w:t>
      </w:r>
      <w:r w:rsidRPr="00EB32EF">
        <w:rPr>
          <w:lang w:val="vi-VN"/>
        </w:rPr>
        <w:t>ên B được cơ quan nhà nước có thẩm quyền cho phép theo quy định của Luật Quảng cáo</w:t>
      </w:r>
      <w:r>
        <w:rPr>
          <w:lang w:val="vi-VN"/>
        </w:rPr>
        <w:t>;</w:t>
      </w:r>
    </w:p>
    <w:p w14:paraId="30AA7464" w14:textId="77777777" w:rsidR="004A6170" w:rsidRDefault="002F75C5" w:rsidP="00D050C7">
      <w:pPr>
        <w:pStyle w:val="ListParagraph"/>
        <w:spacing w:before="240" w:after="240"/>
        <w:ind w:left="1134"/>
        <w:contextualSpacing w:val="0"/>
        <w:jc w:val="both"/>
        <w:rPr>
          <w:lang w:val="vi-VN"/>
        </w:rPr>
      </w:pPr>
      <w:r>
        <w:t>允许使用甲方已使用及正在使用的横幅和广告牌内容，在乙方依据法律规定获得有关国家机关许可后，为系统进行广告宣传；</w:t>
      </w:r>
    </w:p>
    <w:p w14:paraId="163FEC15" w14:textId="77777777" w:rsidR="004A6170" w:rsidRDefault="002F75C5" w:rsidP="00D050C7">
      <w:pPr>
        <w:pStyle w:val="ListParagraph"/>
        <w:numPr>
          <w:ilvl w:val="0"/>
          <w:numId w:val="142"/>
        </w:numPr>
        <w:spacing w:before="240" w:after="240"/>
        <w:ind w:left="1134" w:hanging="567"/>
        <w:contextualSpacing w:val="0"/>
        <w:jc w:val="both"/>
        <w:rPr>
          <w:lang w:val="vi-VN"/>
        </w:rPr>
      </w:pPr>
      <w:r w:rsidRPr="00EB32EF">
        <w:rPr>
          <w:lang w:val="vi-VN"/>
        </w:rPr>
        <w:t>[</w:t>
      </w:r>
      <w:r w:rsidRPr="00EB32EF">
        <w:rPr>
          <w:lang w:val="vi-VN"/>
        </w:rPr>
        <w:t>]</w:t>
      </w:r>
      <w:r>
        <w:rPr>
          <w:i/>
          <w:lang w:val="vi-VN"/>
        </w:rPr>
        <w:t xml:space="preserve"> (các nội dung khác mà hai </w:t>
      </w:r>
      <w:r w:rsidRPr="00EB32EF">
        <w:rPr>
          <w:i/>
          <w:lang w:val="vi-VN"/>
        </w:rPr>
        <w:t>B</w:t>
      </w:r>
      <w:r>
        <w:rPr>
          <w:i/>
          <w:lang w:val="vi-VN"/>
        </w:rPr>
        <w:t>ên mong muốn bổ sung)</w:t>
      </w:r>
      <w:r>
        <w:rPr>
          <w:lang w:val="vi-VN"/>
        </w:rPr>
        <w:t>.</w:t>
      </w:r>
    </w:p>
    <w:p w14:paraId="2D50AD9C" w14:textId="77777777" w:rsidR="004A6170" w:rsidRDefault="002F75C5" w:rsidP="00D050C7">
      <w:pPr>
        <w:pStyle w:val="ListParagraph"/>
        <w:spacing w:before="240" w:after="240"/>
        <w:ind w:left="1134"/>
        <w:contextualSpacing w:val="0"/>
        <w:jc w:val="both"/>
        <w:rPr>
          <w:lang w:val="vi-VN"/>
        </w:rPr>
      </w:pPr>
      <w:r>
        <w:t>[</w:t>
      </w:r>
      <w:r>
        <w:t>]</w:t>
      </w:r>
      <w:r>
        <w:rPr>
          <w:i/>
          <w:lang w:val="vi-VN"/>
        </w:rPr>
        <w:t>（双方希望补充的其他内容）</w:t>
      </w:r>
      <w:r>
        <w:rPr>
          <w:lang w:val="vi-VN"/>
        </w:rPr>
        <w:t>。</w:t>
      </w:r>
    </w:p>
    <w:p w14:paraId="0B20F432" w14:textId="77777777" w:rsidR="004A6170" w:rsidRPr="00EB32EF" w:rsidRDefault="002F75C5" w:rsidP="00D050C7">
      <w:pPr>
        <w:spacing w:before="240" w:after="240"/>
        <w:ind w:left="567" w:hanging="567"/>
        <w:jc w:val="both"/>
        <w:rPr>
          <w:lang w:val="vi-VN"/>
        </w:rPr>
      </w:pPr>
      <w:r w:rsidRPr="00EB32EF">
        <w:rPr>
          <w:lang w:val="vi-VN"/>
        </w:rPr>
        <w:t>1.2.</w:t>
      </w:r>
      <w:r>
        <w:rPr>
          <w:lang w:val="vi-VN"/>
        </w:rPr>
        <w:tab/>
      </w:r>
      <w:r w:rsidRPr="00EB32EF">
        <w:rPr>
          <w:lang w:val="vi-VN"/>
        </w:rPr>
        <w:t>Trong khi thực hiện Hợp đồng này, Bên B chịu sự kiểm soát của Bên A trong quá trình hoạt động kinh doanh tại Cửa hàng.</w:t>
      </w:r>
    </w:p>
    <w:p w14:paraId="0A44D053" w14:textId="0E76A00F" w:rsidR="004A6170" w:rsidRDefault="002F75C5" w:rsidP="00D050C7">
      <w:pPr>
        <w:spacing w:before="240" w:after="240"/>
        <w:ind w:left="567"/>
        <w:jc w:val="both"/>
      </w:pPr>
      <w:r>
        <w:t>在履行本合同期间，乙方在门店经营活动中受甲方的监督与管理。</w:t>
      </w:r>
      <w:r>
        <w:rPr>
          <w:lang w:val="vi-VN"/>
        </w:rPr>
        <w:tab/>
      </w:r>
    </w:p>
    <w:p w14:paraId="0CF8AF6F" w14:textId="77777777" w:rsidR="004A6170" w:rsidRDefault="002F75C5" w:rsidP="00D050C7">
      <w:pPr>
        <w:spacing w:before="240" w:after="240"/>
        <w:jc w:val="both"/>
        <w:rPr>
          <w:b/>
        </w:rPr>
      </w:pPr>
      <w:r>
        <w:rPr>
          <w:b/>
        </w:rPr>
        <w:t>ĐIỀU 2. PHẠM VI NHƯỢNG QUYỀN THƯƠNG MẠI</w:t>
      </w:r>
    </w:p>
    <w:p w14:paraId="3B6F0067" w14:textId="77E718EB" w:rsidR="004A6170" w:rsidRDefault="002F75C5" w:rsidP="00D050C7">
      <w:pPr>
        <w:spacing w:before="240" w:after="240"/>
        <w:jc w:val="both"/>
        <w:rPr>
          <w:b/>
        </w:rPr>
      </w:pPr>
      <w:r>
        <w:rPr>
          <w:b/>
        </w:rPr>
        <w:t>商业特许经营的范围</w:t>
      </w:r>
    </w:p>
    <w:p w14:paraId="2C6F4969" w14:textId="77777777" w:rsidR="004A6170" w:rsidRDefault="002F75C5" w:rsidP="00D050C7">
      <w:pPr>
        <w:spacing w:before="240" w:after="240"/>
        <w:ind w:left="567" w:hanging="567"/>
        <w:jc w:val="both"/>
      </w:pPr>
      <w:r>
        <w:t xml:space="preserve">2.1. </w:t>
      </w:r>
      <w:r>
        <w:rPr>
          <w:lang w:val="vi-VN"/>
        </w:rPr>
        <w:tab/>
      </w:r>
      <w:r>
        <w:t>Hợp đồng nhượng quyền thương mại này chỉ có hiệu lực trong phạm vi trên lãnh thổ Việt Nam.</w:t>
      </w:r>
    </w:p>
    <w:p w14:paraId="445FFA64" w14:textId="490F795C" w:rsidR="004A6170" w:rsidRDefault="002F75C5" w:rsidP="00D050C7">
      <w:pPr>
        <w:spacing w:before="240" w:after="240"/>
        <w:ind w:left="567"/>
        <w:jc w:val="both"/>
      </w:pPr>
      <w:r>
        <w:t>本商业特许经营合同仅在越南领土范围内有效。</w:t>
      </w:r>
      <w:r>
        <w:rPr>
          <w:lang w:val="vi-VN"/>
        </w:rPr>
        <w:tab/>
      </w:r>
    </w:p>
    <w:p w14:paraId="31159F7A" w14:textId="77777777" w:rsidR="004A6170" w:rsidRDefault="002F75C5" w:rsidP="00D050C7">
      <w:pPr>
        <w:spacing w:before="240" w:after="240"/>
        <w:ind w:left="567" w:hanging="567"/>
        <w:jc w:val="both"/>
      </w:pPr>
      <w:r>
        <w:t xml:space="preserve">2.2. </w:t>
      </w:r>
      <w:r>
        <w:rPr>
          <w:lang w:val="vi-VN"/>
        </w:rPr>
        <w:tab/>
      </w:r>
      <w:r>
        <w:t>Hình thức nhượng quyền: Không độc quyền. Bên B không được nhượng quyền lại cho Bên thứ ba.</w:t>
      </w:r>
    </w:p>
    <w:p w14:paraId="2593DA4C" w14:textId="71AF9244" w:rsidR="004A6170" w:rsidRDefault="002F75C5" w:rsidP="00D050C7">
      <w:pPr>
        <w:spacing w:before="240" w:after="240"/>
        <w:ind w:left="567"/>
        <w:jc w:val="both"/>
      </w:pPr>
      <w:r>
        <w:t>特许经营形式：非独家。乙方不得将特许权再转让给第三方。</w:t>
      </w:r>
      <w:r>
        <w:rPr>
          <w:lang w:val="vi-VN"/>
        </w:rPr>
        <w:tab/>
      </w:r>
    </w:p>
    <w:p w14:paraId="342A5A52" w14:textId="77777777" w:rsidR="004A6170" w:rsidRDefault="002F75C5" w:rsidP="00D050C7">
      <w:pPr>
        <w:spacing w:before="240" w:after="240"/>
        <w:ind w:left="567" w:hanging="567"/>
        <w:jc w:val="both"/>
      </w:pPr>
      <w:r>
        <w:t xml:space="preserve">2.3. </w:t>
      </w:r>
      <w:r>
        <w:rPr>
          <w:lang w:val="vi-VN"/>
        </w:rPr>
        <w:tab/>
      </w:r>
      <w:r>
        <w:t xml:space="preserve">Trong thời hạn Hợp đồng này có hiệu lực, </w:t>
      </w:r>
      <w:r>
        <w:rPr>
          <w:lang w:val="vi-VN"/>
        </w:rPr>
        <w:t>B</w:t>
      </w:r>
      <w:r>
        <w:t xml:space="preserve">ên B được quyền mở 01 (một) Cửa hàng tại Việt Nam để tiến hành hoạt động kinh doanh theo phương thức kinh doanh như đã nêu tại </w:t>
      </w:r>
      <w:r>
        <w:rPr>
          <w:lang w:val="vi-VN"/>
        </w:rPr>
        <w:t>Đ</w:t>
      </w:r>
      <w:r>
        <w:t>iều 1 của Hợp đồng này. Cửa hàng này sẽ được mở tại địa chỉ: [</w:t>
      </w:r>
      <w:r>
        <w:t xml:space="preserve">]. </w:t>
      </w:r>
    </w:p>
    <w:p w14:paraId="57D7C4EB" w14:textId="778B1E5B" w:rsidR="004A6170" w:rsidRDefault="002F75C5" w:rsidP="00D050C7">
      <w:pPr>
        <w:spacing w:before="240" w:after="240"/>
        <w:ind w:left="567"/>
        <w:jc w:val="both"/>
      </w:pPr>
      <w:r>
        <w:t>在本合同有效期内，乙方有权在越南开设一家商店，以按照本合同第一条所述的经营方式开展业务。本店将设立于地址：[</w:t>
      </w:r>
      <w:r>
        <w:t xml:space="preserve">]。 </w:t>
      </w:r>
      <w:r>
        <w:rPr>
          <w:lang w:val="vi-VN"/>
        </w:rPr>
        <w:tab/>
      </w:r>
    </w:p>
    <w:p w14:paraId="0BAA5001" w14:textId="77777777" w:rsidR="004A6170" w:rsidRDefault="002F75C5" w:rsidP="00D050C7">
      <w:pPr>
        <w:spacing w:before="240" w:after="240"/>
        <w:ind w:left="567"/>
        <w:jc w:val="both"/>
      </w:pPr>
      <w:r>
        <w:t>Bên B chỉ được thay đổi địa điểm Cửa hàng hoặc mở thêm Cửa hàng thứ 2 trở lên khi được sự đồng ý của Bên A bằng văn bản. Đồng thời, Bên A cam kết sẽ không trực tiếp hoặc thông qua bất kỳ hình thức gián tiếp nào để mở Cửa hàng khác mang thương hiệu [</w:t>
      </w:r>
      <w:r>
        <w:t>] trong phạm vi bán kính [</w:t>
      </w:r>
      <w:r>
        <w:t>]km xung quanh Cửa hàng</w:t>
      </w:r>
      <w:r>
        <w:rPr>
          <w:lang w:val="vi-VN"/>
        </w:rPr>
        <w:t xml:space="preserve">, </w:t>
      </w:r>
      <w:r>
        <w:t>trừ trường hợp được bên B đồng ý bằng văn bản.</w:t>
      </w:r>
    </w:p>
    <w:p w14:paraId="1FCBE7AB" w14:textId="77777777" w:rsidR="004A6170" w:rsidRDefault="002F75C5" w:rsidP="00D050C7">
      <w:pPr>
        <w:spacing w:before="240" w:after="240"/>
        <w:ind w:left="567"/>
        <w:jc w:val="both"/>
      </w:pPr>
      <w:r>
        <w:t>乙方仅在获得甲方书面同意的情况下，方可变更门店地址或新开第二家及以上门店。同时，甲方承诺不会直接或通过任何间接方式，在距离门店[</w:t>
      </w:r>
      <w:r>
        <w:t>]公里范围内开设其他以[</w:t>
      </w:r>
      <w:r>
        <w:t>]为品牌的门店，除非得到乙方的书面同意。</w:t>
      </w:r>
    </w:p>
    <w:p w14:paraId="6CC4E7D9" w14:textId="77777777" w:rsidR="00D050C7" w:rsidRDefault="00D050C7" w:rsidP="00D050C7">
      <w:pPr>
        <w:spacing w:before="240" w:after="240"/>
        <w:ind w:left="567"/>
        <w:jc w:val="both"/>
      </w:pPr>
    </w:p>
    <w:p w14:paraId="5712E220" w14:textId="77777777" w:rsidR="00D050C7" w:rsidRDefault="00D050C7" w:rsidP="00D050C7">
      <w:pPr>
        <w:spacing w:before="240" w:after="240"/>
        <w:ind w:left="567"/>
        <w:jc w:val="both"/>
      </w:pPr>
    </w:p>
    <w:p w14:paraId="6C835286" w14:textId="77777777" w:rsidR="004A6170" w:rsidRDefault="002F75C5" w:rsidP="00D050C7">
      <w:pPr>
        <w:spacing w:before="240" w:after="240"/>
      </w:pPr>
      <w:r>
        <w:rPr>
          <w:b/>
        </w:rPr>
        <w:t xml:space="preserve">ĐIỀU </w:t>
      </w:r>
      <w:r>
        <w:rPr>
          <w:b/>
          <w:lang w:val="vi-VN"/>
        </w:rPr>
        <w:t>3</w:t>
      </w:r>
      <w:r>
        <w:rPr>
          <w:b/>
        </w:rPr>
        <w:t>. PHÍ NHƯỢNG QUYỀN VÀ PHƯƠNG THỨC THANH TOÁN</w:t>
      </w:r>
    </w:p>
    <w:p w14:paraId="0501E2DB" w14:textId="2F187961" w:rsidR="004A6170" w:rsidRDefault="002F75C5" w:rsidP="00D050C7">
      <w:pPr>
        <w:spacing w:before="240" w:after="240"/>
      </w:pPr>
      <w:r>
        <w:rPr>
          <w:b/>
        </w:rPr>
        <w:t>特许经营费及付款方式</w:t>
      </w:r>
    </w:p>
    <w:p w14:paraId="3468AEEC" w14:textId="77777777" w:rsidR="004A6170" w:rsidRDefault="002F75C5" w:rsidP="00D050C7">
      <w:pPr>
        <w:spacing w:before="240" w:after="240"/>
        <w:ind w:left="567" w:hanging="567"/>
        <w:jc w:val="both"/>
      </w:pPr>
      <w:r>
        <w:rPr>
          <w:lang w:val="vi-VN"/>
        </w:rPr>
        <w:t>3.1.</w:t>
      </w:r>
      <w:r>
        <w:rPr>
          <w:lang w:val="vi-VN"/>
        </w:rPr>
        <w:tab/>
      </w:r>
      <w:r>
        <w:t>Phí nhượng quyền bao gồm 02 khoản: phí nhượng quyền ban đầu và phí nhượng quyền hàng tháng</w:t>
      </w:r>
      <w:r>
        <w:rPr>
          <w:lang w:val="vi-VN"/>
        </w:rPr>
        <w:t>.</w:t>
      </w:r>
    </w:p>
    <w:p w14:paraId="2F0B5287" w14:textId="531EF887" w:rsidR="004A6170" w:rsidRDefault="002F75C5" w:rsidP="00D050C7">
      <w:pPr>
        <w:spacing w:before="240" w:after="240"/>
        <w:ind w:left="567"/>
        <w:jc w:val="both"/>
      </w:pPr>
      <w:r>
        <w:rPr>
          <w:lang w:val="vi-VN"/>
        </w:rPr>
        <w:t>特许经营费包括两项：初始特许经营费和月度特许经营费。</w:t>
      </w:r>
      <w:r>
        <w:rPr>
          <w:lang w:val="vi-VN"/>
        </w:rPr>
        <w:tab/>
      </w:r>
    </w:p>
    <w:p w14:paraId="6069C0C2" w14:textId="77777777" w:rsidR="004A6170" w:rsidRDefault="002F75C5" w:rsidP="00D050C7">
      <w:pPr>
        <w:spacing w:before="240" w:after="240"/>
        <w:ind w:left="1134" w:hanging="567"/>
        <w:jc w:val="both"/>
      </w:pPr>
      <w:r>
        <w:rPr>
          <w:lang w:val="vi-VN"/>
        </w:rPr>
        <w:t>3.1.1.</w:t>
      </w:r>
      <w:r>
        <w:rPr>
          <w:lang w:val="vi-VN"/>
        </w:rPr>
        <w:tab/>
      </w:r>
      <w:r>
        <w:t>Phí nhượng quyền ban đầu là [</w:t>
      </w:r>
      <w:r>
        <w:t>] đồng (Bằng chữ: [</w:t>
      </w:r>
      <w:r>
        <w:t>]) và được thanh toán trong thời hạn [</w:t>
      </w:r>
      <w:r>
        <w:t>] ngày kể từ ngày ký Hợp đồng này.</w:t>
      </w:r>
    </w:p>
    <w:p w14:paraId="5414C9C3" w14:textId="663140D0" w:rsidR="004A6170" w:rsidRDefault="002F75C5" w:rsidP="00D050C7">
      <w:pPr>
        <w:spacing w:before="240" w:after="240"/>
        <w:ind w:left="1134"/>
        <w:jc w:val="both"/>
      </w:pPr>
      <w:r>
        <w:rPr>
          <w:lang w:val="vi-VN"/>
        </w:rPr>
        <w:t>初始特许经营费为[</w:t>
      </w:r>
      <w:r>
        <w:rPr>
          <w:lang w:val="vi-VN"/>
        </w:rPr>
        <w:t>]越南盾（大写：[</w:t>
      </w:r>
      <w:r>
        <w:rPr>
          <w:lang w:val="vi-VN"/>
        </w:rPr>
        <w:t>]），应在本合同签署之日起[</w:t>
      </w:r>
      <w:r>
        <w:rPr>
          <w:lang w:val="vi-VN"/>
        </w:rPr>
        <w:t>]天内支付。</w:t>
      </w:r>
      <w:r>
        <w:rPr>
          <w:lang w:val="vi-VN"/>
        </w:rPr>
        <w:tab/>
      </w:r>
    </w:p>
    <w:p w14:paraId="3C8D1E46" w14:textId="77777777" w:rsidR="004A6170" w:rsidRDefault="002F75C5" w:rsidP="00D050C7">
      <w:pPr>
        <w:spacing w:before="240" w:after="240"/>
        <w:ind w:left="1134" w:hanging="567"/>
        <w:jc w:val="both"/>
      </w:pPr>
      <w:r>
        <w:rPr>
          <w:lang w:val="vi-VN"/>
        </w:rPr>
        <w:t>3</w:t>
      </w:r>
      <w:r>
        <w:t>.1.2. Phí nhượng quyền hàng tháng: được tính bằng [</w:t>
      </w:r>
      <w:r>
        <w:t>]</w:t>
      </w:r>
      <w:r>
        <w:rPr>
          <w:lang w:val="vi-VN"/>
        </w:rPr>
        <w:t xml:space="preserve"> </w:t>
      </w:r>
      <w:r>
        <w:t>% tổng doanh thu tháng liền kề trước đó của Cửa hàng của Bên B trong</w:t>
      </w:r>
      <w:r>
        <w:rPr>
          <w:lang w:val="vi-VN"/>
        </w:rPr>
        <w:t xml:space="preserve"> 3</w:t>
      </w:r>
      <w:r>
        <w:t xml:space="preserve"> năm đầu tiên được tính bằng [</w:t>
      </w:r>
      <w:r>
        <w:t>]</w:t>
      </w:r>
      <w:r>
        <w:rPr>
          <w:lang w:val="vi-VN"/>
        </w:rPr>
        <w:t xml:space="preserve"> </w:t>
      </w:r>
      <w:r>
        <w:t>% trong 2 năm tiếp theo và [</w:t>
      </w:r>
      <w:r>
        <w:t>]</w:t>
      </w:r>
      <w:r>
        <w:rPr>
          <w:lang w:val="vi-VN"/>
        </w:rPr>
        <w:t xml:space="preserve"> </w:t>
      </w:r>
      <w:r>
        <w:t>% sau 5 năm kể từ ngày Cửa hàng chính thức đi vào hoạt động. Doanh thu này được tính trên doanh thu mà Bên B đạt được từ việc kinh doanh theo Hệ thống mà Bên A cung cấp và chưa trừ đi các chi phí của Cửa hàng</w:t>
      </w:r>
      <w:r>
        <w:rPr>
          <w:lang w:val="vi-VN"/>
        </w:rPr>
        <w:t>.</w:t>
      </w:r>
    </w:p>
    <w:p w14:paraId="0CCF3481" w14:textId="0A904960" w:rsidR="004A6170" w:rsidRDefault="002F75C5" w:rsidP="00D050C7">
      <w:pPr>
        <w:spacing w:before="240" w:after="240"/>
        <w:ind w:left="1134"/>
        <w:jc w:val="both"/>
      </w:pPr>
      <w:r>
        <w:rPr>
          <w:lang w:val="vi-VN"/>
        </w:rPr>
        <w:t>月度特许经营费：前三年按乙方门店前一月份总营业额的[</w:t>
      </w:r>
      <w:r>
        <w:rPr>
          <w:lang w:val="vi-VN"/>
        </w:rPr>
        <w:t>]%计算，随后两年按[</w:t>
      </w:r>
      <w:r>
        <w:rPr>
          <w:lang w:val="vi-VN"/>
        </w:rPr>
        <w:t>]%计算，五年后自门店正式运营日起按[</w:t>
      </w:r>
      <w:r>
        <w:rPr>
          <w:lang w:val="vi-VN"/>
        </w:rPr>
        <w:t>]%计算。该营业收入是基于乙方通过甲方提供的系统所实现的营业额计算，且未扣除店铺的各项费用。</w:t>
      </w:r>
    </w:p>
    <w:p w14:paraId="041E00E0" w14:textId="77777777" w:rsidR="004A6170" w:rsidRDefault="002F75C5" w:rsidP="00D050C7">
      <w:pPr>
        <w:spacing w:before="240" w:after="240"/>
        <w:ind w:left="1134"/>
        <w:jc w:val="both"/>
        <w:rPr>
          <w:lang w:val="vi-VN"/>
        </w:rPr>
      </w:pPr>
      <w:r>
        <w:rPr>
          <w:lang w:val="vi-VN"/>
        </w:rPr>
        <w:t>B</w:t>
      </w:r>
      <w:r>
        <w:t xml:space="preserve">ên B có nghĩa vụ phải thanh toán Phí nhượng quyền hàng tháng cho </w:t>
      </w:r>
      <w:r>
        <w:rPr>
          <w:lang w:val="vi-VN"/>
        </w:rPr>
        <w:t>B</w:t>
      </w:r>
      <w:r>
        <w:t>ên A trong thời hạn từ ngày [</w:t>
      </w:r>
      <w:r>
        <w:t>] đến ngày [</w:t>
      </w:r>
      <w:r>
        <w:t>] dương lịch của tháng sau liền kề tháng phát sinh phí nhượng quyền.</w:t>
      </w:r>
    </w:p>
    <w:p w14:paraId="0E1433D8" w14:textId="77777777" w:rsidR="004A6170" w:rsidRDefault="002F75C5" w:rsidP="00D050C7">
      <w:pPr>
        <w:spacing w:before="240" w:after="240"/>
        <w:ind w:left="1134"/>
        <w:jc w:val="both"/>
        <w:rPr>
          <w:lang w:val="vi-VN"/>
        </w:rPr>
      </w:pPr>
      <w:r>
        <w:rPr>
          <w:lang w:val="vi-VN"/>
        </w:rPr>
        <w:t>乙方有义务于产生特许经营费的次月阳历[</w:t>
      </w:r>
      <w:r>
        <w:rPr>
          <w:lang w:val="vi-VN"/>
        </w:rPr>
        <w:t>]日至[</w:t>
      </w:r>
      <w:r>
        <w:rPr>
          <w:lang w:val="vi-VN"/>
        </w:rPr>
        <w:t>]日期间，按月向甲方支付特许经营费。</w:t>
      </w:r>
    </w:p>
    <w:p w14:paraId="3815AE3A" w14:textId="77777777" w:rsidR="004A6170" w:rsidRPr="00EB32EF" w:rsidRDefault="002F75C5" w:rsidP="00D050C7">
      <w:pPr>
        <w:spacing w:before="240" w:after="240"/>
        <w:ind w:left="567" w:hanging="567"/>
        <w:jc w:val="both"/>
        <w:rPr>
          <w:lang w:val="vi-VN"/>
        </w:rPr>
      </w:pPr>
      <w:r>
        <w:rPr>
          <w:lang w:val="vi-VN"/>
        </w:rPr>
        <w:t>3.2.</w:t>
      </w:r>
      <w:r>
        <w:rPr>
          <w:lang w:val="vi-VN"/>
        </w:rPr>
        <w:tab/>
      </w:r>
      <w:r w:rsidRPr="00EB32EF">
        <w:rPr>
          <w:lang w:val="vi-VN"/>
        </w:rPr>
        <w:t xml:space="preserve">Phương thức thanh toán: </w:t>
      </w:r>
      <w:r>
        <w:rPr>
          <w:lang w:val="vi-VN"/>
        </w:rPr>
        <w:t xml:space="preserve">Bên B sẽ </w:t>
      </w:r>
      <w:r w:rsidRPr="00EB32EF">
        <w:rPr>
          <w:lang w:val="vi-VN"/>
        </w:rPr>
        <w:t xml:space="preserve">thanh toán </w:t>
      </w:r>
      <w:r>
        <w:rPr>
          <w:lang w:val="vi-VN"/>
        </w:rPr>
        <w:t xml:space="preserve">các khoản phí nêu trên cho Bên A </w:t>
      </w:r>
      <w:r w:rsidRPr="00EB32EF">
        <w:rPr>
          <w:lang w:val="vi-VN"/>
        </w:rPr>
        <w:t xml:space="preserve">theo hình thức chuyển khoản </w:t>
      </w:r>
      <w:r>
        <w:rPr>
          <w:lang w:val="vi-VN"/>
        </w:rPr>
        <w:t xml:space="preserve">với </w:t>
      </w:r>
      <w:r w:rsidRPr="00EB32EF">
        <w:rPr>
          <w:lang w:val="vi-VN"/>
        </w:rPr>
        <w:t>thông tin thanh toán như sau</w:t>
      </w:r>
      <w:r>
        <w:rPr>
          <w:lang w:val="vi-VN"/>
        </w:rPr>
        <w:t xml:space="preserve">: </w:t>
      </w:r>
    </w:p>
    <w:p w14:paraId="32C9A8DC" w14:textId="62CCE508" w:rsidR="004A6170" w:rsidRDefault="002F75C5" w:rsidP="00D050C7">
      <w:pPr>
        <w:spacing w:before="240" w:after="240"/>
        <w:ind w:left="567"/>
        <w:jc w:val="both"/>
      </w:pPr>
      <w:r>
        <w:rPr>
          <w:lang w:val="vi-VN"/>
        </w:rPr>
        <w:t xml:space="preserve">付款方式：乙方将按照以下付款信息通过转账方式向甲方支付上述费用： </w:t>
      </w:r>
      <w:r>
        <w:rPr>
          <w:lang w:val="vi-VN"/>
        </w:rPr>
        <w:tab/>
      </w:r>
    </w:p>
    <w:p w14:paraId="7D5FC5D4" w14:textId="77777777" w:rsidR="004A6170" w:rsidRDefault="002F75C5" w:rsidP="00D050C7">
      <w:pPr>
        <w:spacing w:before="240" w:after="240"/>
        <w:ind w:firstLine="567"/>
        <w:jc w:val="both"/>
      </w:pPr>
      <w:r>
        <w:t>Tên tài khoản: [</w:t>
      </w:r>
      <w:r>
        <w:t>]</w:t>
      </w:r>
    </w:p>
    <w:p w14:paraId="5E3541E9" w14:textId="77777777" w:rsidR="004A6170" w:rsidRDefault="002F75C5" w:rsidP="00D050C7">
      <w:pPr>
        <w:spacing w:before="240" w:after="240"/>
        <w:ind w:firstLine="567"/>
        <w:jc w:val="both"/>
      </w:pPr>
      <w:r>
        <w:t>账户名称：[</w:t>
      </w:r>
      <w:r>
        <w:t>]</w:t>
      </w:r>
    </w:p>
    <w:p w14:paraId="3C2E7710" w14:textId="77777777" w:rsidR="004A6170" w:rsidRDefault="002F75C5" w:rsidP="00D050C7">
      <w:pPr>
        <w:spacing w:before="240" w:after="240"/>
        <w:ind w:firstLine="567"/>
        <w:jc w:val="both"/>
      </w:pPr>
      <w:r>
        <w:t>Số tài khoản: [</w:t>
      </w:r>
      <w:r>
        <w:t>]</w:t>
      </w:r>
    </w:p>
    <w:p w14:paraId="5D9A7E79" w14:textId="77777777" w:rsidR="004A6170" w:rsidRDefault="002F75C5" w:rsidP="00D050C7">
      <w:pPr>
        <w:spacing w:before="240" w:after="240"/>
        <w:ind w:firstLine="567"/>
        <w:jc w:val="both"/>
      </w:pPr>
      <w:r>
        <w:t>账号：[</w:t>
      </w:r>
      <w:r>
        <w:t>]</w:t>
      </w:r>
    </w:p>
    <w:p w14:paraId="0AF2C3BF" w14:textId="77777777" w:rsidR="004A6170" w:rsidRDefault="002F75C5" w:rsidP="00D050C7">
      <w:pPr>
        <w:spacing w:before="240" w:after="240"/>
        <w:ind w:firstLine="567"/>
        <w:jc w:val="both"/>
        <w:rPr>
          <w:lang w:val="vi-VN"/>
        </w:rPr>
      </w:pPr>
      <w:r>
        <w:t>Ngân hàng: [</w:t>
      </w:r>
      <w:r>
        <w:t>]</w:t>
      </w:r>
    </w:p>
    <w:p w14:paraId="1E4C3D6C" w14:textId="77777777" w:rsidR="004A6170" w:rsidRDefault="002F75C5" w:rsidP="00D050C7">
      <w:pPr>
        <w:spacing w:before="240" w:after="240"/>
        <w:ind w:firstLine="567"/>
        <w:jc w:val="both"/>
      </w:pPr>
      <w:r>
        <w:t>银行：[</w:t>
      </w:r>
      <w:r>
        <w:t>]</w:t>
      </w:r>
    </w:p>
    <w:p w14:paraId="7EC98656" w14:textId="77777777" w:rsidR="00D050C7" w:rsidRDefault="00D050C7" w:rsidP="00D050C7">
      <w:pPr>
        <w:spacing w:before="240" w:after="240"/>
        <w:ind w:firstLine="567"/>
        <w:jc w:val="both"/>
        <w:rPr>
          <w:lang w:val="vi-VN"/>
        </w:rPr>
      </w:pPr>
    </w:p>
    <w:p w14:paraId="6DDD1333" w14:textId="77777777" w:rsidR="004A6170" w:rsidRDefault="002F75C5" w:rsidP="00D050C7">
      <w:pPr>
        <w:spacing w:before="240" w:after="240"/>
        <w:jc w:val="both"/>
      </w:pPr>
      <w:r>
        <w:rPr>
          <w:b/>
        </w:rPr>
        <w:t xml:space="preserve">ĐIỀU </w:t>
      </w:r>
      <w:r>
        <w:rPr>
          <w:b/>
          <w:lang w:val="vi-VN"/>
        </w:rPr>
        <w:t>4</w:t>
      </w:r>
      <w:r>
        <w:rPr>
          <w:b/>
        </w:rPr>
        <w:t>. PHÂN ĐỊNH QUYỀN</w:t>
      </w:r>
      <w:r>
        <w:rPr>
          <w:b/>
          <w:lang w:val="vi-VN"/>
        </w:rPr>
        <w:t xml:space="preserve"> HẠN</w:t>
      </w:r>
      <w:r>
        <w:rPr>
          <w:b/>
        </w:rPr>
        <w:t>, TRÁCH NHIỆM TRONG QUẢN LÝ</w:t>
      </w:r>
      <w:r>
        <w:rPr>
          <w:b/>
          <w:lang w:val="vi-VN"/>
        </w:rPr>
        <w:t xml:space="preserve"> VÀ </w:t>
      </w:r>
      <w:r>
        <w:rPr>
          <w:b/>
        </w:rPr>
        <w:t>TÀI CHÍNH CỦA CỬA HÀNG</w:t>
      </w:r>
    </w:p>
    <w:p w14:paraId="553689DB" w14:textId="697B5F03" w:rsidR="004A6170" w:rsidRDefault="002F75C5" w:rsidP="00D050C7">
      <w:pPr>
        <w:spacing w:before="240" w:after="240"/>
        <w:jc w:val="both"/>
      </w:pPr>
      <w:r>
        <w:rPr>
          <w:b/>
        </w:rPr>
        <w:t>店铺管理与财务权限及责任的划分</w:t>
      </w:r>
    </w:p>
    <w:p w14:paraId="285379FD" w14:textId="77777777" w:rsidR="004A6170" w:rsidRDefault="002F75C5" w:rsidP="00D050C7">
      <w:pPr>
        <w:spacing w:before="240" w:after="240"/>
        <w:ind w:left="567" w:hanging="567"/>
        <w:jc w:val="both"/>
      </w:pPr>
      <w:r>
        <w:rPr>
          <w:lang w:val="vi-VN"/>
        </w:rPr>
        <w:t>4</w:t>
      </w:r>
      <w:r>
        <w:t xml:space="preserve">.1. </w:t>
      </w:r>
      <w:r>
        <w:rPr>
          <w:lang w:val="vi-VN"/>
        </w:rPr>
        <w:tab/>
      </w:r>
      <w:r>
        <w:t>Dưới sự giám sát, hỗ trợ, quản lý của Bên A, Bên B sẽ thực hiện toàn bộ công việc kinh doanh để đảm bảo Cửa hàng được vận hành theo tiêu chuẩn chung của Hệ thống.</w:t>
      </w:r>
    </w:p>
    <w:p w14:paraId="257BBA2D" w14:textId="3CF8E0A3" w:rsidR="004A6170" w:rsidRDefault="002F75C5" w:rsidP="00D050C7">
      <w:pPr>
        <w:spacing w:before="240" w:after="240"/>
        <w:ind w:left="567"/>
        <w:jc w:val="both"/>
      </w:pPr>
      <w:r>
        <w:rPr>
          <w:lang w:val="vi-VN"/>
        </w:rPr>
        <w:t>在甲方的监督、支持和管理下，乙方将全面开展经营活动，确保店铺按照系统统一的标准运营。</w:t>
      </w:r>
      <w:r>
        <w:rPr>
          <w:lang w:val="vi-VN"/>
        </w:rPr>
        <w:tab/>
      </w:r>
    </w:p>
    <w:p w14:paraId="16A20CF8" w14:textId="77777777" w:rsidR="004A6170" w:rsidRDefault="002F75C5" w:rsidP="00D050C7">
      <w:pPr>
        <w:spacing w:before="240" w:after="240"/>
        <w:ind w:left="567"/>
        <w:jc w:val="both"/>
      </w:pPr>
      <w:r>
        <w:t>Bên B là chủ thể trực tiếp đứng tên trên Giấy chứng nhận đăng ký doanh nghiệp, Giấy phép kinh doanh của Cửa hàng; có quyền tự quyết các hoạt động chi tiêu nội bộ của Cửa hàng và phải tự chịu trách nhiệm với tình hình kinh doanh, các nghĩa vụ tài chính phát sinh của Cửa hàng đối với bên thứ ba và với Nhà nước.</w:t>
      </w:r>
    </w:p>
    <w:p w14:paraId="61D8378B" w14:textId="77777777" w:rsidR="004A6170" w:rsidRDefault="002F75C5" w:rsidP="00D050C7">
      <w:pPr>
        <w:spacing w:before="240" w:after="240"/>
        <w:ind w:left="567"/>
        <w:jc w:val="both"/>
      </w:pPr>
      <w:r>
        <w:t>乙方是店铺企业营业执照和经营许可证上直接登记的主体；享有店铺内部开支的自主决策权，并须对店铺的经营状况及其对第三方和国家产生的财务及相关责任承担全部责任。</w:t>
      </w:r>
    </w:p>
    <w:p w14:paraId="3ED7CB34" w14:textId="77777777" w:rsidR="004A6170" w:rsidRDefault="002F75C5" w:rsidP="00D050C7">
      <w:pPr>
        <w:spacing w:before="240" w:after="240"/>
        <w:ind w:left="567" w:hanging="567"/>
        <w:jc w:val="both"/>
      </w:pPr>
      <w:r>
        <w:rPr>
          <w:lang w:val="vi-VN"/>
        </w:rPr>
        <w:t>4</w:t>
      </w:r>
      <w:r>
        <w:t xml:space="preserve">.2. </w:t>
      </w:r>
      <w:r>
        <w:rPr>
          <w:lang w:val="vi-VN"/>
        </w:rPr>
        <w:tab/>
      </w:r>
      <w:r>
        <w:t xml:space="preserve">Chi phí thực hiện quảng cáo chung cho toàn Hệ thống </w:t>
      </w:r>
      <w:r>
        <w:rPr>
          <w:lang w:val="vi-VN"/>
        </w:rPr>
        <w:t>sẽ do</w:t>
      </w:r>
      <w:r>
        <w:t xml:space="preserve"> Bên A </w:t>
      </w:r>
      <w:r>
        <w:rPr>
          <w:lang w:val="vi-VN"/>
        </w:rPr>
        <w:t>thực hiện và chi trả.</w:t>
      </w:r>
    </w:p>
    <w:p w14:paraId="779B5F75" w14:textId="3E9AC25C" w:rsidR="004A6170" w:rsidRDefault="002F75C5" w:rsidP="00D050C7">
      <w:pPr>
        <w:spacing w:before="240" w:after="240"/>
        <w:ind w:left="567"/>
        <w:jc w:val="both"/>
      </w:pPr>
      <w:r>
        <w:rPr>
          <w:lang w:val="vi-VN"/>
        </w:rPr>
        <w:t>全系统的广告实施费用由甲方负责执行和支付。</w:t>
      </w:r>
      <w:r>
        <w:rPr>
          <w:lang w:val="vi-VN"/>
        </w:rPr>
        <w:tab/>
      </w:r>
    </w:p>
    <w:p w14:paraId="1EA9F5FB" w14:textId="77777777" w:rsidR="004A6170" w:rsidRDefault="002F75C5" w:rsidP="00D050C7">
      <w:pPr>
        <w:spacing w:before="240" w:after="240"/>
        <w:ind w:left="567" w:hanging="567"/>
        <w:jc w:val="both"/>
      </w:pPr>
      <w:r>
        <w:rPr>
          <w:lang w:val="vi-VN"/>
        </w:rPr>
        <w:t>4</w:t>
      </w:r>
      <w:r>
        <w:t xml:space="preserve">.3. </w:t>
      </w:r>
      <w:r>
        <w:rPr>
          <w:lang w:val="vi-VN"/>
        </w:rPr>
        <w:tab/>
      </w:r>
      <w:r>
        <w:t xml:space="preserve">Trừ khoản chi phí nêu tại khoản </w:t>
      </w:r>
      <w:r>
        <w:rPr>
          <w:lang w:val="vi-VN"/>
        </w:rPr>
        <w:t>4</w:t>
      </w:r>
      <w:r>
        <w:t xml:space="preserve">.2, Bên B phải chịu toàn bộ chi phí khác liên quan đến hoạt động của Cửa hàng, bao gồm cả chi phí cho những quảng cáo do Bên B đề nghị Bên A thực hiện để phục vụ riêng cho Cửa hàng. </w:t>
      </w:r>
    </w:p>
    <w:p w14:paraId="794E5601" w14:textId="521F1877" w:rsidR="004A6170" w:rsidRDefault="002F75C5" w:rsidP="00D050C7">
      <w:pPr>
        <w:spacing w:before="240" w:after="240"/>
        <w:ind w:left="567"/>
        <w:jc w:val="both"/>
      </w:pPr>
      <w:r>
        <w:rPr>
          <w:lang w:val="vi-VN"/>
        </w:rPr>
        <w:t xml:space="preserve">除第4.2款所述费用外，乙方承担与店铺运营相关的所有其他费用，包括乙方要求甲方为店铺专门执行的广告费用。 </w:t>
      </w:r>
      <w:r>
        <w:rPr>
          <w:lang w:val="vi-VN"/>
        </w:rPr>
        <w:tab/>
      </w:r>
    </w:p>
    <w:p w14:paraId="4D464A91" w14:textId="77777777" w:rsidR="004A6170" w:rsidRDefault="002F75C5" w:rsidP="00D050C7">
      <w:pPr>
        <w:spacing w:before="240" w:after="240"/>
        <w:ind w:left="567" w:hanging="567"/>
        <w:jc w:val="both"/>
      </w:pPr>
      <w:r>
        <w:rPr>
          <w:lang w:val="vi-VN"/>
        </w:rPr>
        <w:t>4</w:t>
      </w:r>
      <w:r>
        <w:t xml:space="preserve">.4. </w:t>
      </w:r>
      <w:r>
        <w:rPr>
          <w:lang w:val="vi-VN"/>
        </w:rPr>
        <w:tab/>
      </w:r>
      <w:r>
        <w:t xml:space="preserve">Hàng tháng, từ ngày 01 đến ngày 04 của tháng dương lịch, </w:t>
      </w:r>
      <w:r>
        <w:rPr>
          <w:lang w:val="vi-VN"/>
        </w:rPr>
        <w:t>B</w:t>
      </w:r>
      <w:r>
        <w:t xml:space="preserve">ên B phải thông báo cho </w:t>
      </w:r>
      <w:r>
        <w:rPr>
          <w:lang w:val="vi-VN"/>
        </w:rPr>
        <w:t>B</w:t>
      </w:r>
      <w:r>
        <w:t xml:space="preserve">ên A về doanh thu của Cửa hàng bằng bản báo cáo chi tiết và đảm bảo tính trung thực trong quá trình kê khai. Nếu Bên A phát hiện Bên B không trung thực trong quá trình báo cáo doanh thu hàng tháng thì </w:t>
      </w:r>
      <w:r>
        <w:rPr>
          <w:lang w:val="vi-VN"/>
        </w:rPr>
        <w:t>B</w:t>
      </w:r>
      <w:r>
        <w:t xml:space="preserve">ên A có quyền tạm ngừng hoặc đơn phương chấm dứt Hợp đồng nhượng quyền thương mại này mà không phải báo trước </w:t>
      </w:r>
      <w:r>
        <w:rPr>
          <w:lang w:val="vi-VN"/>
        </w:rPr>
        <w:t>cho Bên B.</w:t>
      </w:r>
    </w:p>
    <w:p w14:paraId="1CA76D3A" w14:textId="0DFA6D4B" w:rsidR="004A6170" w:rsidRDefault="002F75C5" w:rsidP="00D050C7">
      <w:pPr>
        <w:spacing w:before="240" w:after="240"/>
        <w:ind w:left="567"/>
        <w:jc w:val="both"/>
      </w:pPr>
      <w:r>
        <w:rPr>
          <w:lang w:val="vi-VN"/>
        </w:rPr>
        <w:t>每月阳历1日至4日，乙方应向甲方提交店铺营业收入的详细报告，并确保申报过程真实可靠。如果甲方发现乙方在每月收入报告过程中不诚实，甲方有权暂停或单方面终止该特许经营合同，且无须提前通知乙方。</w:t>
      </w:r>
      <w:r>
        <w:rPr>
          <w:lang w:val="vi-VN"/>
        </w:rPr>
        <w:tab/>
      </w:r>
    </w:p>
    <w:p w14:paraId="5E1607A9" w14:textId="77777777" w:rsidR="004A6170" w:rsidRDefault="002F75C5" w:rsidP="00D050C7">
      <w:pPr>
        <w:spacing w:before="240" w:after="240"/>
      </w:pPr>
      <w:r>
        <w:rPr>
          <w:b/>
        </w:rPr>
        <w:t xml:space="preserve">ĐIỀU </w:t>
      </w:r>
      <w:r>
        <w:rPr>
          <w:b/>
          <w:lang w:val="vi-VN"/>
        </w:rPr>
        <w:t>5</w:t>
      </w:r>
      <w:r>
        <w:rPr>
          <w:b/>
        </w:rPr>
        <w:t>. QUYỀN VÀ NGHĨA VỤ CỦA BÊN A</w:t>
      </w:r>
    </w:p>
    <w:p w14:paraId="0E30C413" w14:textId="1A2B4FC9" w:rsidR="004A6170" w:rsidRDefault="002F75C5" w:rsidP="00D050C7">
      <w:pPr>
        <w:spacing w:before="240" w:after="240"/>
      </w:pPr>
      <w:r>
        <w:rPr>
          <w:b/>
        </w:rPr>
        <w:t>甲方的权利与义务</w:t>
      </w:r>
    </w:p>
    <w:p w14:paraId="7FDED308" w14:textId="77777777" w:rsidR="004A6170" w:rsidRDefault="002F75C5" w:rsidP="00D050C7">
      <w:pPr>
        <w:spacing w:before="240" w:after="240"/>
        <w:ind w:left="567" w:hanging="567"/>
        <w:jc w:val="both"/>
      </w:pPr>
      <w:r>
        <w:rPr>
          <w:b/>
          <w:i/>
          <w:lang w:val="vi-VN"/>
        </w:rPr>
        <w:t>5</w:t>
      </w:r>
      <w:r>
        <w:rPr>
          <w:b/>
          <w:i/>
        </w:rPr>
        <w:t xml:space="preserve">.1. </w:t>
      </w:r>
      <w:r>
        <w:rPr>
          <w:b/>
          <w:i/>
        </w:rPr>
        <w:tab/>
        <w:t>Bên A có các quyền sau đây:</w:t>
      </w:r>
    </w:p>
    <w:p w14:paraId="2252DAB6" w14:textId="4B4249E7" w:rsidR="004A6170" w:rsidRDefault="002F75C5" w:rsidP="00D050C7">
      <w:pPr>
        <w:spacing w:before="240" w:after="240"/>
        <w:ind w:left="567"/>
        <w:jc w:val="both"/>
      </w:pPr>
      <w:r>
        <w:rPr>
          <w:b/>
          <w:i/>
          <w:lang w:val="vi-VN"/>
        </w:rPr>
        <w:t>甲方享有以下权利：</w:t>
      </w:r>
      <w:r>
        <w:rPr>
          <w:b/>
          <w:i/>
        </w:rPr>
        <w:tab/>
      </w:r>
    </w:p>
    <w:p w14:paraId="5F9D34E2" w14:textId="77777777" w:rsidR="004A6170" w:rsidRDefault="002F75C5" w:rsidP="00D050C7">
      <w:pPr>
        <w:spacing w:before="240" w:after="240"/>
        <w:ind w:left="567" w:hanging="567"/>
        <w:jc w:val="both"/>
      </w:pPr>
      <w:r>
        <w:rPr>
          <w:lang w:val="vi-VN"/>
        </w:rPr>
        <w:t>5.1.1.</w:t>
      </w:r>
      <w:r>
        <w:rPr>
          <w:lang w:val="vi-VN"/>
        </w:rPr>
        <w:tab/>
      </w:r>
      <w:r>
        <w:t>Quyền sở hữu về nhãn hiệu,</w:t>
      </w:r>
      <w:r>
        <w:rPr>
          <w:lang w:val="vi-VN"/>
        </w:rPr>
        <w:t xml:space="preserve"> kiểu dáng công nghiệp, nhận diện</w:t>
      </w:r>
      <w:r>
        <w:t xml:space="preserve"> thương hiệu, khẩu hiệu kinh doanh, biểu tượng kinh doanh, [</w:t>
      </w:r>
      <w:r>
        <w:t xml:space="preserve">] và tất cả các tài sản vô hình khác </w:t>
      </w:r>
      <w:r>
        <w:rPr>
          <w:lang w:val="vi-VN"/>
        </w:rPr>
        <w:t>liên quan đến việc</w:t>
      </w:r>
      <w:r>
        <w:t xml:space="preserve"> nhận diện thương hiệu </w:t>
      </w:r>
      <w:r>
        <w:rPr>
          <w:lang w:val="vi-VN"/>
        </w:rPr>
        <w:t>thuộc sở hữu của Bên A;</w:t>
      </w:r>
    </w:p>
    <w:p w14:paraId="2D02A7DB" w14:textId="491A05D3" w:rsidR="004A6170" w:rsidRDefault="002F75C5" w:rsidP="00D050C7">
      <w:pPr>
        <w:spacing w:before="240" w:after="240"/>
        <w:ind w:left="567"/>
        <w:jc w:val="both"/>
      </w:pPr>
      <w:r>
        <w:rPr>
          <w:lang w:val="vi-VN"/>
        </w:rPr>
        <w:t>拥有商标权、工业设计权、品牌识别、商业口号、商业标识、[</w:t>
      </w:r>
      <w:r>
        <w:rPr>
          <w:lang w:val="vi-VN"/>
        </w:rPr>
        <w:t>]及所有与品牌识别相关的无形资产；</w:t>
      </w:r>
      <w:r>
        <w:rPr>
          <w:lang w:val="vi-VN"/>
        </w:rPr>
        <w:tab/>
      </w:r>
    </w:p>
    <w:p w14:paraId="59EE49A9" w14:textId="77777777" w:rsidR="004A6170" w:rsidRDefault="002F75C5" w:rsidP="00D050C7">
      <w:pPr>
        <w:spacing w:before="240" w:after="240"/>
        <w:ind w:left="567" w:hanging="567"/>
        <w:jc w:val="both"/>
      </w:pPr>
      <w:r>
        <w:rPr>
          <w:lang w:val="vi-VN"/>
        </w:rPr>
        <w:t>5.1.2.</w:t>
      </w:r>
      <w:r>
        <w:rPr>
          <w:lang w:val="vi-VN"/>
        </w:rPr>
        <w:tab/>
      </w:r>
      <w:r>
        <w:t>Được thanh toán đầy đủ và đúng thời hạn phí nhượng quyền thương mại theo Điều 3 của Hợp đồng này</w:t>
      </w:r>
      <w:r>
        <w:rPr>
          <w:lang w:val="vi-VN"/>
        </w:rPr>
        <w:t>;</w:t>
      </w:r>
    </w:p>
    <w:p w14:paraId="258CAEB7" w14:textId="45AFA95C" w:rsidR="004A6170" w:rsidRDefault="002F75C5" w:rsidP="00D050C7">
      <w:pPr>
        <w:spacing w:before="240" w:after="240"/>
        <w:ind w:left="567"/>
        <w:jc w:val="both"/>
      </w:pPr>
      <w:r>
        <w:rPr>
          <w:lang w:val="vi-VN"/>
        </w:rPr>
        <w:t>根据本合同第3条，按时足额支付特许经营费；</w:t>
      </w:r>
      <w:r>
        <w:rPr>
          <w:lang w:val="vi-VN"/>
        </w:rPr>
        <w:tab/>
      </w:r>
    </w:p>
    <w:p w14:paraId="21175F8D" w14:textId="77777777" w:rsidR="004A6170" w:rsidRDefault="002F75C5" w:rsidP="00D050C7">
      <w:pPr>
        <w:spacing w:before="240" w:after="240"/>
        <w:ind w:left="567" w:hanging="567"/>
        <w:jc w:val="both"/>
      </w:pPr>
      <w:r>
        <w:rPr>
          <w:lang w:val="vi-VN"/>
        </w:rPr>
        <w:t>5.1.3.</w:t>
      </w:r>
      <w:r>
        <w:rPr>
          <w:lang w:val="vi-VN"/>
        </w:rPr>
        <w:tab/>
      </w:r>
      <w:r>
        <w:t>Được kiểm tra định kỳ hoặc đột xuất hoạt động của Bên B nhằm đảm bảo sự thống nhất của hệ thống nhượng quyền thương mại và sự ổn định của chất lượng hàng hóa, dịch vụ</w:t>
      </w:r>
      <w:r>
        <w:rPr>
          <w:lang w:val="vi-VN"/>
        </w:rPr>
        <w:t>;</w:t>
      </w:r>
    </w:p>
    <w:p w14:paraId="18B95920" w14:textId="7F011140" w:rsidR="004A6170" w:rsidRDefault="002F75C5" w:rsidP="00D050C7">
      <w:pPr>
        <w:spacing w:before="240" w:after="240"/>
        <w:ind w:left="567"/>
        <w:jc w:val="both"/>
      </w:pPr>
      <w:r>
        <w:rPr>
          <w:lang w:val="vi-VN"/>
        </w:rPr>
        <w:t>定期或不定期检查乙方的经营活动，以确保特许经营体系的统一性及商品和服务质量的稳定；</w:t>
      </w:r>
      <w:r>
        <w:rPr>
          <w:lang w:val="vi-VN"/>
        </w:rPr>
        <w:tab/>
      </w:r>
    </w:p>
    <w:p w14:paraId="199CDD3F" w14:textId="77777777" w:rsidR="004A6170" w:rsidRDefault="002F75C5" w:rsidP="00D050C7">
      <w:pPr>
        <w:spacing w:before="240" w:after="240"/>
        <w:ind w:left="567" w:hanging="567"/>
        <w:jc w:val="both"/>
      </w:pPr>
      <w:r>
        <w:rPr>
          <w:lang w:val="vi-VN"/>
        </w:rPr>
        <w:t>5.1.4.</w:t>
      </w:r>
      <w:r>
        <w:rPr>
          <w:lang w:val="vi-VN"/>
        </w:rPr>
        <w:tab/>
      </w:r>
      <w:r>
        <w:t xml:space="preserve">Được yêu cầu Bên B báo cáo các vấn đề trong quá trình kinh doanh và nhập </w:t>
      </w:r>
      <w:r>
        <w:rPr>
          <w:lang w:val="vi-VN"/>
        </w:rPr>
        <w:t xml:space="preserve">dữ </w:t>
      </w:r>
      <w:r>
        <w:t>liệu vào toàn bộ các phần mềm như phần mềm quản lý bán hàng, hệ thống tính tiền,... để Bên A thuận tiện trong quá trình giám sát hoạt động kinh doanh của Bên B</w:t>
      </w:r>
      <w:r>
        <w:rPr>
          <w:lang w:val="vi-VN"/>
        </w:rPr>
        <w:t>;</w:t>
      </w:r>
    </w:p>
    <w:p w14:paraId="31E06B57" w14:textId="66FFB47E" w:rsidR="004A6170" w:rsidRDefault="002F75C5" w:rsidP="00D050C7">
      <w:pPr>
        <w:spacing w:before="240" w:after="240"/>
        <w:ind w:left="567"/>
        <w:jc w:val="both"/>
      </w:pPr>
      <w:r>
        <w:rPr>
          <w:lang w:val="vi-VN"/>
        </w:rPr>
        <w:t>要求乙方报告经营过程中出现的问题，并将数据录入全部软件，如销售管理软件、收银系统等。以方便甲方监督乙方的经营活动；</w:t>
      </w:r>
      <w:r>
        <w:rPr>
          <w:lang w:val="vi-VN"/>
        </w:rPr>
        <w:tab/>
      </w:r>
    </w:p>
    <w:p w14:paraId="0982BDF4" w14:textId="77777777" w:rsidR="004A6170" w:rsidRDefault="002F75C5" w:rsidP="00D050C7">
      <w:pPr>
        <w:spacing w:before="240" w:after="240"/>
        <w:ind w:left="567" w:hanging="567"/>
        <w:jc w:val="both"/>
      </w:pPr>
      <w:r>
        <w:rPr>
          <w:lang w:val="vi-VN"/>
        </w:rPr>
        <w:t>5.1.5.</w:t>
      </w:r>
      <w:r>
        <w:rPr>
          <w:lang w:val="vi-VN"/>
        </w:rPr>
        <w:tab/>
      </w:r>
      <w:r>
        <w:t>Bên A có quyền thay đổi phần mềm, hệ thống tính tiền, công thức pha chế và các tiêu chuẩn vận hành khác khi Bên A nhận thấy cần thiết</w:t>
      </w:r>
      <w:r>
        <w:rPr>
          <w:lang w:val="vi-VN"/>
        </w:rPr>
        <w:t>;</w:t>
      </w:r>
    </w:p>
    <w:p w14:paraId="77BDE8D8" w14:textId="7ABC2381" w:rsidR="004A6170" w:rsidRDefault="002F75C5" w:rsidP="00D050C7">
      <w:pPr>
        <w:spacing w:before="240" w:after="240"/>
        <w:ind w:left="567"/>
        <w:jc w:val="both"/>
      </w:pPr>
      <w:r>
        <w:rPr>
          <w:lang w:val="vi-VN"/>
        </w:rPr>
        <w:t>甲方有权在认为必要时更改软件、收银系统、调配配方及其他操作标准；</w:t>
      </w:r>
      <w:r>
        <w:rPr>
          <w:lang w:val="vi-VN"/>
        </w:rPr>
        <w:tab/>
      </w:r>
    </w:p>
    <w:p w14:paraId="4B9A90F1" w14:textId="77777777" w:rsidR="004A6170" w:rsidRDefault="002F75C5" w:rsidP="00D050C7">
      <w:pPr>
        <w:spacing w:before="240" w:after="240"/>
        <w:ind w:left="567" w:hanging="567"/>
        <w:jc w:val="both"/>
      </w:pPr>
      <w:r>
        <w:rPr>
          <w:lang w:val="vi-VN"/>
        </w:rPr>
        <w:t>5.1.6.</w:t>
      </w:r>
      <w:r>
        <w:rPr>
          <w:lang w:val="vi-VN"/>
        </w:rPr>
        <w:tab/>
      </w:r>
      <w:r>
        <w:t>[</w:t>
      </w:r>
      <w:r>
        <w:t>]</w:t>
      </w:r>
      <w:r>
        <w:rPr>
          <w:i/>
          <w:lang w:val="vi-VN"/>
        </w:rPr>
        <w:t xml:space="preserve"> (các quyền khác theo sự thống nhất của hai Bên)</w:t>
      </w:r>
      <w:r>
        <w:rPr>
          <w:lang w:val="vi-VN"/>
        </w:rPr>
        <w:t>.</w:t>
      </w:r>
    </w:p>
    <w:p w14:paraId="03B74BBD" w14:textId="17EB655A" w:rsidR="004A6170" w:rsidRDefault="002F75C5" w:rsidP="00D050C7">
      <w:pPr>
        <w:spacing w:before="240" w:after="240"/>
        <w:ind w:left="567" w:hanging="567"/>
        <w:jc w:val="both"/>
      </w:pPr>
      <w:r>
        <w:rPr>
          <w:lang w:val="vi-VN"/>
        </w:rPr>
        <w:tab/>
      </w:r>
      <w:r w:rsidRPr="00187FF3">
        <w:rPr>
          <w:iCs/>
          <w:lang w:val="vi-VN"/>
        </w:rPr>
        <w:t>[</w:t>
      </w:r>
      <w:r w:rsidRPr="00187FF3">
        <w:rPr>
          <w:iCs/>
          <w:lang w:val="vi-VN"/>
        </w:rPr>
        <w:t>]</w:t>
      </w:r>
      <w:r>
        <w:rPr>
          <w:i/>
          <w:lang w:val="vi-VN"/>
        </w:rPr>
        <w:t>（双方约定的其他权利）。</w:t>
      </w:r>
    </w:p>
    <w:p w14:paraId="1EED597E" w14:textId="77777777" w:rsidR="00187FF3" w:rsidRDefault="002F75C5" w:rsidP="00D050C7">
      <w:pPr>
        <w:spacing w:before="240" w:after="240"/>
        <w:jc w:val="both"/>
        <w:rPr>
          <w:lang w:val="vi-VN"/>
        </w:rPr>
      </w:pPr>
      <w:r>
        <w:rPr>
          <w:b/>
          <w:i/>
          <w:lang w:val="vi-VN"/>
        </w:rPr>
        <w:t>5</w:t>
      </w:r>
      <w:r>
        <w:rPr>
          <w:b/>
          <w:i/>
        </w:rPr>
        <w:t>.2. Bên A có các nghĩa vụ sau đây:</w:t>
      </w:r>
    </w:p>
    <w:p w14:paraId="44006C0C" w14:textId="6D2E2925" w:rsidR="004A6170" w:rsidRPr="000A34CE" w:rsidRDefault="002F75C5" w:rsidP="00D050C7">
      <w:pPr>
        <w:spacing w:before="240" w:after="240"/>
        <w:ind w:firstLine="426"/>
        <w:jc w:val="both"/>
        <w:rPr>
          <w:lang w:val="vi-VN"/>
        </w:rPr>
      </w:pPr>
      <w:r>
        <w:rPr>
          <w:b/>
          <w:i/>
          <w:lang w:val="vi-VN"/>
        </w:rPr>
        <w:t>甲方负有以下义务：</w:t>
      </w:r>
    </w:p>
    <w:p w14:paraId="5F3DEC50" w14:textId="77777777" w:rsidR="004A6170" w:rsidRPr="000A34CE" w:rsidRDefault="002F75C5" w:rsidP="00D050C7">
      <w:pPr>
        <w:spacing w:before="240" w:after="240"/>
        <w:ind w:left="567" w:hanging="567"/>
        <w:jc w:val="both"/>
        <w:rPr>
          <w:lang w:val="vi-VN"/>
        </w:rPr>
      </w:pPr>
      <w:r>
        <w:rPr>
          <w:lang w:val="vi-VN"/>
        </w:rPr>
        <w:t>5.2.1.</w:t>
      </w:r>
      <w:r>
        <w:rPr>
          <w:lang w:val="vi-VN"/>
        </w:rPr>
        <w:tab/>
      </w:r>
      <w:r w:rsidRPr="000A34CE">
        <w:rPr>
          <w:lang w:val="vi-VN"/>
        </w:rPr>
        <w:t>Cung cấp đầy đủ tài liệu hướng dẫn về hệ thống [</w:t>
      </w:r>
      <w:r w:rsidRPr="000A34CE">
        <w:rPr>
          <w:lang w:val="vi-VN"/>
        </w:rPr>
        <w:t>] mang thương hiệu [</w:t>
      </w:r>
      <w:r w:rsidRPr="000A34CE">
        <w:rPr>
          <w:lang w:val="vi-VN"/>
        </w:rPr>
        <w:t xml:space="preserve">] cho </w:t>
      </w:r>
      <w:r>
        <w:rPr>
          <w:lang w:val="vi-VN"/>
        </w:rPr>
        <w:t>B</w:t>
      </w:r>
      <w:r w:rsidRPr="000A34CE">
        <w:rPr>
          <w:lang w:val="vi-VN"/>
        </w:rPr>
        <w:t>ên B</w:t>
      </w:r>
      <w:r>
        <w:rPr>
          <w:lang w:val="vi-VN"/>
        </w:rPr>
        <w:t>;</w:t>
      </w:r>
    </w:p>
    <w:p w14:paraId="659F9EBD" w14:textId="17C01DB8" w:rsidR="004A6170" w:rsidRPr="000A34CE" w:rsidRDefault="002F75C5" w:rsidP="00D050C7">
      <w:pPr>
        <w:spacing w:before="240" w:after="240"/>
        <w:ind w:left="567"/>
        <w:jc w:val="both"/>
        <w:rPr>
          <w:lang w:val="vi-VN"/>
        </w:rPr>
      </w:pPr>
      <w:r>
        <w:rPr>
          <w:lang w:val="vi-VN"/>
        </w:rPr>
        <w:t>向乙方提供完整的品牌为[</w:t>
      </w:r>
      <w:r>
        <w:rPr>
          <w:lang w:val="vi-VN"/>
        </w:rPr>
        <w:t>]的[</w:t>
      </w:r>
      <w:r>
        <w:rPr>
          <w:lang w:val="vi-VN"/>
        </w:rPr>
        <w:t>]系统使用指导资料；</w:t>
      </w:r>
      <w:r>
        <w:rPr>
          <w:lang w:val="vi-VN"/>
        </w:rPr>
        <w:tab/>
      </w:r>
    </w:p>
    <w:p w14:paraId="3799A528" w14:textId="77777777" w:rsidR="004A6170" w:rsidRPr="000A34CE" w:rsidRDefault="002F75C5" w:rsidP="00D050C7">
      <w:pPr>
        <w:spacing w:before="240" w:after="240"/>
        <w:ind w:left="567" w:hanging="567"/>
        <w:jc w:val="both"/>
        <w:rPr>
          <w:lang w:val="vi-VN"/>
        </w:rPr>
      </w:pPr>
      <w:r>
        <w:rPr>
          <w:lang w:val="vi-VN"/>
        </w:rPr>
        <w:t>5.2.2.</w:t>
      </w:r>
      <w:r>
        <w:rPr>
          <w:lang w:val="vi-VN"/>
        </w:rPr>
        <w:tab/>
        <w:t>C</w:t>
      </w:r>
      <w:r w:rsidRPr="000A34CE">
        <w:rPr>
          <w:lang w:val="vi-VN"/>
        </w:rPr>
        <w:t xml:space="preserve">ung cấp cho </w:t>
      </w:r>
      <w:r>
        <w:rPr>
          <w:lang w:val="vi-VN"/>
        </w:rPr>
        <w:t>B</w:t>
      </w:r>
      <w:r w:rsidRPr="000A34CE">
        <w:rPr>
          <w:lang w:val="vi-VN"/>
        </w:rPr>
        <w:t>ên B danh mục chi tiết các hạng mục cần xây dựng, tài sản cần mua sắm để đảm bảo yêu cầu nhận diện thương hiệu nói trên (bao gồm thiết kế biển hiệu, nội ngoại thất, [</w:t>
      </w:r>
      <w:r w:rsidRPr="000A34CE">
        <w:rPr>
          <w:lang w:val="vi-VN"/>
        </w:rPr>
        <w:t xml:space="preserve">] đồng phục, card visit, brochure) và hướng dẫn thiết kế, trưng bày, bài trí Cửa hàng cho Bên B theo chuẩn chung của </w:t>
      </w:r>
      <w:r>
        <w:rPr>
          <w:lang w:val="vi-VN"/>
        </w:rPr>
        <w:t>H</w:t>
      </w:r>
      <w:r w:rsidRPr="000A34CE">
        <w:rPr>
          <w:lang w:val="vi-VN"/>
        </w:rPr>
        <w:t>ệ thống</w:t>
      </w:r>
      <w:r>
        <w:rPr>
          <w:lang w:val="vi-VN"/>
        </w:rPr>
        <w:t>;</w:t>
      </w:r>
    </w:p>
    <w:p w14:paraId="1C61C9F9" w14:textId="4040E7F9" w:rsidR="004A6170" w:rsidRDefault="002F75C5" w:rsidP="00D050C7">
      <w:pPr>
        <w:spacing w:before="240" w:after="240"/>
        <w:ind w:left="567" w:hanging="567"/>
        <w:jc w:val="both"/>
      </w:pPr>
      <w:r>
        <w:rPr>
          <w:lang w:val="vi-VN"/>
        </w:rPr>
        <w:tab/>
        <w:t>向乙方提供详细的建设项目清单及采购资产目录，以确保满足上述品牌识别要求（包括招牌设计、内外装饰、[</w:t>
      </w:r>
      <w:r>
        <w:rPr>
          <w:lang w:val="vi-VN"/>
        </w:rPr>
        <w:t>]制服、名片、小册子），并按照系统统一标准指导乙方门店的设计、展示和布置；</w:t>
      </w:r>
    </w:p>
    <w:p w14:paraId="6E8E1225" w14:textId="77777777" w:rsidR="004A6170" w:rsidRDefault="002F75C5" w:rsidP="00D050C7">
      <w:pPr>
        <w:spacing w:before="240" w:after="240"/>
        <w:ind w:left="567" w:hanging="567"/>
        <w:jc w:val="both"/>
      </w:pPr>
      <w:r>
        <w:rPr>
          <w:lang w:val="vi-VN"/>
        </w:rPr>
        <w:t>5.2.3.</w:t>
      </w:r>
      <w:r>
        <w:rPr>
          <w:lang w:val="vi-VN"/>
        </w:rPr>
        <w:tab/>
      </w:r>
      <w:r>
        <w:t>Đào tạo ban đầu và cung cấp trợ giúp kỹ thuật thường xuyên cho bên B để điều hành hoạt động theo đúng</w:t>
      </w:r>
      <w:r>
        <w:rPr>
          <w:lang w:val="vi-VN"/>
        </w:rPr>
        <w:t xml:space="preserve"> tiêu chuẩn của</w:t>
      </w:r>
      <w:r>
        <w:t xml:space="preserve"> </w:t>
      </w:r>
      <w:r>
        <w:rPr>
          <w:lang w:val="vi-VN"/>
        </w:rPr>
        <w:t>H</w:t>
      </w:r>
      <w:r>
        <w:t xml:space="preserve">ệ thống </w:t>
      </w:r>
      <w:r>
        <w:rPr>
          <w:lang w:val="vi-VN"/>
        </w:rPr>
        <w:t>B</w:t>
      </w:r>
      <w:r>
        <w:t>ên A đã xây dựng</w:t>
      </w:r>
      <w:r>
        <w:rPr>
          <w:lang w:val="vi-VN"/>
        </w:rPr>
        <w:t>;</w:t>
      </w:r>
    </w:p>
    <w:p w14:paraId="5B5B1A96" w14:textId="151003EA" w:rsidR="004A6170" w:rsidRDefault="002F75C5" w:rsidP="00D050C7">
      <w:pPr>
        <w:spacing w:before="240" w:after="240"/>
        <w:ind w:left="567"/>
        <w:jc w:val="both"/>
      </w:pPr>
      <w:r>
        <w:rPr>
          <w:lang w:val="vi-VN"/>
        </w:rPr>
        <w:t>对乙方进行初始培训，并持续提供技术支持，确保其按照甲方建立的系统标准进行运营;</w:t>
      </w:r>
      <w:r>
        <w:rPr>
          <w:lang w:val="vi-VN"/>
        </w:rPr>
        <w:tab/>
      </w:r>
    </w:p>
    <w:p w14:paraId="5117E427" w14:textId="77777777" w:rsidR="004A6170" w:rsidRDefault="002F75C5" w:rsidP="00D050C7">
      <w:pPr>
        <w:spacing w:before="240" w:after="240"/>
        <w:ind w:left="567" w:hanging="567"/>
        <w:jc w:val="both"/>
        <w:rPr>
          <w:lang w:val="vi-VN"/>
        </w:rPr>
      </w:pPr>
      <w:r>
        <w:rPr>
          <w:lang w:val="vi-VN"/>
        </w:rPr>
        <w:t>5.2.4.</w:t>
      </w:r>
      <w:r>
        <w:rPr>
          <w:lang w:val="vi-VN"/>
        </w:rPr>
        <w:tab/>
        <w:t>Thanh toán</w:t>
      </w:r>
      <w:r>
        <w:t xml:space="preserve"> các khoản chi phí liên quan đến quảng cáo, chi phí đào tạo nhân viên ban đầu</w:t>
      </w:r>
      <w:r>
        <w:rPr>
          <w:lang w:val="vi-VN"/>
        </w:rPr>
        <w:t xml:space="preserve"> (trong thời hạn</w:t>
      </w:r>
      <w:r>
        <w:t xml:space="preserve"> [</w:t>
      </w:r>
      <w:r>
        <w:t xml:space="preserve">] </w:t>
      </w:r>
      <w:r>
        <w:rPr>
          <w:lang w:val="vi-VN"/>
        </w:rPr>
        <w:t>tháng)</w:t>
      </w:r>
      <w:r>
        <w:t xml:space="preserve"> cho Bên B</w:t>
      </w:r>
      <w:r>
        <w:rPr>
          <w:lang w:val="vi-VN"/>
        </w:rPr>
        <w:t>;</w:t>
      </w:r>
    </w:p>
    <w:p w14:paraId="1C988915" w14:textId="78203ADB" w:rsidR="004A6170" w:rsidRDefault="002F75C5" w:rsidP="00D050C7">
      <w:pPr>
        <w:spacing w:before="240" w:after="240"/>
        <w:ind w:left="567" w:hanging="567"/>
        <w:jc w:val="both"/>
        <w:rPr>
          <w:lang w:val="vi-VN"/>
        </w:rPr>
      </w:pPr>
      <w:r>
        <w:rPr>
          <w:lang w:val="vi-VN"/>
        </w:rPr>
        <w:tab/>
        <w:t>支付乙方广告相关费用及初期员工培训费用（期限为[</w:t>
      </w:r>
      <w:r>
        <w:rPr>
          <w:lang w:val="vi-VN"/>
        </w:rPr>
        <w:t>]个月）；</w:t>
      </w:r>
    </w:p>
    <w:p w14:paraId="22CFA719" w14:textId="77777777" w:rsidR="004A6170" w:rsidRPr="00EB32EF" w:rsidRDefault="002F75C5" w:rsidP="00D050C7">
      <w:pPr>
        <w:spacing w:before="240" w:after="240"/>
        <w:ind w:left="567" w:hanging="567"/>
        <w:jc w:val="both"/>
        <w:rPr>
          <w:lang w:val="vi-VN"/>
        </w:rPr>
      </w:pPr>
      <w:r>
        <w:rPr>
          <w:lang w:val="vi-VN"/>
        </w:rPr>
        <w:t>5.2.5.</w:t>
      </w:r>
      <w:r>
        <w:rPr>
          <w:lang w:val="vi-VN"/>
        </w:rPr>
        <w:tab/>
        <w:t>Các c</w:t>
      </w:r>
      <w:r w:rsidRPr="00EB32EF">
        <w:rPr>
          <w:lang w:val="vi-VN"/>
        </w:rPr>
        <w:t xml:space="preserve">am kết </w:t>
      </w:r>
      <w:r>
        <w:rPr>
          <w:lang w:val="vi-VN"/>
        </w:rPr>
        <w:t xml:space="preserve">và </w:t>
      </w:r>
      <w:r w:rsidRPr="00EB32EF">
        <w:rPr>
          <w:lang w:val="vi-VN"/>
        </w:rPr>
        <w:t>đảm bảo</w:t>
      </w:r>
      <w:r>
        <w:rPr>
          <w:lang w:val="vi-VN"/>
        </w:rPr>
        <w:t xml:space="preserve"> của Bên A</w:t>
      </w:r>
      <w:r w:rsidRPr="00EB32EF">
        <w:rPr>
          <w:lang w:val="vi-VN"/>
        </w:rPr>
        <w:t>:</w:t>
      </w:r>
    </w:p>
    <w:p w14:paraId="134A33F7" w14:textId="077ED00F" w:rsidR="004A6170" w:rsidRPr="00EB32EF" w:rsidRDefault="002F75C5" w:rsidP="00D050C7">
      <w:pPr>
        <w:spacing w:before="240" w:after="240"/>
        <w:ind w:left="567"/>
        <w:jc w:val="both"/>
        <w:rPr>
          <w:lang w:val="vi-VN"/>
        </w:rPr>
      </w:pPr>
      <w:r>
        <w:rPr>
          <w:lang w:val="vi-VN"/>
        </w:rPr>
        <w:t>甲方的承诺与保证：</w:t>
      </w:r>
    </w:p>
    <w:p w14:paraId="20B841F4" w14:textId="77777777" w:rsidR="004A6170" w:rsidRPr="00EB32EF" w:rsidRDefault="002F75C5" w:rsidP="00D050C7">
      <w:pPr>
        <w:snapToGrid w:val="0"/>
        <w:spacing w:before="120" w:after="120"/>
        <w:ind w:left="1134" w:hanging="567"/>
        <w:jc w:val="both"/>
        <w:rPr>
          <w:lang w:val="vi-VN"/>
        </w:rPr>
      </w:pPr>
      <w:r>
        <w:rPr>
          <w:lang w:val="vi-VN"/>
        </w:rPr>
        <w:t>-</w:t>
      </w:r>
      <w:r>
        <w:rPr>
          <w:lang w:val="vi-VN"/>
        </w:rPr>
        <w:tab/>
      </w:r>
      <w:r w:rsidRPr="00EB32EF">
        <w:rPr>
          <w:lang w:val="vi-VN"/>
        </w:rPr>
        <w:t>Đào tạo nhân viên và cán bộ quản lý cho Bên B để đạt trình độ, chất lượn</w:t>
      </w:r>
      <w:r>
        <w:rPr>
          <w:lang w:val="vi-VN"/>
        </w:rPr>
        <w:t>g</w:t>
      </w:r>
      <w:r w:rsidRPr="00EB32EF">
        <w:rPr>
          <w:lang w:val="vi-VN"/>
        </w:rPr>
        <w:t xml:space="preserve"> phục vụ theo tiêu chuẩn chung của Hệ thống</w:t>
      </w:r>
      <w:r>
        <w:rPr>
          <w:lang w:val="vi-VN"/>
        </w:rPr>
        <w:t>;</w:t>
      </w:r>
    </w:p>
    <w:p w14:paraId="57C70275" w14:textId="27008387" w:rsidR="004A6170" w:rsidRDefault="002F75C5" w:rsidP="00D050C7">
      <w:pPr>
        <w:snapToGrid w:val="0"/>
        <w:spacing w:before="120" w:after="120"/>
        <w:ind w:left="1134"/>
        <w:jc w:val="both"/>
      </w:pPr>
      <w:r>
        <w:rPr>
          <w:lang w:val="vi-VN"/>
        </w:rPr>
        <w:t>对乙方员工及管理人员进行培训，使其达到系统统一标准的服务水平和质量；</w:t>
      </w:r>
      <w:r>
        <w:rPr>
          <w:lang w:val="vi-VN"/>
        </w:rPr>
        <w:tab/>
      </w:r>
    </w:p>
    <w:p w14:paraId="6D934823" w14:textId="77777777" w:rsidR="00C10B77" w:rsidRDefault="002F75C5" w:rsidP="00D050C7">
      <w:pPr>
        <w:snapToGrid w:val="0"/>
        <w:spacing w:before="120" w:after="120"/>
        <w:ind w:left="1134" w:hanging="567"/>
        <w:jc w:val="both"/>
        <w:rPr>
          <w:lang w:val="vi-VN"/>
        </w:rPr>
      </w:pPr>
      <w:r>
        <w:rPr>
          <w:lang w:val="vi-VN"/>
        </w:rPr>
        <w:t>-</w:t>
      </w:r>
      <w:r>
        <w:rPr>
          <w:lang w:val="vi-VN"/>
        </w:rPr>
        <w:tab/>
      </w:r>
      <w:r>
        <w:t>Đảm bảo bên B được mua nguyên liệu tại nhà cung cấp của cả Hệ thống, đảm bảo giá mua không cao hơn giá ngoài thị trường</w:t>
      </w:r>
      <w:r>
        <w:rPr>
          <w:lang w:val="vi-VN"/>
        </w:rPr>
        <w:t>;</w:t>
      </w:r>
    </w:p>
    <w:p w14:paraId="50F684C6" w14:textId="1F3273DA" w:rsidR="004A6170" w:rsidRDefault="002F75C5" w:rsidP="00D050C7">
      <w:pPr>
        <w:snapToGrid w:val="0"/>
        <w:spacing w:before="120" w:after="120"/>
        <w:ind w:left="1134"/>
        <w:jc w:val="both"/>
      </w:pPr>
      <w:r>
        <w:rPr>
          <w:lang w:val="vi-VN"/>
        </w:rPr>
        <w:t>确保乙方能够从整个系统的供应商处采购原材料，保证采购价格不高于市场价；</w:t>
      </w:r>
      <w:r>
        <w:rPr>
          <w:lang w:val="vi-VN"/>
        </w:rPr>
        <w:tab/>
      </w:r>
    </w:p>
    <w:p w14:paraId="1C507B6B" w14:textId="77777777" w:rsidR="004A6170" w:rsidRDefault="002F75C5" w:rsidP="00D050C7">
      <w:pPr>
        <w:snapToGrid w:val="0"/>
        <w:spacing w:before="120" w:after="120"/>
        <w:ind w:left="1134" w:hanging="567"/>
        <w:jc w:val="both"/>
      </w:pPr>
      <w:r>
        <w:rPr>
          <w:lang w:val="vi-VN"/>
        </w:rPr>
        <w:t>-</w:t>
      </w:r>
      <w:r>
        <w:rPr>
          <w:lang w:val="vi-VN"/>
        </w:rPr>
        <w:tab/>
      </w:r>
      <w:r>
        <w:t>Hướng dẫn cho</w:t>
      </w:r>
      <w:r>
        <w:rPr>
          <w:lang w:val="vi-VN"/>
        </w:rPr>
        <w:t xml:space="preserve"> nhân sự của</w:t>
      </w:r>
      <w:r>
        <w:t xml:space="preserve"> </w:t>
      </w:r>
      <w:r>
        <w:rPr>
          <w:lang w:val="vi-VN"/>
        </w:rPr>
        <w:t>B</w:t>
      </w:r>
      <w:r>
        <w:t>ên B công thức [</w:t>
      </w:r>
      <w:r>
        <w:t>] để đảm bảo chất lượng [</w:t>
      </w:r>
      <w:r>
        <w:t>] theo tiêu chuẩn chung của Hệ thống</w:t>
      </w:r>
      <w:r>
        <w:rPr>
          <w:lang w:val="vi-VN"/>
        </w:rPr>
        <w:t>;</w:t>
      </w:r>
    </w:p>
    <w:p w14:paraId="569B8964" w14:textId="46434DAB" w:rsidR="004A6170" w:rsidRDefault="002F75C5" w:rsidP="00D050C7">
      <w:pPr>
        <w:snapToGrid w:val="0"/>
        <w:spacing w:before="120" w:after="120"/>
        <w:ind w:left="1134"/>
        <w:jc w:val="both"/>
      </w:pPr>
      <w:r>
        <w:rPr>
          <w:lang w:val="vi-VN"/>
        </w:rPr>
        <w:t>指导乙方人员使用配方[</w:t>
      </w:r>
      <w:r>
        <w:rPr>
          <w:lang w:val="vi-VN"/>
        </w:rPr>
        <w:t>]，确保质量[</w:t>
      </w:r>
      <w:r>
        <w:rPr>
          <w:lang w:val="vi-VN"/>
        </w:rPr>
        <w:t>]符合系统统一标准；</w:t>
      </w:r>
      <w:r>
        <w:rPr>
          <w:lang w:val="vi-VN"/>
        </w:rPr>
        <w:tab/>
      </w:r>
    </w:p>
    <w:p w14:paraId="27F2B325" w14:textId="77777777" w:rsidR="004A6170" w:rsidRDefault="002F75C5" w:rsidP="00D050C7">
      <w:pPr>
        <w:snapToGrid w:val="0"/>
        <w:spacing w:before="120" w:after="120"/>
        <w:ind w:left="1134" w:hanging="567"/>
        <w:jc w:val="both"/>
      </w:pPr>
      <w:r>
        <w:rPr>
          <w:lang w:val="vi-VN"/>
        </w:rPr>
        <w:t>-</w:t>
      </w:r>
      <w:r>
        <w:rPr>
          <w:lang w:val="vi-VN"/>
        </w:rPr>
        <w:tab/>
      </w:r>
      <w:r>
        <w:t>Đảm bảo tất cả các điều chỉnh của Hệ thống về sản phẩm, phong cách phục vụ, kiến trúc, bài trí và các yếu tố nhận diện thương hiệu khác sẽ được đồng nhất và được áp dụng tại Cửa hàng và không bị tranh chấp từ bên thứ ba khác.</w:t>
      </w:r>
    </w:p>
    <w:p w14:paraId="24CF68E9" w14:textId="1F0762C7" w:rsidR="004A6170" w:rsidRDefault="002F75C5" w:rsidP="00D050C7">
      <w:pPr>
        <w:snapToGrid w:val="0"/>
        <w:spacing w:before="120" w:after="120"/>
        <w:ind w:left="1134"/>
        <w:jc w:val="both"/>
      </w:pPr>
      <w:r>
        <w:rPr>
          <w:lang w:val="vi-VN"/>
        </w:rPr>
        <w:t>确保系统对产品、服务风格、建筑、陈设及其他品牌识别要素的所有调整在门店统一实施，且不会受到第三方的异议。</w:t>
      </w:r>
      <w:r>
        <w:rPr>
          <w:lang w:val="vi-VN"/>
        </w:rPr>
        <w:tab/>
      </w:r>
    </w:p>
    <w:p w14:paraId="43F87DA6" w14:textId="77777777" w:rsidR="004A6170" w:rsidRDefault="002F75C5" w:rsidP="00D050C7">
      <w:pPr>
        <w:spacing w:before="240" w:after="240"/>
        <w:ind w:left="720" w:hanging="720"/>
        <w:jc w:val="both"/>
      </w:pPr>
      <w:r>
        <w:rPr>
          <w:lang w:val="vi-VN"/>
        </w:rPr>
        <w:t>5.2.6.</w:t>
      </w:r>
      <w:r>
        <w:rPr>
          <w:lang w:val="vi-VN"/>
        </w:rPr>
        <w:tab/>
      </w:r>
      <w:r>
        <w:t xml:space="preserve">Đối xử bình đẳng và tôn trọng với </w:t>
      </w:r>
      <w:r>
        <w:rPr>
          <w:lang w:val="vi-VN"/>
        </w:rPr>
        <w:t>B</w:t>
      </w:r>
      <w:r>
        <w:t>ên B như các thương nhân nhận nhượng quyền khác trong cùng Hệ thống của Bên A</w:t>
      </w:r>
      <w:r>
        <w:rPr>
          <w:lang w:val="vi-VN"/>
        </w:rPr>
        <w:t>;</w:t>
      </w:r>
    </w:p>
    <w:p w14:paraId="2EF91C54" w14:textId="3AAE15A4" w:rsidR="004A6170" w:rsidRDefault="002F75C5" w:rsidP="00D050C7">
      <w:pPr>
        <w:spacing w:before="240" w:after="240"/>
        <w:ind w:left="1440" w:hanging="720"/>
        <w:jc w:val="both"/>
      </w:pPr>
      <w:r>
        <w:rPr>
          <w:lang w:val="vi-VN"/>
        </w:rPr>
        <w:t>对乙方给予平等待遇和尊重，类似于甲方系统内其他特许经营商；</w:t>
      </w:r>
      <w:r>
        <w:rPr>
          <w:lang w:val="vi-VN"/>
        </w:rPr>
        <w:tab/>
      </w:r>
    </w:p>
    <w:p w14:paraId="2C8D511C" w14:textId="77777777" w:rsidR="00C10B77" w:rsidRDefault="002F75C5" w:rsidP="00D050C7">
      <w:pPr>
        <w:spacing w:before="240" w:after="240"/>
        <w:ind w:left="720" w:hanging="720"/>
        <w:jc w:val="both"/>
        <w:rPr>
          <w:lang w:val="vi-VN"/>
        </w:rPr>
      </w:pPr>
      <w:r>
        <w:rPr>
          <w:lang w:val="vi-VN"/>
        </w:rPr>
        <w:t>5.2.7.</w:t>
      </w:r>
      <w:r>
        <w:rPr>
          <w:lang w:val="vi-VN"/>
        </w:rPr>
        <w:tab/>
      </w:r>
      <w:r>
        <w:t>Nghiên cứu thị trường, thực hiện các hình thức quảng cáo, xúc tiến thương mại.</w:t>
      </w:r>
      <w:r>
        <w:rPr>
          <w:lang w:val="vi-VN"/>
        </w:rPr>
        <w:t>..nhằm phát triển tốt nhất thương hiệu và nhận diện của cả Hệ thống;</w:t>
      </w:r>
    </w:p>
    <w:p w14:paraId="64F6D1DF" w14:textId="446D7591" w:rsidR="004A6170" w:rsidRDefault="002F75C5" w:rsidP="00D050C7">
      <w:pPr>
        <w:spacing w:before="240" w:after="240"/>
        <w:ind w:left="720"/>
        <w:jc w:val="both"/>
      </w:pPr>
      <w:r>
        <w:rPr>
          <w:lang w:val="vi-VN"/>
        </w:rPr>
        <w:t>进行市场调研，开展广告、促销等各类商业推广活动，以最大程度提升品牌及整个系统的知名度；</w:t>
      </w:r>
      <w:r>
        <w:rPr>
          <w:lang w:val="vi-VN"/>
        </w:rPr>
        <w:tab/>
      </w:r>
    </w:p>
    <w:p w14:paraId="6BDE50DE" w14:textId="77777777" w:rsidR="004A6170" w:rsidRDefault="002F75C5" w:rsidP="00D050C7">
      <w:pPr>
        <w:spacing w:before="240" w:after="240"/>
        <w:ind w:left="720" w:hanging="720"/>
        <w:jc w:val="both"/>
      </w:pPr>
      <w:r>
        <w:rPr>
          <w:iCs/>
          <w:lang w:val="vi-VN"/>
        </w:rPr>
        <w:t>5.2.8.</w:t>
      </w:r>
      <w:r>
        <w:rPr>
          <w:iCs/>
        </w:rPr>
        <w:t xml:space="preserve"> </w:t>
      </w:r>
      <w:r>
        <w:t>[</w:t>
      </w:r>
      <w:r>
        <w:t xml:space="preserve">] </w:t>
      </w:r>
      <w:r>
        <w:rPr>
          <w:i/>
          <w:iCs/>
        </w:rPr>
        <w:t>(</w:t>
      </w:r>
      <w:r>
        <w:rPr>
          <w:i/>
          <w:lang w:val="vi-VN"/>
        </w:rPr>
        <w:t>các nghĩa vụ khác theo sự thống nhất của hai Bên).</w:t>
      </w:r>
    </w:p>
    <w:p w14:paraId="18697972" w14:textId="0E1523D8" w:rsidR="00D050C7" w:rsidRPr="00D22EDD" w:rsidRDefault="00C10B77" w:rsidP="00D22EDD">
      <w:pPr>
        <w:spacing w:before="240" w:after="240"/>
        <w:ind w:left="567"/>
        <w:jc w:val="both"/>
        <w:rPr>
          <w:i/>
          <w:iCs/>
        </w:rPr>
      </w:pPr>
      <w:r>
        <w:rPr>
          <w:iCs/>
          <w:lang w:val="vi-VN"/>
        </w:rPr>
        <w:t xml:space="preserve"> [</w:t>
      </w:r>
      <w:r>
        <w:rPr>
          <w:iCs/>
          <w:lang w:val="vi-VN"/>
        </w:rPr>
        <w:t xml:space="preserve">] </w:t>
      </w:r>
      <w:r>
        <w:rPr>
          <w:i/>
          <w:iCs/>
        </w:rPr>
        <w:t>（双方协商一致的其他义务）。</w:t>
      </w:r>
    </w:p>
    <w:p w14:paraId="5B9CE1C5" w14:textId="77777777" w:rsidR="004A6170" w:rsidRDefault="002F75C5" w:rsidP="00D050C7">
      <w:pPr>
        <w:spacing w:before="240" w:after="240"/>
      </w:pPr>
      <w:r>
        <w:rPr>
          <w:b/>
        </w:rPr>
        <w:t xml:space="preserve">ĐIỀU </w:t>
      </w:r>
      <w:r>
        <w:rPr>
          <w:b/>
          <w:lang w:val="vi-VN"/>
        </w:rPr>
        <w:t>6</w:t>
      </w:r>
      <w:r>
        <w:rPr>
          <w:b/>
        </w:rPr>
        <w:t>. QUYỀN VÀ NGHĨA VỤ CỦA B</w:t>
      </w:r>
    </w:p>
    <w:p w14:paraId="2C8E38CE" w14:textId="6350FF93" w:rsidR="004A6170" w:rsidRDefault="002F75C5" w:rsidP="00D050C7">
      <w:pPr>
        <w:spacing w:before="240" w:after="240"/>
      </w:pPr>
      <w:r>
        <w:rPr>
          <w:b/>
        </w:rPr>
        <w:t>乙方的权利与义务</w:t>
      </w:r>
    </w:p>
    <w:p w14:paraId="67260270" w14:textId="77777777" w:rsidR="004A6170" w:rsidRDefault="002F75C5" w:rsidP="00D050C7">
      <w:pPr>
        <w:spacing w:before="240" w:after="240"/>
        <w:ind w:left="567" w:hanging="567"/>
        <w:jc w:val="both"/>
      </w:pPr>
      <w:r>
        <w:rPr>
          <w:b/>
          <w:i/>
          <w:lang w:val="vi-VN"/>
        </w:rPr>
        <w:t>6</w:t>
      </w:r>
      <w:r>
        <w:rPr>
          <w:b/>
          <w:i/>
        </w:rPr>
        <w:t>.1.</w:t>
      </w:r>
      <w:r>
        <w:rPr>
          <w:b/>
          <w:i/>
          <w:lang w:val="vi-VN"/>
        </w:rPr>
        <w:tab/>
      </w:r>
      <w:r>
        <w:rPr>
          <w:b/>
          <w:i/>
        </w:rPr>
        <w:t>Bên B có những quyền sau đây:</w:t>
      </w:r>
    </w:p>
    <w:p w14:paraId="38386718" w14:textId="3569909B" w:rsidR="004A6170" w:rsidRDefault="002F75C5" w:rsidP="00D050C7">
      <w:pPr>
        <w:spacing w:before="240" w:after="240"/>
        <w:ind w:left="567"/>
        <w:jc w:val="both"/>
      </w:pPr>
      <w:r>
        <w:rPr>
          <w:b/>
          <w:i/>
          <w:lang w:val="vi-VN"/>
        </w:rPr>
        <w:t>乙方享有以下权利：</w:t>
      </w:r>
      <w:r>
        <w:rPr>
          <w:b/>
          <w:i/>
          <w:lang w:val="vi-VN"/>
        </w:rPr>
        <w:tab/>
      </w:r>
    </w:p>
    <w:p w14:paraId="66D7C67A" w14:textId="77777777" w:rsidR="004A6170" w:rsidRDefault="002F75C5" w:rsidP="00D050C7">
      <w:pPr>
        <w:spacing w:before="240" w:after="240"/>
        <w:ind w:left="567" w:hanging="567"/>
        <w:jc w:val="both"/>
      </w:pPr>
      <w:r>
        <w:rPr>
          <w:lang w:val="vi-VN"/>
        </w:rPr>
        <w:t>6.1.1.</w:t>
      </w:r>
      <w:r>
        <w:rPr>
          <w:lang w:val="vi-VN"/>
        </w:rPr>
        <w:tab/>
      </w:r>
      <w:r>
        <w:t xml:space="preserve">Được yêu cầu </w:t>
      </w:r>
      <w:r>
        <w:rPr>
          <w:lang w:val="vi-VN"/>
        </w:rPr>
        <w:t>B</w:t>
      </w:r>
      <w:r>
        <w:t>ên A cung cấp đầy đủ các thông tin, trợ giúp kỹ thuật có liên quan đến Hệ thống thương hiệu [</w:t>
      </w:r>
      <w:r>
        <w:t>] để có thể hoạt động</w:t>
      </w:r>
      <w:r>
        <w:rPr>
          <w:lang w:val="vi-VN"/>
        </w:rPr>
        <w:t xml:space="preserve"> kinh doanh hiệu quả;</w:t>
      </w:r>
    </w:p>
    <w:p w14:paraId="7EE63073" w14:textId="2DDD5ADC" w:rsidR="004A6170" w:rsidRDefault="002F75C5" w:rsidP="00D050C7">
      <w:pPr>
        <w:spacing w:before="240" w:after="240"/>
        <w:ind w:left="567"/>
        <w:jc w:val="both"/>
      </w:pPr>
      <w:r>
        <w:rPr>
          <w:lang w:val="vi-VN"/>
        </w:rPr>
        <w:t>要求甲方提供与品牌系统[</w:t>
      </w:r>
      <w:r>
        <w:rPr>
          <w:lang w:val="vi-VN"/>
        </w:rPr>
        <w:t>]相关的完整信息及技术支持，以确保业务的有效开展；</w:t>
      </w:r>
      <w:r>
        <w:rPr>
          <w:lang w:val="vi-VN"/>
        </w:rPr>
        <w:tab/>
      </w:r>
    </w:p>
    <w:p w14:paraId="5FDDAED3" w14:textId="77777777" w:rsidR="004A6170" w:rsidRDefault="002F75C5" w:rsidP="00D050C7">
      <w:pPr>
        <w:spacing w:before="240" w:after="240"/>
        <w:ind w:left="567" w:hanging="567"/>
        <w:jc w:val="both"/>
      </w:pPr>
      <w:r>
        <w:rPr>
          <w:lang w:val="vi-VN"/>
        </w:rPr>
        <w:t>6.1.2.</w:t>
      </w:r>
      <w:r>
        <w:rPr>
          <w:lang w:val="vi-VN"/>
        </w:rPr>
        <w:tab/>
      </w:r>
      <w:r>
        <w:t xml:space="preserve">Được yêu cầu </w:t>
      </w:r>
      <w:r>
        <w:rPr>
          <w:lang w:val="vi-VN"/>
        </w:rPr>
        <w:t>B</w:t>
      </w:r>
      <w:r>
        <w:t>ên A đối xử bình đẳng như với các thương nhân nhận quyền khác trong cùng hệ thống nhượng quyền thương mại của Bên A</w:t>
      </w:r>
      <w:r>
        <w:rPr>
          <w:lang w:val="vi-VN"/>
        </w:rPr>
        <w:t>;</w:t>
      </w:r>
    </w:p>
    <w:p w14:paraId="5688C904" w14:textId="1FF36784" w:rsidR="004A6170" w:rsidRDefault="002F75C5" w:rsidP="00D050C7">
      <w:pPr>
        <w:spacing w:before="240" w:after="240"/>
        <w:ind w:left="567"/>
        <w:jc w:val="both"/>
      </w:pPr>
      <w:r>
        <w:rPr>
          <w:lang w:val="vi-VN"/>
        </w:rPr>
        <w:t>要求甲方与其他加入其品牌系统的加盟商享有平等待遇；</w:t>
      </w:r>
      <w:r>
        <w:rPr>
          <w:lang w:val="vi-VN"/>
        </w:rPr>
        <w:tab/>
      </w:r>
    </w:p>
    <w:p w14:paraId="58947BAA" w14:textId="77777777" w:rsidR="004A6170" w:rsidRDefault="002F75C5" w:rsidP="00D050C7">
      <w:pPr>
        <w:spacing w:before="240" w:after="240"/>
        <w:ind w:left="567" w:hanging="567"/>
        <w:jc w:val="both"/>
      </w:pPr>
      <w:r>
        <w:rPr>
          <w:lang w:val="vi-VN"/>
        </w:rPr>
        <w:t>6.1.3.</w:t>
      </w:r>
      <w:r>
        <w:rPr>
          <w:lang w:val="vi-VN"/>
        </w:rPr>
        <w:tab/>
      </w:r>
      <w:r>
        <w:t>Trong thời hạn Hợp đồng có hiệu lực, Bên B được quyền sử dụng nhãn hiệu [</w:t>
      </w:r>
      <w:r>
        <w:t>] để thực hiện hoạt động kinh doanh tại Cửa hàng nhưng phải đảm bảo uy tín của thương hiệu</w:t>
      </w:r>
      <w:r>
        <w:rPr>
          <w:lang w:val="vi-VN"/>
        </w:rPr>
        <w:t xml:space="preserve"> do Bên A sở hữu</w:t>
      </w:r>
      <w:r>
        <w:t>. Bên B có quyền sử dụng nhãn hiệu [</w:t>
      </w:r>
      <w:r>
        <w:t>] để cung ứng [</w:t>
      </w:r>
      <w:r>
        <w:t>] theo tiêu chuẩn, chất lượng được áp dụng theo hệ thống [</w:t>
      </w:r>
      <w:r>
        <w:t>]</w:t>
      </w:r>
      <w:r>
        <w:rPr>
          <w:lang w:val="vi-VN"/>
        </w:rPr>
        <w:t xml:space="preserve"> của Bên A.</w:t>
      </w:r>
      <w:r>
        <w:t xml:space="preserve"> </w:t>
      </w:r>
    </w:p>
    <w:p w14:paraId="53590119" w14:textId="57D6F244" w:rsidR="004A6170" w:rsidRDefault="002F75C5" w:rsidP="00D050C7">
      <w:pPr>
        <w:spacing w:before="240" w:after="240"/>
        <w:ind w:left="567"/>
        <w:jc w:val="both"/>
      </w:pPr>
      <w:r>
        <w:rPr>
          <w:lang w:val="vi-VN"/>
        </w:rPr>
        <w:t>合同有效期内，乙方有权使用品牌[</w:t>
      </w:r>
      <w:r>
        <w:rPr>
          <w:lang w:val="vi-VN"/>
        </w:rPr>
        <w:t>]在店铺开展业务，但必须维护甲方所拥有品牌的信誉。乙方有权使用[</w:t>
      </w:r>
      <w:r>
        <w:rPr>
          <w:lang w:val="vi-VN"/>
        </w:rPr>
        <w:t>]商标，按照甲方的[</w:t>
      </w:r>
      <w:r>
        <w:rPr>
          <w:lang w:val="vi-VN"/>
        </w:rPr>
        <w:t>]系统所适用的标准和质量提供[</w:t>
      </w:r>
      <w:r>
        <w:rPr>
          <w:lang w:val="vi-VN"/>
        </w:rPr>
        <w:t>]。</w:t>
      </w:r>
      <w:r>
        <w:rPr>
          <w:lang w:val="vi-VN"/>
        </w:rPr>
        <w:tab/>
      </w:r>
      <w:r>
        <w:t xml:space="preserve"> </w:t>
      </w:r>
    </w:p>
    <w:p w14:paraId="188BFBD8" w14:textId="77777777" w:rsidR="004A6170" w:rsidRDefault="002F75C5" w:rsidP="00D050C7">
      <w:pPr>
        <w:spacing w:before="240" w:after="240"/>
        <w:ind w:left="567"/>
        <w:jc w:val="both"/>
      </w:pPr>
      <w:r>
        <w:t>Những tiêu chuẩn này là tập hợp các yếu tố đặc trưng riêng để nhận diện thương hiệu [</w:t>
      </w:r>
      <w:r>
        <w:t>], bao gồm các yếu tố về chất lượng [</w:t>
      </w:r>
      <w:r>
        <w:t>], về phong cách phục vụ và các yếu tố nhận biết được bằng thị giác như kiến trúc, bài trí, trang phục</w:t>
      </w:r>
      <w:r>
        <w:rPr>
          <w:lang w:val="vi-VN"/>
        </w:rPr>
        <w:t>;</w:t>
      </w:r>
    </w:p>
    <w:p w14:paraId="4D494630" w14:textId="77777777" w:rsidR="004A6170" w:rsidRDefault="002F75C5" w:rsidP="00D050C7">
      <w:pPr>
        <w:spacing w:before="240" w:after="240"/>
        <w:ind w:left="567"/>
        <w:jc w:val="both"/>
      </w:pPr>
      <w:r>
        <w:t>这些标准是一套用来识别[</w:t>
      </w:r>
      <w:r>
        <w:t>]品牌的独特特征，包含关于[</w:t>
      </w:r>
      <w:r>
        <w:t>]质量、服务风格以及通过视觉识别的元素，比如建筑、布置和服饰；</w:t>
      </w:r>
    </w:p>
    <w:p w14:paraId="0F168C89" w14:textId="77777777" w:rsidR="004A6170" w:rsidRDefault="002F75C5" w:rsidP="00D050C7">
      <w:pPr>
        <w:spacing w:before="240" w:after="240"/>
        <w:ind w:left="567" w:hanging="567"/>
        <w:jc w:val="both"/>
      </w:pPr>
      <w:r>
        <w:rPr>
          <w:iCs/>
          <w:lang w:val="vi-VN"/>
        </w:rPr>
        <w:t>6.1.4.</w:t>
      </w:r>
      <w:r>
        <w:rPr>
          <w:iCs/>
          <w:lang w:val="vi-VN"/>
        </w:rPr>
        <w:tab/>
      </w:r>
      <w:r>
        <w:t>[</w:t>
      </w:r>
      <w:r>
        <w:t>]</w:t>
      </w:r>
      <w:r>
        <w:rPr>
          <w:i/>
          <w:lang w:val="vi-VN"/>
        </w:rPr>
        <w:t xml:space="preserve"> (các quyền khác theo sự thống nhất của hai Bên).</w:t>
      </w:r>
    </w:p>
    <w:p w14:paraId="6F1A293A" w14:textId="0EFA97A7" w:rsidR="004A6170" w:rsidRDefault="002F75C5" w:rsidP="00D050C7">
      <w:pPr>
        <w:spacing w:before="240" w:after="240"/>
        <w:ind w:left="567"/>
        <w:jc w:val="both"/>
      </w:pPr>
      <w:r>
        <w:rPr>
          <w:iCs/>
          <w:lang w:val="vi-VN"/>
        </w:rPr>
        <w:t>[</w:t>
      </w:r>
      <w:r>
        <w:rPr>
          <w:iCs/>
          <w:lang w:val="vi-VN"/>
        </w:rPr>
        <w:t>]</w:t>
      </w:r>
      <w:r>
        <w:rPr>
          <w:i/>
          <w:lang w:val="vi-VN"/>
        </w:rPr>
        <w:t>（双方协商一致的其他权利）。</w:t>
      </w:r>
    </w:p>
    <w:p w14:paraId="59AC7E85" w14:textId="77777777" w:rsidR="004A6170" w:rsidRDefault="002F75C5" w:rsidP="00D050C7">
      <w:pPr>
        <w:spacing w:before="240" w:after="240"/>
        <w:ind w:left="567" w:hanging="567"/>
        <w:jc w:val="both"/>
      </w:pPr>
      <w:r>
        <w:rPr>
          <w:b/>
          <w:i/>
          <w:lang w:val="vi-VN"/>
        </w:rPr>
        <w:t>6</w:t>
      </w:r>
      <w:r>
        <w:rPr>
          <w:b/>
          <w:i/>
        </w:rPr>
        <w:t>.2.</w:t>
      </w:r>
      <w:r>
        <w:rPr>
          <w:b/>
          <w:i/>
          <w:lang w:val="vi-VN"/>
        </w:rPr>
        <w:tab/>
      </w:r>
      <w:r>
        <w:rPr>
          <w:b/>
          <w:i/>
        </w:rPr>
        <w:t>Bên B có các nghĩa vụ như sau:</w:t>
      </w:r>
    </w:p>
    <w:p w14:paraId="497E963F" w14:textId="2424A9FC" w:rsidR="004A6170" w:rsidRDefault="002F75C5" w:rsidP="00D050C7">
      <w:pPr>
        <w:spacing w:before="240" w:after="240"/>
        <w:ind w:left="567"/>
        <w:jc w:val="both"/>
      </w:pPr>
      <w:r>
        <w:rPr>
          <w:b/>
          <w:i/>
          <w:lang w:val="vi-VN"/>
        </w:rPr>
        <w:t>乙方有以下义务：</w:t>
      </w:r>
      <w:r>
        <w:rPr>
          <w:b/>
          <w:i/>
          <w:lang w:val="vi-VN"/>
        </w:rPr>
        <w:tab/>
      </w:r>
    </w:p>
    <w:p w14:paraId="1856D83D" w14:textId="77777777" w:rsidR="004A6170" w:rsidRDefault="002F75C5" w:rsidP="00D050C7">
      <w:pPr>
        <w:spacing w:before="240" w:after="240"/>
        <w:ind w:left="567" w:hanging="567"/>
        <w:jc w:val="both"/>
      </w:pPr>
      <w:r>
        <w:rPr>
          <w:lang w:val="vi-VN"/>
        </w:rPr>
        <w:t>6.2.1.</w:t>
      </w:r>
      <w:r>
        <w:rPr>
          <w:lang w:val="vi-VN"/>
        </w:rPr>
        <w:tab/>
      </w:r>
      <w:r>
        <w:t xml:space="preserve">Trả phí nhượng quyền theo quy định tại Điều </w:t>
      </w:r>
      <w:r>
        <w:rPr>
          <w:lang w:val="vi-VN"/>
        </w:rPr>
        <w:t>3</w:t>
      </w:r>
      <w:r>
        <w:t xml:space="preserve"> của Hợp đồng</w:t>
      </w:r>
      <w:r>
        <w:rPr>
          <w:lang w:val="vi-VN"/>
        </w:rPr>
        <w:t>;</w:t>
      </w:r>
    </w:p>
    <w:p w14:paraId="56B25E78" w14:textId="2D99EDDB" w:rsidR="004A6170" w:rsidRDefault="002F75C5" w:rsidP="00D050C7">
      <w:pPr>
        <w:spacing w:before="240" w:after="240"/>
        <w:ind w:left="567"/>
        <w:jc w:val="both"/>
      </w:pPr>
      <w:r>
        <w:rPr>
          <w:lang w:val="vi-VN"/>
        </w:rPr>
        <w:t>根据合同第3条规定支付特许经营费；</w:t>
      </w:r>
      <w:r>
        <w:rPr>
          <w:lang w:val="vi-VN"/>
        </w:rPr>
        <w:tab/>
      </w:r>
    </w:p>
    <w:p w14:paraId="13DF1848" w14:textId="77777777" w:rsidR="004A6170" w:rsidRDefault="002F75C5" w:rsidP="00D050C7">
      <w:pPr>
        <w:spacing w:before="240" w:after="240"/>
        <w:ind w:left="567" w:hanging="567"/>
        <w:jc w:val="both"/>
      </w:pPr>
      <w:r>
        <w:rPr>
          <w:lang w:val="vi-VN"/>
        </w:rPr>
        <w:t>6.2.2.</w:t>
      </w:r>
      <w:r>
        <w:rPr>
          <w:lang w:val="vi-VN"/>
        </w:rPr>
        <w:tab/>
      </w:r>
      <w:r>
        <w:t>Tự mình đầu tư các cơ sở vật chất, nguồn tài chính và nhân lực theo yêu cầu của Bên A bao gồm:</w:t>
      </w:r>
    </w:p>
    <w:p w14:paraId="70B35134" w14:textId="0546C513" w:rsidR="004A6170" w:rsidRDefault="002F75C5" w:rsidP="00D050C7">
      <w:pPr>
        <w:spacing w:before="240" w:after="240"/>
        <w:ind w:left="567"/>
        <w:jc w:val="both"/>
      </w:pPr>
      <w:r>
        <w:rPr>
          <w:lang w:val="vi-VN"/>
        </w:rPr>
        <w:t>.按照甲方要求，自行投资设施、资金和人力资源，包括：</w:t>
      </w:r>
      <w:r>
        <w:rPr>
          <w:lang w:val="vi-VN"/>
        </w:rPr>
        <w:tab/>
      </w:r>
    </w:p>
    <w:p w14:paraId="2A3F29EF" w14:textId="77777777" w:rsidR="004A6170" w:rsidRDefault="002F75C5" w:rsidP="00D050C7">
      <w:pPr>
        <w:spacing w:before="240" w:after="240"/>
        <w:ind w:left="1134" w:hanging="567"/>
        <w:jc w:val="both"/>
      </w:pPr>
      <w:r>
        <w:rPr>
          <w:lang w:val="vi-VN"/>
        </w:rPr>
        <w:t>-</w:t>
      </w:r>
      <w:r>
        <w:rPr>
          <w:lang w:val="vi-VN"/>
        </w:rPr>
        <w:tab/>
      </w:r>
      <w:r>
        <w:t>Trực tiếp đứng ra ký kết hợp đồng thuê mặt bằng/ cửa hàng với bên cho thuê sau khi được Bên A phê duyệt về địa điểm Cửa hàng của Bên B;</w:t>
      </w:r>
    </w:p>
    <w:p w14:paraId="54387AFB" w14:textId="1FF7C7FA" w:rsidR="004A6170" w:rsidRDefault="002F75C5" w:rsidP="00D050C7">
      <w:pPr>
        <w:spacing w:before="240" w:after="240"/>
        <w:ind w:left="1134"/>
        <w:jc w:val="both"/>
      </w:pPr>
      <w:r>
        <w:rPr>
          <w:lang w:val="vi-VN"/>
        </w:rPr>
        <w:t>在甲方批准乙方门店地址后，直接与出租方签订店铺/商铺租赁合同；</w:t>
      </w:r>
      <w:r>
        <w:rPr>
          <w:lang w:val="vi-VN"/>
        </w:rPr>
        <w:tab/>
      </w:r>
    </w:p>
    <w:p w14:paraId="15D2E220" w14:textId="77777777" w:rsidR="004A6170" w:rsidRDefault="002F75C5" w:rsidP="00D050C7">
      <w:pPr>
        <w:spacing w:before="240" w:after="240"/>
        <w:ind w:left="1134" w:hanging="567"/>
        <w:jc w:val="both"/>
      </w:pPr>
      <w:r>
        <w:rPr>
          <w:lang w:val="vi-VN"/>
        </w:rPr>
        <w:t>-</w:t>
      </w:r>
      <w:r>
        <w:rPr>
          <w:lang w:val="vi-VN"/>
        </w:rPr>
        <w:tab/>
      </w:r>
      <w:r>
        <w:t>Thanh toán toàn bộ chi phí đầu tư Cửa hàng theo chuẩn của Hệ thống, bao gồm cả thanh toán tiền lương cho nhân viên làm việc tại cửa hàng của Bên B.</w:t>
      </w:r>
    </w:p>
    <w:p w14:paraId="5639B187" w14:textId="085A2B3B" w:rsidR="004A6170" w:rsidRDefault="002F75C5" w:rsidP="00D050C7">
      <w:pPr>
        <w:spacing w:before="240" w:after="240"/>
        <w:ind w:left="1134"/>
        <w:jc w:val="both"/>
      </w:pPr>
      <w:r>
        <w:rPr>
          <w:lang w:val="vi-VN"/>
        </w:rPr>
        <w:t>按照系统标准支付门店的全部投资费用，包括支付乙方门店员工的工资。</w:t>
      </w:r>
    </w:p>
    <w:p w14:paraId="7E5C61F4" w14:textId="77777777" w:rsidR="004A6170" w:rsidRDefault="002F75C5" w:rsidP="00D050C7">
      <w:pPr>
        <w:spacing w:before="240" w:after="240"/>
        <w:ind w:left="567" w:hanging="567"/>
        <w:jc w:val="both"/>
      </w:pPr>
      <w:r>
        <w:rPr>
          <w:lang w:val="vi-VN"/>
        </w:rPr>
        <w:t>6.2.3.</w:t>
      </w:r>
      <w:r>
        <w:rPr>
          <w:lang w:val="vi-VN"/>
        </w:rPr>
        <w:tab/>
      </w:r>
      <w:r>
        <w:t xml:space="preserve">Chấp nhận sự kiểm soát, giám sát và hướng dẫn của </w:t>
      </w:r>
      <w:r>
        <w:rPr>
          <w:lang w:val="vi-VN"/>
        </w:rPr>
        <w:t>B</w:t>
      </w:r>
      <w:r>
        <w:t>ên A; tuân thủ các yêu cầu về thiết kế, sắp xếp địa điểm bán hàng, cung ứng dịch vụ theo yêu cầu của Bên A;</w:t>
      </w:r>
    </w:p>
    <w:p w14:paraId="3926CCA5" w14:textId="303E58E5" w:rsidR="004A6170" w:rsidRDefault="002F75C5" w:rsidP="00D050C7">
      <w:pPr>
        <w:spacing w:before="240" w:after="240"/>
        <w:ind w:left="567"/>
        <w:jc w:val="both"/>
      </w:pPr>
      <w:r>
        <w:rPr>
          <w:lang w:val="vi-VN"/>
        </w:rPr>
        <w:t>接受甲方的控制、监督与指导；遵守甲方有关设计、销售场所布置及服务提供的要求；</w:t>
      </w:r>
      <w:r>
        <w:rPr>
          <w:lang w:val="vi-VN"/>
        </w:rPr>
        <w:tab/>
      </w:r>
    </w:p>
    <w:p w14:paraId="2085AB49" w14:textId="77777777" w:rsidR="004A6170" w:rsidRDefault="002F75C5" w:rsidP="00D050C7">
      <w:pPr>
        <w:spacing w:before="240" w:after="240"/>
        <w:ind w:left="567" w:hanging="567"/>
        <w:jc w:val="both"/>
      </w:pPr>
      <w:r>
        <w:rPr>
          <w:lang w:val="vi-VN"/>
        </w:rPr>
        <w:t>6.2.4.</w:t>
      </w:r>
      <w:r>
        <w:rPr>
          <w:lang w:val="vi-VN"/>
        </w:rPr>
        <w:tab/>
      </w:r>
      <w:r>
        <w:t>Giữ bí mật về bí mật kinh doanh, công thức [</w:t>
      </w:r>
      <w:r>
        <w:t>] của sản phẩm [</w:t>
      </w:r>
      <w:r>
        <w:t>] mang thương hiệu [</w:t>
      </w:r>
      <w:r>
        <w:t xml:space="preserve">] của Bên A kể từ ngày ký Hợp đồng và có trách nhiệm bảo mật thông tin ngay cả sau khi Hợp đồng nhượng quyền thương mại </w:t>
      </w:r>
      <w:r>
        <w:rPr>
          <w:lang w:val="vi-VN"/>
        </w:rPr>
        <w:t xml:space="preserve">này </w:t>
      </w:r>
      <w:r>
        <w:t xml:space="preserve">kết thúc hoặc chấm dứt; </w:t>
      </w:r>
    </w:p>
    <w:p w14:paraId="4308E516" w14:textId="406F2452" w:rsidR="004A6170" w:rsidRDefault="002F75C5" w:rsidP="00D050C7">
      <w:pPr>
        <w:spacing w:before="240" w:after="240"/>
        <w:ind w:left="567"/>
        <w:jc w:val="both"/>
      </w:pPr>
      <w:r>
        <w:rPr>
          <w:lang w:val="vi-VN"/>
        </w:rPr>
        <w:t>自合同签订之日起，对甲方的商业秘密、产品配方[</w:t>
      </w:r>
      <w:r>
        <w:rPr>
          <w:lang w:val="vi-VN"/>
        </w:rPr>
        <w:t>]及甲方品牌[</w:t>
      </w:r>
      <w:r>
        <w:rPr>
          <w:lang w:val="vi-VN"/>
        </w:rPr>
        <w:t xml:space="preserve">]的机密信息予以保密，并在本特许经营合同终止或解除后仍负有保密义务； </w:t>
      </w:r>
      <w:r>
        <w:rPr>
          <w:lang w:val="vi-VN"/>
        </w:rPr>
        <w:tab/>
      </w:r>
    </w:p>
    <w:p w14:paraId="47496777" w14:textId="77777777" w:rsidR="004A6170" w:rsidRDefault="002F75C5" w:rsidP="00D050C7">
      <w:pPr>
        <w:spacing w:before="240" w:after="240"/>
        <w:ind w:left="567" w:hanging="567"/>
        <w:jc w:val="both"/>
      </w:pPr>
      <w:r>
        <w:rPr>
          <w:lang w:val="vi-VN"/>
        </w:rPr>
        <w:t>6.2.5.</w:t>
      </w:r>
      <w:r>
        <w:rPr>
          <w:lang w:val="vi-VN"/>
        </w:rPr>
        <w:tab/>
      </w:r>
      <w:r>
        <w:t>Chấm dứt việc sử dụng nhãn hiệu [</w:t>
      </w:r>
      <w:r>
        <w:t xml:space="preserve">], tên thương mại, khẩu hiệu kinh doanh, biểu tượng kinh doanh và các quyền sở hữu trí tuệ khác hoặc hệ thống của </w:t>
      </w:r>
      <w:r>
        <w:rPr>
          <w:lang w:val="vi-VN"/>
        </w:rPr>
        <w:t>B</w:t>
      </w:r>
      <w:r>
        <w:t>ên A khi Hợp đồng kết thúc hoặc chấm dứt mà các Bên không có thỏa thuận gia hạn Hợp đồng</w:t>
      </w:r>
      <w:r>
        <w:rPr>
          <w:lang w:val="vi-VN"/>
        </w:rPr>
        <w:t>;</w:t>
      </w:r>
    </w:p>
    <w:p w14:paraId="66131E57" w14:textId="02D126D9" w:rsidR="004A6170" w:rsidRDefault="002F75C5" w:rsidP="00D050C7">
      <w:pPr>
        <w:spacing w:before="240" w:after="240"/>
        <w:ind w:left="567"/>
        <w:jc w:val="both"/>
      </w:pPr>
      <w:r>
        <w:rPr>
          <w:lang w:val="vi-VN"/>
        </w:rPr>
        <w:t>在合同终止或解除时，如各方未达成续约协议，应停止使用甲方的商标[</w:t>
      </w:r>
      <w:r>
        <w:rPr>
          <w:lang w:val="vi-VN"/>
        </w:rPr>
        <w:t>]、商号、经营口号、商业标志及其他知识产权或体系；</w:t>
      </w:r>
      <w:r>
        <w:rPr>
          <w:lang w:val="vi-VN"/>
        </w:rPr>
        <w:tab/>
      </w:r>
    </w:p>
    <w:p w14:paraId="067FCED8" w14:textId="77777777" w:rsidR="004A6170" w:rsidRDefault="002F75C5" w:rsidP="00D050C7">
      <w:pPr>
        <w:spacing w:before="240" w:after="240"/>
        <w:ind w:left="567" w:hanging="567"/>
        <w:jc w:val="both"/>
      </w:pPr>
      <w:r>
        <w:rPr>
          <w:lang w:val="vi-VN"/>
        </w:rPr>
        <w:t>6.2.6.</w:t>
      </w:r>
      <w:r>
        <w:rPr>
          <w:lang w:val="vi-VN"/>
        </w:rPr>
        <w:tab/>
      </w:r>
      <w:r>
        <w:t xml:space="preserve">Điều hành hoạt động phù hợp với hệ thống nhượng quyền thương mại, cùng </w:t>
      </w:r>
      <w:r>
        <w:rPr>
          <w:lang w:val="vi-VN"/>
        </w:rPr>
        <w:t>B</w:t>
      </w:r>
      <w:r>
        <w:t>ên A xây dựng và bảo vệ uy tín, hình ảnh thương hiệu dịch vụ [</w:t>
      </w:r>
      <w:r>
        <w:t>]</w:t>
      </w:r>
      <w:r>
        <w:rPr>
          <w:lang w:val="vi-VN"/>
        </w:rPr>
        <w:t>;</w:t>
      </w:r>
    </w:p>
    <w:p w14:paraId="702EE2C6" w14:textId="2AAD6FC8" w:rsidR="004A6170" w:rsidRDefault="002F75C5" w:rsidP="00D050C7">
      <w:pPr>
        <w:spacing w:before="240" w:after="240"/>
        <w:ind w:left="567"/>
        <w:jc w:val="both"/>
      </w:pPr>
      <w:r>
        <w:rPr>
          <w:lang w:val="vi-VN"/>
        </w:rPr>
        <w:t xml:space="preserve"> 按照特许经营体系运营，与甲方共同建设并维护服务品牌[</w:t>
      </w:r>
      <w:r>
        <w:rPr>
          <w:lang w:val="vi-VN"/>
        </w:rPr>
        <w:t>]的信誉和形象；</w:t>
      </w:r>
    </w:p>
    <w:p w14:paraId="51BEA982" w14:textId="77777777" w:rsidR="004A6170" w:rsidRDefault="002F75C5" w:rsidP="00D050C7">
      <w:pPr>
        <w:spacing w:before="240" w:after="240"/>
        <w:ind w:left="567" w:hanging="567"/>
        <w:jc w:val="both"/>
      </w:pPr>
      <w:r>
        <w:rPr>
          <w:lang w:val="vi-VN"/>
        </w:rPr>
        <w:t>6.2.7.</w:t>
      </w:r>
      <w:r>
        <w:rPr>
          <w:lang w:val="vi-VN"/>
        </w:rPr>
        <w:tab/>
      </w:r>
      <w:r>
        <w:t xml:space="preserve">Không được nhượng lại các quyền và nghĩa vụ liên quan được quy định trong Hợp đồng này cho bên thứ ba khác khi không có sự chấp thuận của </w:t>
      </w:r>
      <w:r>
        <w:rPr>
          <w:lang w:val="vi-VN"/>
        </w:rPr>
        <w:t>B</w:t>
      </w:r>
      <w:r>
        <w:t>ên A bằng văn bản</w:t>
      </w:r>
      <w:r>
        <w:rPr>
          <w:lang w:val="vi-VN"/>
        </w:rPr>
        <w:t>;</w:t>
      </w:r>
    </w:p>
    <w:p w14:paraId="1A79C981" w14:textId="5AA60354" w:rsidR="004A6170" w:rsidRDefault="002F75C5" w:rsidP="00D050C7">
      <w:pPr>
        <w:spacing w:before="240" w:after="240"/>
        <w:ind w:left="567"/>
        <w:jc w:val="both"/>
      </w:pPr>
      <w:r>
        <w:rPr>
          <w:lang w:val="vi-VN"/>
        </w:rPr>
        <w:t>未经甲方书面同意，不得将本合同项下的相关权利和义务转让给第三方；</w:t>
      </w:r>
      <w:r>
        <w:rPr>
          <w:lang w:val="vi-VN"/>
        </w:rPr>
        <w:tab/>
      </w:r>
    </w:p>
    <w:p w14:paraId="4D341535" w14:textId="77777777" w:rsidR="004A6170" w:rsidRDefault="002F75C5" w:rsidP="00D050C7">
      <w:pPr>
        <w:spacing w:before="240" w:after="240"/>
        <w:ind w:left="567" w:hanging="567"/>
        <w:jc w:val="both"/>
      </w:pPr>
      <w:r>
        <w:rPr>
          <w:lang w:val="vi-VN"/>
        </w:rPr>
        <w:t>6.2.8.</w:t>
      </w:r>
      <w:r>
        <w:rPr>
          <w:lang w:val="vi-VN"/>
        </w:rPr>
        <w:tab/>
      </w:r>
      <w:r>
        <w:t>Báo ngay cho bên A nếu phát hiện bên thứ ba có bất kỳ vi phạm về sở hữu trí tuệ nào có thể ảnh hưởng đến uy tín của thương hiệu[</w:t>
      </w:r>
      <w:r>
        <w:t>]</w:t>
      </w:r>
      <w:r>
        <w:rPr>
          <w:lang w:val="vi-VN"/>
        </w:rPr>
        <w:t>;</w:t>
      </w:r>
    </w:p>
    <w:p w14:paraId="03EF6420" w14:textId="77777777" w:rsidR="002D3EEA" w:rsidRDefault="002F75C5" w:rsidP="00D050C7">
      <w:pPr>
        <w:spacing w:before="240" w:after="240"/>
        <w:ind w:left="567"/>
        <w:jc w:val="both"/>
        <w:rPr>
          <w:lang w:val="vi-VN"/>
        </w:rPr>
      </w:pPr>
      <w:r>
        <w:rPr>
          <w:lang w:val="vi-VN"/>
        </w:rPr>
        <w:t>如发现第三方有任何可能影响品牌声誉的知识产权侵权行为，应立即通知甲方[</w:t>
      </w:r>
      <w:r>
        <w:rPr>
          <w:lang w:val="vi-VN"/>
        </w:rPr>
        <w:t>]；</w:t>
      </w:r>
      <w:r>
        <w:rPr>
          <w:lang w:val="vi-VN"/>
        </w:rPr>
        <w:tab/>
      </w:r>
    </w:p>
    <w:p w14:paraId="4356AFB4" w14:textId="76889B36" w:rsidR="004A6170" w:rsidRPr="000A34CE" w:rsidRDefault="002F75C5" w:rsidP="00D050C7">
      <w:pPr>
        <w:spacing w:before="240" w:after="240"/>
        <w:jc w:val="both"/>
        <w:rPr>
          <w:lang w:val="vi-VN"/>
        </w:rPr>
      </w:pPr>
      <w:r>
        <w:rPr>
          <w:lang w:val="vi-VN"/>
        </w:rPr>
        <w:t>6.2.9.</w:t>
      </w:r>
      <w:r w:rsidRPr="000A34CE">
        <w:rPr>
          <w:lang w:val="vi-VN"/>
        </w:rPr>
        <w:t xml:space="preserve">Đề xuất để </w:t>
      </w:r>
      <w:r>
        <w:rPr>
          <w:lang w:val="vi-VN"/>
        </w:rPr>
        <w:t>B</w:t>
      </w:r>
      <w:r w:rsidRPr="000A34CE">
        <w:rPr>
          <w:lang w:val="vi-VN"/>
        </w:rPr>
        <w:t>ên A đưa vào áp dụng các ý tưởng, phương pháp để cải tiến Hệ thống</w:t>
      </w:r>
      <w:r>
        <w:rPr>
          <w:lang w:val="vi-VN"/>
        </w:rPr>
        <w:t>;</w:t>
      </w:r>
    </w:p>
    <w:p w14:paraId="6F9F5B96" w14:textId="11E0C23F" w:rsidR="004A6170" w:rsidRDefault="002F75C5" w:rsidP="00D050C7">
      <w:pPr>
        <w:spacing w:before="240" w:after="240"/>
        <w:ind w:left="567"/>
        <w:jc w:val="both"/>
      </w:pPr>
      <w:r>
        <w:rPr>
          <w:lang w:val="vi-VN"/>
        </w:rPr>
        <w:t>向甲方建议纳入应用以改进系统的构思和方法；</w:t>
      </w:r>
      <w:r>
        <w:rPr>
          <w:lang w:val="vi-VN"/>
        </w:rPr>
        <w:tab/>
      </w:r>
    </w:p>
    <w:p w14:paraId="4F898978" w14:textId="77777777" w:rsidR="004A6170" w:rsidRDefault="002F75C5" w:rsidP="00D050C7">
      <w:pPr>
        <w:spacing w:before="240" w:after="240"/>
        <w:ind w:left="567" w:hanging="567"/>
        <w:jc w:val="both"/>
        <w:rPr>
          <w:lang w:val="vi-VN"/>
        </w:rPr>
      </w:pPr>
      <w:r>
        <w:rPr>
          <w:lang w:val="vi-VN"/>
        </w:rPr>
        <w:t>6.2.10.</w:t>
      </w:r>
      <w:r>
        <w:rPr>
          <w:lang w:val="vi-VN"/>
        </w:rPr>
        <w:tab/>
      </w:r>
      <w:r>
        <w:t>Minh bạch trong công tác vận hành, báo cáo</w:t>
      </w:r>
      <w:r>
        <w:rPr>
          <w:lang w:val="vi-VN"/>
        </w:rPr>
        <w:t>:</w:t>
      </w:r>
      <w:r>
        <w:t xml:space="preserve"> Bên B có nghĩa vụ nhập liệu toàn bộ vào các phần mềm bán hàng, hệ thống tính tiền và các phần mềm khác mà Bên A yêu cầu để Bên A kiểm soát, giám sát hoạt động kinh doanh tại Cửa hàng</w:t>
      </w:r>
      <w:r>
        <w:rPr>
          <w:lang w:val="vi-VN"/>
        </w:rPr>
        <w:t>;</w:t>
      </w:r>
    </w:p>
    <w:p w14:paraId="6A6BA3B9" w14:textId="05953682" w:rsidR="004A6170" w:rsidRDefault="002F75C5" w:rsidP="00D050C7">
      <w:pPr>
        <w:spacing w:before="240" w:after="240"/>
        <w:ind w:left="567"/>
        <w:jc w:val="both"/>
        <w:rPr>
          <w:lang w:val="vi-VN"/>
        </w:rPr>
      </w:pPr>
      <w:r>
        <w:rPr>
          <w:lang w:val="vi-VN"/>
        </w:rPr>
        <w:t>运营和报告应保持透明：乙方有义务将所有数据完整录入甲方指定的销售软件、收银系统及其他相关软件，以便甲方对门店业务进行有效控制和监督；</w:t>
      </w:r>
      <w:r>
        <w:rPr>
          <w:lang w:val="vi-VN"/>
        </w:rPr>
        <w:tab/>
      </w:r>
    </w:p>
    <w:p w14:paraId="3E74D5F6" w14:textId="77777777" w:rsidR="004A6170" w:rsidRPr="00EB32EF" w:rsidRDefault="002F75C5" w:rsidP="00D050C7">
      <w:pPr>
        <w:spacing w:before="240" w:after="240"/>
        <w:ind w:left="567" w:hanging="567"/>
        <w:jc w:val="both"/>
        <w:rPr>
          <w:lang w:val="vi-VN"/>
        </w:rPr>
      </w:pPr>
      <w:r>
        <w:rPr>
          <w:lang w:val="vi-VN"/>
        </w:rPr>
        <w:t>6.2.11.</w:t>
      </w:r>
      <w:r>
        <w:rPr>
          <w:lang w:val="vi-VN"/>
        </w:rPr>
        <w:tab/>
      </w:r>
      <w:r w:rsidRPr="00EB32EF">
        <w:rPr>
          <w:lang w:val="vi-VN"/>
        </w:rPr>
        <w:t xml:space="preserve">Bên B không được quyền sử dụng thương hiệu, nhãn hiệu hàng hóa, </w:t>
      </w:r>
      <w:r>
        <w:rPr>
          <w:lang w:val="vi-VN"/>
        </w:rPr>
        <w:t xml:space="preserve">kiểu dáng công nghiệp, </w:t>
      </w:r>
      <w:r w:rsidRPr="00EB32EF">
        <w:rPr>
          <w:lang w:val="vi-VN"/>
        </w:rPr>
        <w:t>tên thương mại, khẩu hiệu kinh doanh, biểu tượng kinh doanh, [</w:t>
      </w:r>
      <w:r w:rsidRPr="00EB32EF">
        <w:rPr>
          <w:lang w:val="vi-VN"/>
        </w:rPr>
        <w:t>] hay bất kỳ yếu tố đặc trưng nào trong bộ nhận diện thương hiệu [</w:t>
      </w:r>
      <w:r w:rsidRPr="00EB32EF">
        <w:rPr>
          <w:lang w:val="vi-VN"/>
        </w:rPr>
        <w:t xml:space="preserve">] nêu trên để mở cơ sở kinh doanh khác hay tạo ra các sản phẩm dịch vụ tương tự để bán hoặc bất cứ hành vi nào mà </w:t>
      </w:r>
      <w:r>
        <w:rPr>
          <w:lang w:val="vi-VN"/>
        </w:rPr>
        <w:t>B</w:t>
      </w:r>
      <w:r w:rsidRPr="00EB32EF">
        <w:rPr>
          <w:lang w:val="vi-VN"/>
        </w:rPr>
        <w:t xml:space="preserve">ên A cho rằng sẽ gây ảnh hưởng đến uy tín và quyền lợi của </w:t>
      </w:r>
      <w:r>
        <w:rPr>
          <w:lang w:val="vi-VN"/>
        </w:rPr>
        <w:t>B</w:t>
      </w:r>
      <w:r w:rsidRPr="00EB32EF">
        <w:rPr>
          <w:lang w:val="vi-VN"/>
        </w:rPr>
        <w:t xml:space="preserve">ên A. Trừ trường hợp </w:t>
      </w:r>
      <w:r>
        <w:rPr>
          <w:lang w:val="vi-VN"/>
        </w:rPr>
        <w:t>B</w:t>
      </w:r>
      <w:r w:rsidRPr="00EB32EF">
        <w:rPr>
          <w:lang w:val="vi-VN"/>
        </w:rPr>
        <w:t xml:space="preserve">ên A đồng ý, </w:t>
      </w:r>
      <w:r>
        <w:rPr>
          <w:lang w:val="vi-VN"/>
        </w:rPr>
        <w:t>B</w:t>
      </w:r>
      <w:r w:rsidRPr="00EB32EF">
        <w:rPr>
          <w:lang w:val="vi-VN"/>
        </w:rPr>
        <w:t>ên B không có quyền chuyển giao các quyền và nghĩa vụ của mình theo Hợp đồng này cho bên thứ ba khác có nhu cầu</w:t>
      </w:r>
      <w:r>
        <w:rPr>
          <w:lang w:val="vi-VN"/>
        </w:rPr>
        <w:t>;</w:t>
      </w:r>
    </w:p>
    <w:p w14:paraId="23410B78" w14:textId="4858CE33" w:rsidR="004A6170" w:rsidRDefault="002F75C5" w:rsidP="00D050C7">
      <w:pPr>
        <w:spacing w:before="240" w:after="240"/>
        <w:ind w:left="567"/>
        <w:jc w:val="both"/>
      </w:pPr>
      <w:r>
        <w:rPr>
          <w:lang w:val="vi-VN"/>
        </w:rPr>
        <w:t>乙方不得使用甲方的商标、商品牌、工业设计、商号、经营口号、商业标识、[</w:t>
      </w:r>
      <w:r>
        <w:rPr>
          <w:lang w:val="vi-VN"/>
        </w:rPr>
        <w:t>]或前述品牌识别系统中的任何特色元素[</w:t>
      </w:r>
      <w:r>
        <w:rPr>
          <w:lang w:val="vi-VN"/>
        </w:rPr>
        <w:t>]，用于开设其他营业场所或制造、销售类似的产品与服务，亦不得进行任何甲方认为会影响其声誉和权益的行为。除非甲方同意，乙方不得将其在本合同中的权利和义务转让给任何有此需求的第三方。</w:t>
      </w:r>
      <w:r>
        <w:rPr>
          <w:lang w:val="vi-VN"/>
        </w:rPr>
        <w:tab/>
      </w:r>
    </w:p>
    <w:p w14:paraId="4040AD08" w14:textId="77777777" w:rsidR="002D3EEA" w:rsidRDefault="002F75C5" w:rsidP="00D050C7">
      <w:pPr>
        <w:spacing w:before="240" w:after="240"/>
        <w:ind w:left="567" w:hanging="567"/>
        <w:jc w:val="both"/>
        <w:rPr>
          <w:lang w:val="vi-VN"/>
        </w:rPr>
      </w:pPr>
      <w:r>
        <w:rPr>
          <w:lang w:val="vi-VN"/>
        </w:rPr>
        <w:t>6.2.12.</w:t>
      </w:r>
      <w:r>
        <w:rPr>
          <w:lang w:val="vi-VN"/>
        </w:rPr>
        <w:tab/>
      </w:r>
      <w:r>
        <w:t>Trong quá trình hoạt động kinh doanh của Cửa hàng, Bên B cam kết chỉ sử dụng nguyên vật liệu do Bên A cung cấp. Trong trường hợp nguyên vật liệu Bên A cung cấp không đáp ứng được yêu cầu của Bên B thì tùy từng trường hợp Bên A sẽ cho phép</w:t>
      </w:r>
      <w:r>
        <w:rPr>
          <w:lang w:val="vi-VN"/>
        </w:rPr>
        <w:t xml:space="preserve"> để</w:t>
      </w:r>
      <w:r>
        <w:t xml:space="preserve"> Bên B được bổ sung nguyên vật liệu ngoài thị trường</w:t>
      </w:r>
      <w:r>
        <w:rPr>
          <w:lang w:val="vi-VN"/>
        </w:rPr>
        <w:t>.</w:t>
      </w:r>
    </w:p>
    <w:p w14:paraId="70985E12" w14:textId="0C3AE1C7" w:rsidR="004A6170" w:rsidRDefault="002F75C5" w:rsidP="00D050C7">
      <w:pPr>
        <w:spacing w:before="240" w:after="240"/>
        <w:ind w:left="567"/>
        <w:jc w:val="both"/>
      </w:pPr>
      <w:r>
        <w:rPr>
          <w:lang w:val="vi-VN"/>
        </w:rPr>
        <w:t>在店铺经营过程中，乙方承诺仅使用甲方提供的原材料。若甲方提供的原材料无法满足乙方需求，甲方可根据具体情况允许乙方从市场补充原材料。</w:t>
      </w:r>
      <w:r>
        <w:rPr>
          <w:lang w:val="vi-VN"/>
        </w:rPr>
        <w:tab/>
      </w:r>
    </w:p>
    <w:p w14:paraId="205DDA2B" w14:textId="77777777" w:rsidR="004A6170" w:rsidRDefault="002F75C5" w:rsidP="00D050C7">
      <w:pPr>
        <w:spacing w:before="240" w:after="240"/>
        <w:ind w:left="567"/>
        <w:jc w:val="both"/>
      </w:pPr>
      <w:r>
        <w:t>Khi muốn bổ sung nguyên vật liệu từ thị trường bên ngoài, Bên B sẽ có nghĩa vụ thông báo với Bên A bằng văn bản và phải được Bên A đồng ý bằng văn bản.</w:t>
      </w:r>
    </w:p>
    <w:p w14:paraId="4B876063" w14:textId="77777777" w:rsidR="004A6170" w:rsidRDefault="002F75C5" w:rsidP="00D050C7">
      <w:pPr>
        <w:spacing w:before="240" w:after="240"/>
        <w:ind w:left="567"/>
        <w:jc w:val="both"/>
      </w:pPr>
      <w:r>
        <w:t>当乙方需要从外部市场补充原材料时，须以书面形式通知甲方，且必须取得甲方的书面同意。</w:t>
      </w:r>
    </w:p>
    <w:p w14:paraId="23899BB8" w14:textId="77777777" w:rsidR="004A6170" w:rsidRPr="00EB32EF" w:rsidRDefault="002F75C5" w:rsidP="00D050C7">
      <w:pPr>
        <w:spacing w:before="240" w:after="240"/>
        <w:ind w:left="567"/>
        <w:jc w:val="both"/>
        <w:rPr>
          <w:lang w:val="vi-VN"/>
        </w:rPr>
      </w:pPr>
      <w:r>
        <w:t>Các nguyên vật liệu ngoài thị trường mà Bên B muốn sử dụng phải đảm bảo chất lượng sản phẩm, vệ sinh an toàn thực thẩm và các yêu cầu khác về y tế</w:t>
      </w:r>
      <w:r>
        <w:rPr>
          <w:lang w:val="vi-VN"/>
        </w:rPr>
        <w:t xml:space="preserve">. </w:t>
      </w:r>
      <w:r w:rsidRPr="00EB32EF">
        <w:rPr>
          <w:lang w:val="vi-VN"/>
        </w:rPr>
        <w:t>Bên B sẽ phải nhập số liệu báo cáo vào phần mềm bán hàng mà Bên A yêu cầu</w:t>
      </w:r>
      <w:r>
        <w:rPr>
          <w:lang w:val="vi-VN"/>
        </w:rPr>
        <w:t>;</w:t>
      </w:r>
    </w:p>
    <w:p w14:paraId="7127AEF1" w14:textId="77777777" w:rsidR="004A6170" w:rsidRDefault="002F75C5" w:rsidP="00D050C7">
      <w:pPr>
        <w:spacing w:before="240" w:after="240"/>
        <w:ind w:left="567"/>
        <w:jc w:val="both"/>
      </w:pPr>
      <w:r>
        <w:t>乙方使用的市场上的原材料必须确保产品质量、食品卫生安全以及其他医疗要求。乙方必须将报告数据输入甲方指定的销售软件；</w:t>
      </w:r>
    </w:p>
    <w:p w14:paraId="1A6F503C" w14:textId="77777777" w:rsidR="004A6170" w:rsidRDefault="002F75C5" w:rsidP="00D050C7">
      <w:pPr>
        <w:pStyle w:val="ListParagraph"/>
        <w:numPr>
          <w:ilvl w:val="2"/>
          <w:numId w:val="143"/>
        </w:numPr>
        <w:spacing w:before="240" w:after="240"/>
        <w:ind w:left="567" w:hanging="567"/>
        <w:contextualSpacing w:val="0"/>
        <w:jc w:val="both"/>
      </w:pPr>
      <w:r>
        <w:t>Tuân thủ nghiêm chỉnh mọi sự thay đổi của Hệ thống sau khi nhận được thông báo thay đổi của Bên A</w:t>
      </w:r>
      <w:r>
        <w:rPr>
          <w:lang w:val="vi-VN"/>
        </w:rPr>
        <w:t>;</w:t>
      </w:r>
    </w:p>
    <w:p w14:paraId="3B65CADD" w14:textId="77777777" w:rsidR="004A6170" w:rsidRDefault="002F75C5" w:rsidP="00D050C7">
      <w:pPr>
        <w:pStyle w:val="ListParagraph"/>
        <w:numPr>
          <w:ilvl w:val="2"/>
          <w:numId w:val="0"/>
        </w:numPr>
        <w:spacing w:before="240" w:after="240"/>
        <w:ind w:left="567"/>
        <w:contextualSpacing w:val="0"/>
        <w:jc w:val="both"/>
      </w:pPr>
      <w:r>
        <w:t>收到甲方变更通知后，须严格遵守系统的所有变更；</w:t>
      </w:r>
    </w:p>
    <w:p w14:paraId="4B245B8C" w14:textId="77777777" w:rsidR="004A6170" w:rsidRDefault="002F75C5" w:rsidP="00D050C7">
      <w:pPr>
        <w:pStyle w:val="ListParagraph"/>
        <w:numPr>
          <w:ilvl w:val="2"/>
          <w:numId w:val="143"/>
        </w:numPr>
        <w:spacing w:before="240" w:after="240"/>
        <w:ind w:left="567" w:hanging="567"/>
        <w:contextualSpacing w:val="0"/>
        <w:jc w:val="both"/>
        <w:rPr>
          <w:i/>
          <w:lang w:val="vi-VN"/>
        </w:rPr>
      </w:pPr>
      <w:r>
        <w:t>[</w:t>
      </w:r>
      <w:r>
        <w:t>]</w:t>
      </w:r>
      <w:r>
        <w:rPr>
          <w:i/>
          <w:lang w:val="vi-VN"/>
        </w:rPr>
        <w:t xml:space="preserve"> (các nghĩa vụ khác theo sự thống nhất của hai Bên).</w:t>
      </w:r>
    </w:p>
    <w:p w14:paraId="4CD8ECD7" w14:textId="77777777" w:rsidR="004A6170" w:rsidRDefault="002F75C5" w:rsidP="00D050C7">
      <w:pPr>
        <w:pStyle w:val="ListParagraph"/>
        <w:numPr>
          <w:ilvl w:val="2"/>
          <w:numId w:val="0"/>
        </w:numPr>
        <w:spacing w:before="240" w:after="240"/>
        <w:ind w:left="567" w:firstLine="153"/>
        <w:contextualSpacing w:val="0"/>
        <w:jc w:val="both"/>
        <w:rPr>
          <w:i/>
          <w:lang w:val="vi-VN"/>
        </w:rPr>
      </w:pPr>
      <w:r>
        <w:t>[</w:t>
      </w:r>
      <w:r>
        <w:t>]</w:t>
      </w:r>
      <w:r>
        <w:rPr>
          <w:i/>
          <w:lang w:val="vi-VN"/>
        </w:rPr>
        <w:t xml:space="preserve"> （各方一致同意的其他义务）。</w:t>
      </w:r>
    </w:p>
    <w:p w14:paraId="3902CBEC" w14:textId="77777777" w:rsidR="004A6170" w:rsidRPr="00EB32EF" w:rsidRDefault="002F75C5" w:rsidP="00D050C7">
      <w:pPr>
        <w:spacing w:before="240" w:after="240"/>
        <w:rPr>
          <w:b/>
          <w:lang w:val="vi-VN"/>
        </w:rPr>
      </w:pPr>
      <w:r w:rsidRPr="00EB32EF">
        <w:rPr>
          <w:b/>
          <w:lang w:val="vi-VN"/>
        </w:rPr>
        <w:t>ĐIỀU 7. THỜI HẠN HIỆU LỰC CỦA HỢP ĐỒNG</w:t>
      </w:r>
    </w:p>
    <w:p w14:paraId="3B55F214" w14:textId="49F448EA" w:rsidR="004A6170" w:rsidRPr="000A34CE" w:rsidRDefault="002F75C5" w:rsidP="00D050C7">
      <w:pPr>
        <w:spacing w:before="240" w:after="240"/>
        <w:rPr>
          <w:b/>
          <w:lang w:val="vi-VN"/>
        </w:rPr>
      </w:pPr>
      <w:r w:rsidRPr="000A34CE">
        <w:rPr>
          <w:b/>
          <w:lang w:val="vi-VN"/>
        </w:rPr>
        <w:t>合同的有效期限</w:t>
      </w:r>
    </w:p>
    <w:p w14:paraId="6B34BED5" w14:textId="77777777" w:rsidR="004A6170" w:rsidRPr="00EB32EF" w:rsidRDefault="002F75C5" w:rsidP="00D050C7">
      <w:pPr>
        <w:spacing w:before="240" w:after="240"/>
        <w:ind w:left="567" w:hanging="567"/>
        <w:jc w:val="both"/>
        <w:rPr>
          <w:lang w:val="vi-VN"/>
        </w:rPr>
      </w:pPr>
      <w:r w:rsidRPr="000A34CE">
        <w:rPr>
          <w:lang w:val="vi-VN"/>
        </w:rPr>
        <w:t xml:space="preserve">7.1. </w:t>
      </w:r>
      <w:r>
        <w:rPr>
          <w:lang w:val="vi-VN"/>
        </w:rPr>
        <w:tab/>
      </w:r>
      <w:r w:rsidRPr="00EB32EF">
        <w:rPr>
          <w:lang w:val="vi-VN"/>
        </w:rPr>
        <w:t xml:space="preserve">Thời hạn của Hợp đồng </w:t>
      </w:r>
      <w:r>
        <w:rPr>
          <w:lang w:val="vi-VN"/>
        </w:rPr>
        <w:t xml:space="preserve">này </w:t>
      </w:r>
      <w:r w:rsidRPr="00EB32EF">
        <w:rPr>
          <w:lang w:val="vi-VN"/>
        </w:rPr>
        <w:t>là 05 (</w:t>
      </w:r>
      <w:r>
        <w:rPr>
          <w:lang w:val="vi-VN"/>
        </w:rPr>
        <w:t>n</w:t>
      </w:r>
      <w:r w:rsidRPr="00EB32EF">
        <w:rPr>
          <w:lang w:val="vi-VN"/>
        </w:rPr>
        <w:t xml:space="preserve">ăm) năm kể từ ngày </w:t>
      </w:r>
      <w:r>
        <w:rPr>
          <w:lang w:val="vi-VN"/>
        </w:rPr>
        <w:t>được hai Bên ký</w:t>
      </w:r>
      <w:r w:rsidRPr="00EB32EF">
        <w:rPr>
          <w:lang w:val="vi-VN"/>
        </w:rPr>
        <w:t>.</w:t>
      </w:r>
    </w:p>
    <w:p w14:paraId="6189DBDA" w14:textId="3B9E06A2" w:rsidR="004A6170" w:rsidRDefault="002F75C5" w:rsidP="00D050C7">
      <w:pPr>
        <w:spacing w:before="240" w:after="240"/>
        <w:ind w:left="567"/>
        <w:jc w:val="both"/>
      </w:pPr>
      <w:r>
        <w:t>本合同的期限为自各方签署之日起算5（年）。</w:t>
      </w:r>
      <w:r>
        <w:rPr>
          <w:lang w:val="vi-VN"/>
        </w:rPr>
        <w:tab/>
      </w:r>
    </w:p>
    <w:p w14:paraId="00C41862" w14:textId="77777777" w:rsidR="004A6170" w:rsidRDefault="002F75C5" w:rsidP="00D050C7">
      <w:pPr>
        <w:spacing w:before="240" w:after="240"/>
        <w:ind w:left="567" w:hanging="567"/>
        <w:jc w:val="both"/>
      </w:pPr>
      <w:r>
        <w:t xml:space="preserve">7.2.  </w:t>
      </w:r>
      <w:r>
        <w:rPr>
          <w:lang w:val="vi-VN"/>
        </w:rPr>
        <w:tab/>
      </w:r>
      <w:r>
        <w:t xml:space="preserve">Hai </w:t>
      </w:r>
      <w:r>
        <w:rPr>
          <w:lang w:val="vi-VN"/>
        </w:rPr>
        <w:t>B</w:t>
      </w:r>
      <w:r>
        <w:t>ên có thể thỏa thuận gia hạn Hợp đồng bằng việc ký Phụ lục hợp đồng.</w:t>
      </w:r>
    </w:p>
    <w:p w14:paraId="7DE82770" w14:textId="38715596" w:rsidR="004A6170" w:rsidRDefault="002F75C5" w:rsidP="00D050C7">
      <w:pPr>
        <w:spacing w:before="240" w:after="240"/>
        <w:ind w:left="567"/>
        <w:jc w:val="both"/>
      </w:pPr>
      <w:r>
        <w:t>各方可通过签署合同附录协商延长合同期限。</w:t>
      </w:r>
      <w:r>
        <w:rPr>
          <w:lang w:val="vi-VN"/>
        </w:rPr>
        <w:tab/>
      </w:r>
    </w:p>
    <w:p w14:paraId="175C4B29" w14:textId="77777777" w:rsidR="008F7599" w:rsidRPr="008F7599" w:rsidRDefault="008F7599" w:rsidP="00D050C7">
      <w:pPr>
        <w:spacing w:before="240" w:after="240"/>
        <w:ind w:left="567"/>
        <w:jc w:val="both"/>
      </w:pPr>
    </w:p>
    <w:p w14:paraId="4E3DEA99" w14:textId="77777777" w:rsidR="004A6170" w:rsidRDefault="002F75C5" w:rsidP="00D050C7">
      <w:pPr>
        <w:spacing w:before="240" w:after="240"/>
      </w:pPr>
      <w:r>
        <w:rPr>
          <w:b/>
        </w:rPr>
        <w:t xml:space="preserve">ĐIỀU </w:t>
      </w:r>
      <w:r>
        <w:rPr>
          <w:b/>
          <w:lang w:val="vi-VN"/>
        </w:rPr>
        <w:t>8</w:t>
      </w:r>
      <w:r>
        <w:rPr>
          <w:b/>
        </w:rPr>
        <w:t>. PHẠT HỢP ĐỒNG VÀ BỒI THƯỜNG THIỆT HẠI</w:t>
      </w:r>
    </w:p>
    <w:p w14:paraId="385DDF27" w14:textId="6EED2212" w:rsidR="004A6170" w:rsidRDefault="002F75C5" w:rsidP="00D050C7">
      <w:pPr>
        <w:spacing w:before="240" w:after="240"/>
      </w:pPr>
      <w:r>
        <w:rPr>
          <w:b/>
        </w:rPr>
        <w:t>合同罚款及损害赔偿</w:t>
      </w:r>
    </w:p>
    <w:p w14:paraId="0446A068" w14:textId="77777777" w:rsidR="004A6170" w:rsidRDefault="002F75C5" w:rsidP="00D050C7">
      <w:pPr>
        <w:pStyle w:val="ListParagraph"/>
        <w:numPr>
          <w:ilvl w:val="1"/>
          <w:numId w:val="144"/>
        </w:numPr>
        <w:spacing w:before="240" w:after="240"/>
        <w:ind w:left="567" w:hanging="567"/>
        <w:contextualSpacing w:val="0"/>
        <w:jc w:val="both"/>
        <w:rPr>
          <w:lang w:val="vi-VN"/>
        </w:rPr>
      </w:pPr>
      <w:r>
        <w:rPr>
          <w:lang w:val="vi-VN"/>
        </w:rPr>
        <w:t xml:space="preserve">Hai Bên cam kết thực hiện tất cả những điều khoản trong Hợp đồng. Bên nào vi phạm bất kỳ điều khoản nào trong Hợp đồng thì đều phải chịu phạt vi phạm với mức: </w:t>
      </w:r>
      <w:r w:rsidRPr="00EB32EF">
        <w:rPr>
          <w:lang w:val="vi-VN"/>
        </w:rPr>
        <w:t>[</w:t>
      </w:r>
      <w:r w:rsidRPr="00EB32EF">
        <w:rPr>
          <w:lang w:val="vi-VN"/>
        </w:rPr>
        <w:t>]% giá trị phần nghĩa vụ hợp đồng bị vi phạm</w:t>
      </w:r>
      <w:r>
        <w:rPr>
          <w:lang w:val="vi-VN"/>
        </w:rPr>
        <w:t>.</w:t>
      </w:r>
    </w:p>
    <w:p w14:paraId="248462F7" w14:textId="77777777" w:rsidR="004A6170" w:rsidRDefault="002F75C5" w:rsidP="00D050C7">
      <w:pPr>
        <w:pStyle w:val="ListParagraph"/>
        <w:numPr>
          <w:ilvl w:val="1"/>
          <w:numId w:val="0"/>
        </w:numPr>
        <w:spacing w:before="240" w:after="240"/>
        <w:ind w:left="567"/>
        <w:contextualSpacing w:val="0"/>
        <w:jc w:val="both"/>
        <w:rPr>
          <w:lang w:val="vi-VN"/>
        </w:rPr>
      </w:pPr>
      <w:r>
        <w:rPr>
          <w:lang w:val="vi-VN"/>
        </w:rPr>
        <w:t>双方承诺履行合同中的所有条款。任何一方违反合同中任何条款，均应承担违约罚款，金额为违约合同义务部分价值的[</w:t>
      </w:r>
      <w:r>
        <w:rPr>
          <w:lang w:val="vi-VN"/>
        </w:rPr>
        <w:t>]%。</w:t>
      </w:r>
    </w:p>
    <w:p w14:paraId="05D56584" w14:textId="77777777" w:rsidR="004A6170" w:rsidRDefault="002F75C5" w:rsidP="00D050C7">
      <w:pPr>
        <w:pStyle w:val="ListParagraph"/>
        <w:numPr>
          <w:ilvl w:val="1"/>
          <w:numId w:val="144"/>
        </w:numPr>
        <w:spacing w:before="240" w:after="240"/>
        <w:ind w:left="567" w:hanging="567"/>
        <w:contextualSpacing w:val="0"/>
        <w:jc w:val="both"/>
        <w:rPr>
          <w:lang w:val="vi-VN"/>
        </w:rPr>
      </w:pPr>
      <w:r>
        <w:rPr>
          <w:lang w:val="vi-VN"/>
        </w:rPr>
        <w:t xml:space="preserve">Bất kỳ bên nào vi phạm hợp đồng gây thiệt hại bao gồm vô hình và hữu hình cho </w:t>
      </w:r>
      <w:r w:rsidRPr="00EB32EF">
        <w:rPr>
          <w:lang w:val="vi-VN"/>
        </w:rPr>
        <w:t>B</w:t>
      </w:r>
      <w:r>
        <w:rPr>
          <w:lang w:val="vi-VN"/>
        </w:rPr>
        <w:t>ên kia thì sẽ phải bồi thường toàn bộ thiệt hại xảy ra.</w:t>
      </w:r>
    </w:p>
    <w:p w14:paraId="66A42CE0" w14:textId="77777777" w:rsidR="004A6170" w:rsidRDefault="002F75C5" w:rsidP="00D050C7">
      <w:pPr>
        <w:pStyle w:val="ListParagraph"/>
        <w:numPr>
          <w:ilvl w:val="1"/>
          <w:numId w:val="0"/>
        </w:numPr>
        <w:spacing w:before="240" w:after="240"/>
        <w:ind w:left="567"/>
        <w:contextualSpacing w:val="0"/>
        <w:jc w:val="both"/>
        <w:rPr>
          <w:lang w:val="vi-VN"/>
        </w:rPr>
      </w:pPr>
      <w:r>
        <w:rPr>
          <w:lang w:val="vi-VN"/>
        </w:rPr>
        <w:t>任何一方因违反合同给对方造成的有形及无形损失，均须全额赔偿。</w:t>
      </w:r>
    </w:p>
    <w:p w14:paraId="435A88DB" w14:textId="77777777" w:rsidR="004A6170" w:rsidRDefault="002F75C5" w:rsidP="00D050C7">
      <w:pPr>
        <w:pStyle w:val="ListParagraph"/>
        <w:numPr>
          <w:ilvl w:val="1"/>
          <w:numId w:val="144"/>
        </w:numPr>
        <w:spacing w:before="240" w:after="240"/>
        <w:ind w:left="567" w:hanging="567"/>
        <w:contextualSpacing w:val="0"/>
        <w:jc w:val="both"/>
        <w:rPr>
          <w:lang w:val="vi-VN"/>
        </w:rPr>
      </w:pPr>
      <w:r>
        <w:rPr>
          <w:lang w:val="vi-VN"/>
        </w:rPr>
        <w:t xml:space="preserve">Thời hạn thanh toán tiền phạt hợp đồng và bồi thường thiệt hại là 30 ngày, kể từ ngày </w:t>
      </w:r>
      <w:r w:rsidRPr="00EB32EF">
        <w:rPr>
          <w:lang w:val="vi-VN"/>
        </w:rPr>
        <w:t>B</w:t>
      </w:r>
      <w:r>
        <w:rPr>
          <w:lang w:val="vi-VN"/>
        </w:rPr>
        <w:t xml:space="preserve">ên vi phạm nhận được văn bản thông báo về tiền phạt hợp đồng, bồi thường thiệt hại từ </w:t>
      </w:r>
      <w:r w:rsidRPr="00EB32EF">
        <w:rPr>
          <w:lang w:val="vi-VN"/>
        </w:rPr>
        <w:t>B</w:t>
      </w:r>
      <w:r>
        <w:rPr>
          <w:lang w:val="vi-VN"/>
        </w:rPr>
        <w:t>ên bị vi phạm.</w:t>
      </w:r>
    </w:p>
    <w:p w14:paraId="03412097" w14:textId="77777777" w:rsidR="004A6170" w:rsidRDefault="002F75C5" w:rsidP="00D050C7">
      <w:pPr>
        <w:pStyle w:val="ListParagraph"/>
        <w:numPr>
          <w:ilvl w:val="1"/>
          <w:numId w:val="0"/>
        </w:numPr>
        <w:spacing w:before="240" w:after="240"/>
        <w:ind w:left="567"/>
        <w:contextualSpacing w:val="0"/>
        <w:jc w:val="both"/>
        <w:rPr>
          <w:lang w:val="vi-VN"/>
        </w:rPr>
      </w:pPr>
      <w:r>
        <w:rPr>
          <w:lang w:val="vi-VN"/>
        </w:rPr>
        <w:t>合同罚款及损失赔偿的付款期限为自违约方收到被违约方关于罚款与赔偿的书面通知之日起30天内。</w:t>
      </w:r>
    </w:p>
    <w:p w14:paraId="748BEAF6" w14:textId="77777777" w:rsidR="004A6170" w:rsidRPr="00EB32EF" w:rsidRDefault="002F75C5" w:rsidP="00D050C7">
      <w:pPr>
        <w:spacing w:before="240" w:after="240"/>
        <w:rPr>
          <w:lang w:val="vi-VN"/>
        </w:rPr>
      </w:pPr>
      <w:r w:rsidRPr="00EB32EF">
        <w:rPr>
          <w:b/>
          <w:lang w:val="vi-VN"/>
        </w:rPr>
        <w:t xml:space="preserve">ĐIỀU </w:t>
      </w:r>
      <w:r>
        <w:rPr>
          <w:b/>
          <w:lang w:val="vi-VN"/>
        </w:rPr>
        <w:t>9</w:t>
      </w:r>
      <w:r w:rsidRPr="00EB32EF">
        <w:rPr>
          <w:b/>
          <w:lang w:val="vi-VN"/>
        </w:rPr>
        <w:t>. TẠM NGỪNG</w:t>
      </w:r>
      <w:r>
        <w:rPr>
          <w:b/>
          <w:lang w:val="vi-VN"/>
        </w:rPr>
        <w:t xml:space="preserve">, </w:t>
      </w:r>
      <w:r w:rsidRPr="00EB32EF">
        <w:rPr>
          <w:b/>
          <w:lang w:val="vi-VN"/>
        </w:rPr>
        <w:t>CHẤM DỨT HỢP ĐỒNG</w:t>
      </w:r>
    </w:p>
    <w:p w14:paraId="36C1E2B8" w14:textId="1A4110CA" w:rsidR="004A6170" w:rsidRPr="00EB32EF" w:rsidRDefault="002F75C5" w:rsidP="00D050C7">
      <w:pPr>
        <w:spacing w:before="240" w:after="240"/>
        <w:rPr>
          <w:lang w:val="vi-VN"/>
        </w:rPr>
      </w:pPr>
      <w:r w:rsidRPr="00EB32EF">
        <w:rPr>
          <w:b/>
          <w:lang w:val="vi-VN"/>
        </w:rPr>
        <w:t>合同暂停与终止</w:t>
      </w:r>
    </w:p>
    <w:p w14:paraId="47238748" w14:textId="77777777" w:rsidR="004A6170" w:rsidRPr="00EB32EF" w:rsidRDefault="002F75C5" w:rsidP="00D050C7">
      <w:pPr>
        <w:spacing w:before="240" w:after="240"/>
        <w:ind w:left="567" w:hanging="567"/>
        <w:rPr>
          <w:lang w:val="vi-VN"/>
        </w:rPr>
      </w:pPr>
      <w:r>
        <w:rPr>
          <w:lang w:val="vi-VN"/>
        </w:rPr>
        <w:t>9</w:t>
      </w:r>
      <w:r w:rsidRPr="00EB32EF">
        <w:rPr>
          <w:lang w:val="vi-VN"/>
        </w:rPr>
        <w:t>.1.</w:t>
      </w:r>
      <w:r>
        <w:rPr>
          <w:lang w:val="vi-VN"/>
        </w:rPr>
        <w:tab/>
      </w:r>
      <w:r w:rsidRPr="00EB32EF">
        <w:rPr>
          <w:lang w:val="vi-VN"/>
        </w:rPr>
        <w:t>Hợp đồng sẽ được tạm ngừng trong các trường hợp sau đây:</w:t>
      </w:r>
    </w:p>
    <w:p w14:paraId="3909B836" w14:textId="4D2DDFC9" w:rsidR="004A6170" w:rsidRPr="00EB32EF" w:rsidRDefault="002F75C5" w:rsidP="00D050C7">
      <w:pPr>
        <w:spacing w:before="240" w:after="240"/>
        <w:ind w:left="567"/>
        <w:rPr>
          <w:lang w:val="vi-VN"/>
        </w:rPr>
      </w:pPr>
      <w:r>
        <w:rPr>
          <w:lang w:val="vi-VN"/>
        </w:rPr>
        <w:t>合同在以下情况下将被暂停：</w:t>
      </w:r>
      <w:r>
        <w:rPr>
          <w:lang w:val="vi-VN"/>
        </w:rPr>
        <w:tab/>
      </w:r>
    </w:p>
    <w:p w14:paraId="44ECCE67" w14:textId="77777777" w:rsidR="004A6170" w:rsidRDefault="002F75C5" w:rsidP="00D050C7">
      <w:pPr>
        <w:spacing w:before="240" w:after="240"/>
        <w:ind w:left="1134" w:hanging="567"/>
        <w:rPr>
          <w:lang w:val="vi-VN"/>
        </w:rPr>
      </w:pPr>
      <w:r>
        <w:rPr>
          <w:lang w:val="vi-VN"/>
        </w:rPr>
        <w:t>9.1.1.</w:t>
      </w:r>
      <w:r>
        <w:rPr>
          <w:lang w:val="vi-VN"/>
        </w:rPr>
        <w:tab/>
      </w:r>
      <w:r w:rsidRPr="00EB32EF">
        <w:rPr>
          <w:lang w:val="vi-VN"/>
        </w:rPr>
        <w:t xml:space="preserve">Bên B vi phạm nghĩa vụ thanh toán theo Điều </w:t>
      </w:r>
      <w:r>
        <w:rPr>
          <w:lang w:val="vi-VN"/>
        </w:rPr>
        <w:t>3</w:t>
      </w:r>
      <w:r w:rsidRPr="00EB32EF">
        <w:rPr>
          <w:lang w:val="vi-VN"/>
        </w:rPr>
        <w:t xml:space="preserve"> của Hợp đồng này;</w:t>
      </w:r>
    </w:p>
    <w:p w14:paraId="4BB716A4" w14:textId="73EF0A04" w:rsidR="004A6170" w:rsidRDefault="002F75C5" w:rsidP="00D050C7">
      <w:pPr>
        <w:spacing w:before="240" w:after="240"/>
        <w:ind w:left="1134"/>
        <w:rPr>
          <w:lang w:val="vi-VN"/>
        </w:rPr>
      </w:pPr>
      <w:r>
        <w:rPr>
          <w:lang w:val="vi-VN"/>
        </w:rPr>
        <w:t>乙方违反本合同第3条规定的付款义务；</w:t>
      </w:r>
      <w:r>
        <w:rPr>
          <w:lang w:val="vi-VN"/>
        </w:rPr>
        <w:tab/>
      </w:r>
    </w:p>
    <w:p w14:paraId="49EC6785" w14:textId="77777777" w:rsidR="004A6170" w:rsidRPr="00EB32EF" w:rsidRDefault="002F75C5" w:rsidP="00D050C7">
      <w:pPr>
        <w:spacing w:before="240" w:after="240"/>
        <w:ind w:left="1134" w:hanging="567"/>
        <w:jc w:val="both"/>
        <w:rPr>
          <w:lang w:val="vi-VN"/>
        </w:rPr>
      </w:pPr>
      <w:r>
        <w:rPr>
          <w:lang w:val="vi-VN"/>
        </w:rPr>
        <w:t>9.1.2.</w:t>
      </w:r>
      <w:r>
        <w:rPr>
          <w:lang w:val="vi-VN"/>
        </w:rPr>
        <w:tab/>
      </w:r>
      <w:r w:rsidRPr="00EB32EF">
        <w:rPr>
          <w:lang w:val="vi-VN"/>
        </w:rPr>
        <w:t xml:space="preserve">Chủ cho thuê mặt bằng làm ảnh hưởng đến uy tín, thương hiệu </w:t>
      </w:r>
      <w:r>
        <w:rPr>
          <w:lang w:val="vi-VN"/>
        </w:rPr>
        <w:t>của Bên A</w:t>
      </w:r>
      <w:r w:rsidRPr="00EB32EF">
        <w:rPr>
          <w:lang w:val="vi-VN"/>
        </w:rPr>
        <w:t>.</w:t>
      </w:r>
    </w:p>
    <w:p w14:paraId="0D4C4045" w14:textId="34604027" w:rsidR="004A6170" w:rsidRDefault="002F75C5" w:rsidP="00D050C7">
      <w:pPr>
        <w:spacing w:before="240" w:after="240"/>
        <w:ind w:left="1134"/>
        <w:jc w:val="both"/>
      </w:pPr>
      <w:r>
        <w:rPr>
          <w:lang w:val="vi-VN"/>
        </w:rPr>
        <w:t>出租方的行为影响甲方的信誉和品牌形象。</w:t>
      </w:r>
      <w:r>
        <w:rPr>
          <w:lang w:val="vi-VN"/>
        </w:rPr>
        <w:tab/>
      </w:r>
    </w:p>
    <w:p w14:paraId="414A6092" w14:textId="77777777" w:rsidR="004A6170" w:rsidRDefault="002F75C5" w:rsidP="00D050C7">
      <w:pPr>
        <w:spacing w:before="240" w:after="240"/>
        <w:ind w:left="567" w:hanging="567"/>
        <w:jc w:val="both"/>
      </w:pPr>
      <w:r>
        <w:rPr>
          <w:lang w:val="vi-VN"/>
        </w:rPr>
        <w:t>9</w:t>
      </w:r>
      <w:r>
        <w:t xml:space="preserve">.2. </w:t>
      </w:r>
      <w:r>
        <w:rPr>
          <w:lang w:val="vi-VN"/>
        </w:rPr>
        <w:tab/>
      </w:r>
      <w:r>
        <w:t>Trong trường hợp tạm ngừng Hợp đồng, Bên B không được tiến hành hoạt động kinh doanh và phải đóng cửa Cửa hàng để đảm bảo việc thực thi nghĩa vụ tài chính của Bên B cũng như khắc phục hành vi của chủ thể cho thuê mặt bằng gây ra. Hợp đồng sẽ được tiếp tục thực hiện trở lại khi Bên B khắc phục xong thiệt hại và được Bên A chấp thuận bằng văn bản.</w:t>
      </w:r>
    </w:p>
    <w:p w14:paraId="5D67A225" w14:textId="6B89E604" w:rsidR="004A6170" w:rsidRDefault="002F75C5" w:rsidP="00D050C7">
      <w:pPr>
        <w:spacing w:before="240" w:after="240"/>
        <w:ind w:left="567"/>
        <w:jc w:val="both"/>
      </w:pPr>
      <w:r>
        <w:rPr>
          <w:lang w:val="vi-VN"/>
        </w:rPr>
        <w:t>在合同暂停期间，乙方不得开展经营活动，须关闭店铺，以确保履行乙方的财务义务并纠正出租方所造成的行为。乙方补偿损失且经甲方书面同意后，合同方可恢复执行。</w:t>
      </w:r>
      <w:r>
        <w:rPr>
          <w:lang w:val="vi-VN"/>
        </w:rPr>
        <w:tab/>
      </w:r>
    </w:p>
    <w:p w14:paraId="6BC44EDD" w14:textId="77777777" w:rsidR="004A6170" w:rsidRDefault="002F75C5" w:rsidP="00D050C7">
      <w:pPr>
        <w:spacing w:before="240" w:after="240"/>
        <w:ind w:left="567" w:hanging="567"/>
        <w:jc w:val="both"/>
      </w:pPr>
      <w:r>
        <w:rPr>
          <w:lang w:val="vi-VN"/>
        </w:rPr>
        <w:t>9</w:t>
      </w:r>
      <w:r>
        <w:t>.3.</w:t>
      </w:r>
      <w:r>
        <w:rPr>
          <w:lang w:val="vi-VN"/>
        </w:rPr>
        <w:tab/>
      </w:r>
      <w:r>
        <w:t>Hợp đồng nhượng quyền có thể chấm dứt trong các trường hợp sau đây:</w:t>
      </w:r>
    </w:p>
    <w:p w14:paraId="651263ED" w14:textId="244A1D18" w:rsidR="004A6170" w:rsidRDefault="002F75C5" w:rsidP="00D050C7">
      <w:pPr>
        <w:spacing w:before="240" w:after="240"/>
        <w:ind w:left="567"/>
        <w:jc w:val="both"/>
      </w:pPr>
      <w:r>
        <w:rPr>
          <w:lang w:val="vi-VN"/>
        </w:rPr>
        <w:t>特许经营合同可在以下情况下终止：</w:t>
      </w:r>
      <w:r>
        <w:rPr>
          <w:lang w:val="vi-VN"/>
        </w:rPr>
        <w:tab/>
      </w:r>
    </w:p>
    <w:p w14:paraId="0D906DD1" w14:textId="77777777" w:rsidR="004A6170" w:rsidRDefault="002F75C5" w:rsidP="00D050C7">
      <w:pPr>
        <w:spacing w:before="240" w:after="240"/>
        <w:ind w:left="1134" w:hanging="567"/>
        <w:jc w:val="both"/>
      </w:pPr>
      <w:r>
        <w:rPr>
          <w:lang w:val="vi-VN"/>
        </w:rPr>
        <w:t>9.3.1.</w:t>
      </w:r>
      <w:r>
        <w:rPr>
          <w:lang w:val="vi-VN"/>
        </w:rPr>
        <w:tab/>
      </w:r>
      <w:r>
        <w:t>Hai Bên thỏa thuận chấm dứt Hợp đồng bằng văn bản</w:t>
      </w:r>
      <w:r>
        <w:rPr>
          <w:lang w:val="vi-VN"/>
        </w:rPr>
        <w:t>;</w:t>
      </w:r>
    </w:p>
    <w:p w14:paraId="78D1A1EC" w14:textId="4A4ADC16" w:rsidR="004A6170" w:rsidRDefault="002F75C5" w:rsidP="00D050C7">
      <w:pPr>
        <w:spacing w:before="240" w:after="240"/>
        <w:ind w:left="1134"/>
        <w:jc w:val="both"/>
      </w:pPr>
      <w:r>
        <w:rPr>
          <w:lang w:val="vi-VN"/>
        </w:rPr>
        <w:t>各方书面协议终止合同；</w:t>
      </w:r>
      <w:r>
        <w:rPr>
          <w:lang w:val="vi-VN"/>
        </w:rPr>
        <w:tab/>
      </w:r>
    </w:p>
    <w:p w14:paraId="1D3DC104" w14:textId="77777777" w:rsidR="004A6170" w:rsidRDefault="002F75C5" w:rsidP="00D050C7">
      <w:pPr>
        <w:spacing w:before="240" w:after="240"/>
        <w:ind w:left="1134" w:hanging="567"/>
        <w:jc w:val="both"/>
      </w:pPr>
      <w:r>
        <w:rPr>
          <w:lang w:val="vi-VN"/>
        </w:rPr>
        <w:t>9.3.2.</w:t>
      </w:r>
      <w:r>
        <w:rPr>
          <w:lang w:val="vi-VN"/>
        </w:rPr>
        <w:tab/>
      </w:r>
      <w:r>
        <w:t>Hợp đồng không thể tiếp tục thực hiện vì sự kiện bất khả kháng</w:t>
      </w:r>
      <w:r>
        <w:rPr>
          <w:lang w:val="vi-VN"/>
        </w:rPr>
        <w:t>;</w:t>
      </w:r>
    </w:p>
    <w:p w14:paraId="652267AE" w14:textId="34EA24F0" w:rsidR="004A6170" w:rsidRDefault="002F75C5" w:rsidP="00D050C7">
      <w:pPr>
        <w:spacing w:before="240" w:after="240"/>
        <w:ind w:left="1134"/>
        <w:jc w:val="both"/>
      </w:pPr>
      <w:r>
        <w:rPr>
          <w:lang w:val="vi-VN"/>
        </w:rPr>
        <w:t>因不可抗力事件合同无法继续履行；</w:t>
      </w:r>
      <w:r>
        <w:rPr>
          <w:lang w:val="vi-VN"/>
        </w:rPr>
        <w:tab/>
      </w:r>
    </w:p>
    <w:p w14:paraId="73F06502" w14:textId="77777777" w:rsidR="004A6170" w:rsidRDefault="002F75C5" w:rsidP="00D050C7">
      <w:pPr>
        <w:spacing w:before="240" w:after="240"/>
        <w:ind w:left="1134" w:hanging="567"/>
        <w:jc w:val="both"/>
      </w:pPr>
      <w:r>
        <w:rPr>
          <w:lang w:val="vi-VN"/>
        </w:rPr>
        <w:t>9.3.3.</w:t>
      </w:r>
      <w:r>
        <w:rPr>
          <w:lang w:val="vi-VN"/>
        </w:rPr>
        <w:tab/>
      </w:r>
      <w:r>
        <w:t>Khi một trong các Bên vi phạm bất cứ nghĩa vụ nào trong Hợp đồng thì Bên kia có quyền đơn phương chấm dứt Hợp đồng. Bên muốn đơn phương chấm dứt Hợp đồng cần phải thông báo bằng văn bản cho Bên kia biết ít nhất 30 ngày trước khi đơn phương chấm dứt Hợp đồng</w:t>
      </w:r>
      <w:r>
        <w:rPr>
          <w:lang w:val="vi-VN"/>
        </w:rPr>
        <w:t>;</w:t>
      </w:r>
    </w:p>
    <w:p w14:paraId="68600605" w14:textId="1597E913" w:rsidR="004A6170" w:rsidRDefault="002F75C5" w:rsidP="00D050C7">
      <w:pPr>
        <w:spacing w:before="240" w:after="240"/>
        <w:ind w:left="1134"/>
        <w:jc w:val="both"/>
      </w:pPr>
      <w:r>
        <w:rPr>
          <w:lang w:val="vi-VN"/>
        </w:rPr>
        <w:t>若任何一方违反合同中的任何义务，另一方有权单方面终止合同。拟单方面终止合同的一方须至少提前30天以书面形式通知另一方；</w:t>
      </w:r>
      <w:r>
        <w:rPr>
          <w:lang w:val="vi-VN"/>
        </w:rPr>
        <w:tab/>
      </w:r>
    </w:p>
    <w:p w14:paraId="7D827131" w14:textId="77777777" w:rsidR="002D3EEA" w:rsidRDefault="002F75C5" w:rsidP="00D050C7">
      <w:pPr>
        <w:spacing w:before="240" w:after="240"/>
        <w:ind w:left="1134" w:hanging="567"/>
        <w:jc w:val="both"/>
        <w:rPr>
          <w:lang w:val="vi-VN"/>
        </w:rPr>
      </w:pPr>
      <w:r>
        <w:rPr>
          <w:lang w:val="vi-VN"/>
        </w:rPr>
        <w:t>9.3.4.</w:t>
      </w:r>
      <w:r>
        <w:rPr>
          <w:lang w:val="vi-VN"/>
        </w:rPr>
        <w:tab/>
      </w:r>
      <w:r>
        <w:t xml:space="preserve">Trong mọi trường hợp chấm dứt Hợp đồng, toàn bộ tài sản được thiết kế theo tiêu chuẩn chung của Hệ thống nhằm mục đích nhận diện thương hiệu sẽ được tháo dỡ, tiêu hủy hoặc bán lại cho </w:t>
      </w:r>
      <w:r>
        <w:rPr>
          <w:lang w:val="vi-VN"/>
        </w:rPr>
        <w:t>B</w:t>
      </w:r>
      <w:r>
        <w:t>ên A trong vòng 07 ngày kể từ ngày chấm dứt Hợp đồng.</w:t>
      </w:r>
    </w:p>
    <w:p w14:paraId="47F52ECE" w14:textId="103D71D2" w:rsidR="004A6170" w:rsidRPr="002D3EEA" w:rsidRDefault="002F75C5" w:rsidP="00D050C7">
      <w:pPr>
        <w:spacing w:before="240" w:after="240"/>
        <w:ind w:left="1134"/>
        <w:jc w:val="both"/>
        <w:rPr>
          <w:lang w:val="vi-VN"/>
        </w:rPr>
      </w:pPr>
      <w:r>
        <w:rPr>
          <w:lang w:val="vi-VN"/>
        </w:rPr>
        <w:t>在任何合同终止情况下，所有根据系统统一标准设计、用于品牌识别的资产，应自合同终止之日起7日内拆除、销毁或转售给甲方。</w:t>
      </w:r>
      <w:r>
        <w:rPr>
          <w:lang w:val="vi-VN"/>
        </w:rPr>
        <w:tab/>
      </w:r>
    </w:p>
    <w:p w14:paraId="2411610A" w14:textId="77777777" w:rsidR="004A6170" w:rsidRDefault="002F75C5" w:rsidP="00D050C7">
      <w:pPr>
        <w:pStyle w:val="ColorfulList-Accent11"/>
        <w:numPr>
          <w:ilvl w:val="0"/>
          <w:numId w:val="145"/>
        </w:numPr>
        <w:tabs>
          <w:tab w:val="left" w:pos="1134"/>
        </w:tabs>
        <w:spacing w:before="240" w:after="240" w:line="240" w:lineRule="auto"/>
        <w:ind w:left="567" w:hanging="567"/>
        <w:contextualSpacing w:val="0"/>
        <w:jc w:val="both"/>
        <w:rPr>
          <w:rFonts w:ascii="Times New Roman" w:hAnsi="Times New Roman"/>
          <w:b/>
          <w:lang w:val="vi-VN"/>
        </w:rPr>
      </w:pPr>
      <w:r>
        <w:rPr>
          <w:rFonts w:ascii="Times New Roman" w:hAnsi="Times New Roman"/>
          <w:b/>
          <w:lang w:val="vi-VN"/>
        </w:rPr>
        <w:t>SỰ KIỆN BẤT KHẢ KHÁNG</w:t>
      </w:r>
    </w:p>
    <w:p w14:paraId="49C48C0E" w14:textId="77777777" w:rsidR="004A6170" w:rsidRDefault="002F75C5" w:rsidP="00D050C7">
      <w:pPr>
        <w:pStyle w:val="ColorfulList-Accent11"/>
        <w:tabs>
          <w:tab w:val="left" w:pos="1134"/>
        </w:tabs>
        <w:spacing w:before="240" w:after="240" w:line="240" w:lineRule="auto"/>
        <w:ind w:left="567" w:hanging="567"/>
        <w:contextualSpacing w:val="0"/>
        <w:jc w:val="both"/>
        <w:rPr>
          <w:rFonts w:ascii="Times New Roman" w:hAnsi="Times New Roman"/>
          <w:b/>
          <w:lang w:val="vi-VN"/>
        </w:rPr>
      </w:pPr>
      <w:r>
        <w:rPr>
          <w:rFonts w:ascii="Times New Roman" w:hAnsi="Times New Roman"/>
          <w:b/>
          <w:lang w:val="vi-VN"/>
        </w:rPr>
        <w:t>不可抗力事件</w:t>
      </w:r>
    </w:p>
    <w:p w14:paraId="143DE39C" w14:textId="77777777" w:rsidR="004A6170" w:rsidRDefault="002F75C5" w:rsidP="00D050C7">
      <w:pPr>
        <w:pStyle w:val="ListParagraph"/>
        <w:numPr>
          <w:ilvl w:val="1"/>
          <w:numId w:val="146"/>
        </w:numPr>
        <w:spacing w:before="240" w:after="240"/>
        <w:ind w:left="567" w:hanging="567"/>
        <w:contextualSpacing w:val="0"/>
        <w:jc w:val="both"/>
        <w:rPr>
          <w:lang w:val="vi-VN"/>
        </w:rPr>
      </w:pPr>
      <w:r>
        <w:rPr>
          <w:lang w:val="vi-VN"/>
        </w:rPr>
        <w:t>Sự kiện bất khả kháng là sự kiện xảy ra một cá</w:t>
      </w:r>
      <w:r w:rsidRPr="00EB32EF">
        <w:rPr>
          <w:lang w:val="vi-VN"/>
        </w:rPr>
        <w:t>c</w:t>
      </w:r>
      <w:r>
        <w:rPr>
          <w:lang w:val="vi-VN"/>
        </w:rPr>
        <w:t>h khách quan, không thể lường trước được và không thể khắc phục mặc dù đã áp dụng mọi biện pháp và khả năng cho phép, bao gồm nhưng không giới hạn các sự kiện như: thiên tai, khủng bố, chiến tranh,</w:t>
      </w:r>
      <w:r w:rsidRPr="00EB32EF">
        <w:rPr>
          <w:lang w:val="vi-VN"/>
        </w:rPr>
        <w:t xml:space="preserve"> dịch bệnh,</w:t>
      </w:r>
      <w:r>
        <w:rPr>
          <w:lang w:val="vi-VN"/>
        </w:rPr>
        <w:t>…</w:t>
      </w:r>
    </w:p>
    <w:p w14:paraId="25518814" w14:textId="77777777" w:rsidR="004A6170" w:rsidRDefault="002F75C5" w:rsidP="00D050C7">
      <w:pPr>
        <w:pStyle w:val="ListParagraph"/>
        <w:numPr>
          <w:ilvl w:val="1"/>
          <w:numId w:val="0"/>
        </w:numPr>
        <w:spacing w:before="240" w:after="240"/>
        <w:ind w:left="567"/>
        <w:contextualSpacing w:val="0"/>
        <w:jc w:val="both"/>
        <w:rPr>
          <w:lang w:val="vi-VN"/>
        </w:rPr>
      </w:pPr>
      <w:r>
        <w:rPr>
          <w:lang w:val="vi-VN"/>
        </w:rPr>
        <w:t>不可抗力事件系指客观存在、不可预见且即使采取一切合理可行措施仍无法克服的事件，包括但不限于自然灾害、恐怖活动、战争、流行病等。</w:t>
      </w:r>
    </w:p>
    <w:p w14:paraId="43DE27C7" w14:textId="77777777" w:rsidR="004A6170" w:rsidRDefault="002F75C5" w:rsidP="00D050C7">
      <w:pPr>
        <w:pStyle w:val="ListParagraph"/>
        <w:numPr>
          <w:ilvl w:val="1"/>
          <w:numId w:val="146"/>
        </w:numPr>
        <w:spacing w:before="240" w:after="240"/>
        <w:ind w:left="567" w:hanging="567"/>
        <w:contextualSpacing w:val="0"/>
        <w:jc w:val="both"/>
        <w:rPr>
          <w:lang w:val="vi-VN"/>
        </w:rPr>
      </w:pPr>
      <w:r>
        <w:rPr>
          <w:lang w:val="vi-VN"/>
        </w:rPr>
        <w:t xml:space="preserve">Bên gặp phải sự kiện Bất khả kháng dẫn đến vi phạm Hợp </w:t>
      </w:r>
      <w:r w:rsidRPr="00EB32EF">
        <w:rPr>
          <w:lang w:val="vi-VN"/>
        </w:rPr>
        <w:t>đ</w:t>
      </w:r>
      <w:r>
        <w:rPr>
          <w:lang w:val="vi-VN"/>
        </w:rPr>
        <w:t xml:space="preserve">ồng thì được miễn trách nhiệm do vi phạm Hợp </w:t>
      </w:r>
      <w:r w:rsidRPr="00EB32EF">
        <w:rPr>
          <w:lang w:val="vi-VN"/>
        </w:rPr>
        <w:t>đ</w:t>
      </w:r>
      <w:r>
        <w:rPr>
          <w:lang w:val="vi-VN"/>
        </w:rPr>
        <w:t>ồng và không phải chịu các chế tài do vi phạm bởi gặp phải sự kiện Bất khả kháng.</w:t>
      </w:r>
      <w:r w:rsidRPr="00EB32EF">
        <w:rPr>
          <w:lang w:val="vi-VN"/>
        </w:rPr>
        <w:t xml:space="preserve"> </w:t>
      </w:r>
      <w:r>
        <w:rPr>
          <w:lang w:val="vi-VN"/>
        </w:rPr>
        <w:t xml:space="preserve">Trong suốt thời gian xảy ra sự kiện bất khả kháng, việc thực hiện các quyền và nghĩa vụ của các Bên được hoãn lại. </w:t>
      </w:r>
    </w:p>
    <w:p w14:paraId="3CA8E631" w14:textId="77777777" w:rsidR="004A6170" w:rsidRDefault="002F75C5" w:rsidP="00D050C7">
      <w:pPr>
        <w:pStyle w:val="ListParagraph"/>
        <w:numPr>
          <w:ilvl w:val="1"/>
          <w:numId w:val="0"/>
        </w:numPr>
        <w:spacing w:before="240" w:after="240"/>
        <w:ind w:left="567"/>
        <w:contextualSpacing w:val="0"/>
        <w:jc w:val="both"/>
        <w:rPr>
          <w:lang w:val="vi-VN"/>
        </w:rPr>
      </w:pPr>
      <w:r>
        <w:rPr>
          <w:lang w:val="vi-VN"/>
        </w:rPr>
        <w:t xml:space="preserve">因不可抗力事件导致违约的一方，可免除因违约产生的责任，且不承担因该不可抗力事件而产生的任何违约责任。在不可抗力事件期间，各方的权利与义务的履行将被暂停。 </w:t>
      </w:r>
    </w:p>
    <w:p w14:paraId="3693CB08" w14:textId="77777777" w:rsidR="004A6170" w:rsidRDefault="002F75C5" w:rsidP="00D050C7">
      <w:pPr>
        <w:pStyle w:val="ListParagraph"/>
        <w:numPr>
          <w:ilvl w:val="1"/>
          <w:numId w:val="146"/>
        </w:numPr>
        <w:spacing w:before="240" w:after="240"/>
        <w:ind w:left="567" w:hanging="567"/>
        <w:contextualSpacing w:val="0"/>
        <w:jc w:val="both"/>
        <w:rPr>
          <w:b/>
          <w:lang w:val="vi-VN"/>
        </w:rPr>
      </w:pPr>
      <w:r>
        <w:rPr>
          <w:lang w:val="vi-VN"/>
        </w:rPr>
        <w:t>Khi xảy ra trường hợp bất khả kháng, các Bên cam kết thông báo cho nhau sớm nhất để hạn chế tối đa thiệt hại cho các Bên</w:t>
      </w:r>
      <w:r w:rsidRPr="00EB32EF">
        <w:rPr>
          <w:lang w:val="vi-VN"/>
        </w:rPr>
        <w:t>.</w:t>
      </w:r>
    </w:p>
    <w:p w14:paraId="5EE0B497" w14:textId="77777777" w:rsidR="004A6170" w:rsidRDefault="002F75C5" w:rsidP="00D050C7">
      <w:pPr>
        <w:pStyle w:val="ListParagraph"/>
        <w:numPr>
          <w:ilvl w:val="1"/>
          <w:numId w:val="0"/>
        </w:numPr>
        <w:spacing w:before="240" w:after="240"/>
        <w:ind w:left="567"/>
        <w:contextualSpacing w:val="0"/>
        <w:jc w:val="both"/>
        <w:rPr>
          <w:b/>
          <w:lang w:val="vi-VN"/>
        </w:rPr>
      </w:pPr>
      <w:r>
        <w:rPr>
          <w:lang w:val="vi-VN"/>
        </w:rPr>
        <w:t>发生不可抗力情况时，各方承诺尽早相互通知，以将损失降至最低。</w:t>
      </w:r>
    </w:p>
    <w:p w14:paraId="6D7CF805" w14:textId="77777777" w:rsidR="004A6170" w:rsidRDefault="002F75C5" w:rsidP="00D050C7">
      <w:pPr>
        <w:pStyle w:val="ListParagraph"/>
        <w:numPr>
          <w:ilvl w:val="1"/>
          <w:numId w:val="146"/>
        </w:numPr>
        <w:spacing w:before="240" w:after="240"/>
        <w:ind w:left="567" w:hanging="567"/>
        <w:contextualSpacing w:val="0"/>
        <w:jc w:val="both"/>
        <w:rPr>
          <w:lang w:val="vi-VN"/>
        </w:rPr>
      </w:pPr>
      <w:r>
        <w:rPr>
          <w:lang w:val="vi-VN"/>
        </w:rPr>
        <w:t xml:space="preserve">Các Bên có nghĩa vụ nỗ lực khắc phục hậu quả của sự kiện bất khả kháng. Nếu sự kiện bất khả kháng dẫn đến phải chấm dứt </w:t>
      </w:r>
      <w:r w:rsidRPr="00EB32EF">
        <w:rPr>
          <w:lang w:val="vi-VN"/>
        </w:rPr>
        <w:t>H</w:t>
      </w:r>
      <w:r>
        <w:rPr>
          <w:lang w:val="vi-VN"/>
        </w:rPr>
        <w:t xml:space="preserve">ợp đồng thì sẽ bàn bạc, quyết định việc chấm dứt </w:t>
      </w:r>
      <w:r w:rsidRPr="00EB32EF">
        <w:rPr>
          <w:lang w:val="vi-VN"/>
        </w:rPr>
        <w:t>H</w:t>
      </w:r>
      <w:r>
        <w:rPr>
          <w:lang w:val="vi-VN"/>
        </w:rPr>
        <w:t>ợp đồng trước thời hạn.</w:t>
      </w:r>
    </w:p>
    <w:p w14:paraId="6E43B89F" w14:textId="77777777" w:rsidR="004A6170" w:rsidRDefault="002F75C5" w:rsidP="00D050C7">
      <w:pPr>
        <w:pStyle w:val="ListParagraph"/>
        <w:numPr>
          <w:ilvl w:val="1"/>
          <w:numId w:val="0"/>
        </w:numPr>
        <w:spacing w:before="240" w:after="240"/>
        <w:ind w:left="567"/>
        <w:contextualSpacing w:val="0"/>
        <w:jc w:val="both"/>
        <w:rPr>
          <w:lang w:val="vi-VN"/>
        </w:rPr>
      </w:pPr>
      <w:r>
        <w:rPr>
          <w:lang w:val="vi-VN"/>
        </w:rPr>
        <w:t>各方有义务努力克服不可抗力事件所造成的后果。若不可抗力事件导致合同必须终止，应提前协商并决定合同提前终止的事宜。</w:t>
      </w:r>
    </w:p>
    <w:p w14:paraId="370E9FAD" w14:textId="77777777" w:rsidR="004A6170" w:rsidRDefault="002F75C5" w:rsidP="00D050C7">
      <w:pPr>
        <w:pStyle w:val="ColorfulList-Accent11"/>
        <w:numPr>
          <w:ilvl w:val="0"/>
          <w:numId w:val="146"/>
        </w:numPr>
        <w:tabs>
          <w:tab w:val="left" w:pos="1134"/>
        </w:tabs>
        <w:spacing w:before="240" w:after="240" w:line="240" w:lineRule="auto"/>
        <w:ind w:left="1134" w:hanging="1134"/>
        <w:contextualSpacing w:val="0"/>
        <w:jc w:val="both"/>
        <w:rPr>
          <w:rFonts w:ascii="Times New Roman" w:hAnsi="Times New Roman"/>
          <w:b/>
          <w:lang w:val="vi-VN"/>
        </w:rPr>
      </w:pPr>
      <w:r>
        <w:rPr>
          <w:rFonts w:ascii="Times New Roman" w:hAnsi="Times New Roman"/>
          <w:b/>
          <w:lang w:val="vi-VN"/>
        </w:rPr>
        <w:t>THÔNG BÁO</w:t>
      </w:r>
    </w:p>
    <w:p w14:paraId="471089B0" w14:textId="77777777" w:rsidR="004A6170" w:rsidRDefault="002F75C5" w:rsidP="00D050C7">
      <w:pPr>
        <w:pStyle w:val="ColorfulList-Accent11"/>
        <w:tabs>
          <w:tab w:val="left" w:pos="1134"/>
        </w:tabs>
        <w:spacing w:before="240" w:after="240" w:line="240" w:lineRule="auto"/>
        <w:ind w:left="1134" w:hanging="1134"/>
        <w:contextualSpacing w:val="0"/>
        <w:jc w:val="both"/>
        <w:rPr>
          <w:rFonts w:ascii="Times New Roman" w:hAnsi="Times New Roman"/>
          <w:b/>
          <w:lang w:val="vi-VN"/>
        </w:rPr>
      </w:pPr>
      <w:r>
        <w:rPr>
          <w:rFonts w:ascii="Times New Roman" w:hAnsi="Times New Roman"/>
          <w:b/>
          <w:lang w:val="vi-VN"/>
        </w:rPr>
        <w:t>通知</w:t>
      </w:r>
    </w:p>
    <w:p w14:paraId="4A7054EA" w14:textId="77777777" w:rsidR="00817BC4" w:rsidRDefault="002F75C5" w:rsidP="00D050C7">
      <w:pPr>
        <w:pStyle w:val="ListParagraph"/>
        <w:numPr>
          <w:ilvl w:val="1"/>
          <w:numId w:val="146"/>
        </w:numPr>
        <w:spacing w:before="240" w:after="240"/>
        <w:ind w:left="567" w:hanging="567"/>
        <w:contextualSpacing w:val="0"/>
        <w:jc w:val="both"/>
        <w:rPr>
          <w:bCs/>
          <w:lang w:val="vi-VN"/>
        </w:rPr>
      </w:pPr>
      <w:r w:rsidRPr="00EB32EF">
        <w:rPr>
          <w:bCs/>
          <w:lang w:val="vi-VN"/>
        </w:rPr>
        <w:t xml:space="preserve">Bất kỳ thông báo, đồng ý, chấp thuận, hoặc liên hệ, trao đổi thông tin, khiếu nại giữa các Bên về các nội dung, vấn đề liên quan đến Hợp đồng này </w:t>
      </w:r>
      <w:r w:rsidRPr="00EB32EF">
        <w:rPr>
          <w:b/>
          <w:lang w:val="vi-VN"/>
        </w:rPr>
        <w:t xml:space="preserve">(“Thông Báo”) </w:t>
      </w:r>
      <w:r w:rsidRPr="00EB32EF">
        <w:rPr>
          <w:bCs/>
          <w:lang w:val="vi-VN"/>
        </w:rPr>
        <w:t xml:space="preserve">phải thể hiện bằng văn bản và có hiệu lực khi được chuyển bằng bất kỳ phương tiện nào, bao gồm chuyển trực tiếp, gửi qua bưu điện, fax hoặc email hoặc các phương tiện truyền tin khác đến một trong các địa chỉ nhận tin của các Bên như sau: </w:t>
      </w:r>
    </w:p>
    <w:p w14:paraId="01C79811" w14:textId="3B5BC3B9" w:rsidR="004A6170" w:rsidRPr="00817BC4" w:rsidRDefault="002F75C5" w:rsidP="00D050C7">
      <w:pPr>
        <w:pStyle w:val="ListParagraph"/>
        <w:spacing w:before="240" w:after="240"/>
        <w:ind w:left="567"/>
        <w:contextualSpacing w:val="0"/>
        <w:jc w:val="both"/>
        <w:rPr>
          <w:bCs/>
          <w:lang w:val="vi-VN"/>
        </w:rPr>
      </w:pPr>
      <w:r w:rsidRPr="00817BC4">
        <w:rPr>
          <w:bCs/>
        </w:rPr>
        <w:t xml:space="preserve">任何关于本合同内容、事项的通知、同意、认可或各方之间的信息联系、交流、投诉（“通知”）须以书面形式作出，并通过任何方式送达后生效，包括当面送达、邮寄、传真、电子邮件或发送至各方以下任一指定地址的其他通讯方式： </w:t>
      </w:r>
    </w:p>
    <w:p w14:paraId="61216C09" w14:textId="77777777" w:rsidR="004A6170" w:rsidRDefault="002F75C5" w:rsidP="00D050C7">
      <w:pPr>
        <w:snapToGrid w:val="0"/>
        <w:spacing w:before="120" w:after="120"/>
        <w:ind w:left="1134" w:hanging="567"/>
        <w:jc w:val="both"/>
        <w:rPr>
          <w:bCs/>
        </w:rPr>
      </w:pPr>
      <w:r>
        <w:rPr>
          <w:bCs/>
        </w:rPr>
        <w:t>a)</w:t>
      </w:r>
      <w:r>
        <w:rPr>
          <w:bCs/>
        </w:rPr>
        <w:tab/>
        <w:t>Trường hợp gửi Thông Báo cho Bên A:</w:t>
      </w:r>
    </w:p>
    <w:p w14:paraId="5A3A8763" w14:textId="52768480" w:rsidR="004A6170" w:rsidRDefault="002F75C5" w:rsidP="00D050C7">
      <w:pPr>
        <w:snapToGrid w:val="0"/>
        <w:spacing w:before="120" w:after="120"/>
        <w:ind w:left="1134" w:hanging="567"/>
        <w:jc w:val="both"/>
        <w:rPr>
          <w:bCs/>
        </w:rPr>
      </w:pPr>
      <w:r>
        <w:rPr>
          <w:bCs/>
        </w:rPr>
        <w:tab/>
        <w:t>发送通知给甲方的情况：</w:t>
      </w:r>
    </w:p>
    <w:p w14:paraId="1268C3F3" w14:textId="77777777" w:rsidR="004A6170" w:rsidRDefault="002F75C5" w:rsidP="00D050C7">
      <w:pPr>
        <w:snapToGrid w:val="0"/>
        <w:spacing w:before="120" w:after="120"/>
        <w:ind w:left="1134" w:hanging="567"/>
        <w:jc w:val="both"/>
        <w:rPr>
          <w:bCs/>
        </w:rPr>
      </w:pPr>
      <w:r>
        <w:rPr>
          <w:bCs/>
        </w:rPr>
        <w:t>-</w:t>
      </w:r>
      <w:r>
        <w:rPr>
          <w:bCs/>
        </w:rPr>
        <w:tab/>
        <w:t xml:space="preserve">Địa chỉ: </w:t>
      </w:r>
    </w:p>
    <w:p w14:paraId="5831F2BB" w14:textId="77777777" w:rsidR="004A6170" w:rsidRDefault="002F75C5" w:rsidP="00D050C7">
      <w:pPr>
        <w:snapToGrid w:val="0"/>
        <w:spacing w:before="120" w:after="120"/>
        <w:ind w:left="1134" w:hanging="567"/>
        <w:jc w:val="both"/>
        <w:rPr>
          <w:bCs/>
        </w:rPr>
      </w:pPr>
      <w:r>
        <w:rPr>
          <w:bCs/>
        </w:rPr>
        <w:t>-</w:t>
      </w:r>
      <w:r>
        <w:rPr>
          <w:bCs/>
        </w:rPr>
        <w:tab/>
        <w:t xml:space="preserve">地址： </w:t>
      </w:r>
    </w:p>
    <w:p w14:paraId="0F39C548" w14:textId="77777777" w:rsidR="004A6170" w:rsidRDefault="002F75C5" w:rsidP="00D050C7">
      <w:pPr>
        <w:snapToGrid w:val="0"/>
        <w:spacing w:before="120" w:after="120"/>
        <w:ind w:left="1134" w:hanging="567"/>
        <w:jc w:val="both"/>
        <w:rPr>
          <w:bCs/>
        </w:rPr>
      </w:pPr>
      <w:r>
        <w:rPr>
          <w:bCs/>
        </w:rPr>
        <w:t>-</w:t>
      </w:r>
      <w:r>
        <w:rPr>
          <w:bCs/>
        </w:rPr>
        <w:tab/>
        <w:t>Điện thoại:</w:t>
      </w:r>
      <w:r>
        <w:rPr>
          <w:bCs/>
        </w:rPr>
        <w:tab/>
      </w:r>
      <w:r>
        <w:rPr>
          <w:bCs/>
        </w:rPr>
        <w:tab/>
      </w:r>
    </w:p>
    <w:p w14:paraId="36520A5D" w14:textId="77777777" w:rsidR="004A6170" w:rsidRDefault="002F75C5" w:rsidP="00D050C7">
      <w:pPr>
        <w:snapToGrid w:val="0"/>
        <w:spacing w:before="120" w:after="120"/>
        <w:ind w:left="1134" w:hanging="567"/>
        <w:jc w:val="both"/>
        <w:rPr>
          <w:bCs/>
        </w:rPr>
      </w:pPr>
      <w:r>
        <w:rPr>
          <w:bCs/>
        </w:rPr>
        <w:t>-</w:t>
      </w:r>
      <w:r>
        <w:rPr>
          <w:bCs/>
        </w:rPr>
        <w:tab/>
        <w:t>电话：</w:t>
      </w:r>
      <w:r>
        <w:rPr>
          <w:bCs/>
        </w:rPr>
        <w:tab/>
      </w:r>
      <w:r>
        <w:rPr>
          <w:bCs/>
        </w:rPr>
        <w:tab/>
      </w:r>
    </w:p>
    <w:p w14:paraId="046455E6" w14:textId="77777777" w:rsidR="004A6170" w:rsidRDefault="002F75C5" w:rsidP="00D050C7">
      <w:pPr>
        <w:snapToGrid w:val="0"/>
        <w:spacing w:before="120" w:after="120"/>
        <w:ind w:left="1134" w:hanging="567"/>
        <w:jc w:val="both"/>
        <w:rPr>
          <w:bCs/>
        </w:rPr>
      </w:pPr>
      <w:r>
        <w:rPr>
          <w:bCs/>
        </w:rPr>
        <w:t>-</w:t>
      </w:r>
      <w:r>
        <w:rPr>
          <w:bCs/>
        </w:rPr>
        <w:tab/>
        <w:t>Fax:</w:t>
      </w:r>
    </w:p>
    <w:p w14:paraId="1840104E" w14:textId="77777777" w:rsidR="004A6170" w:rsidRDefault="002F75C5" w:rsidP="00D050C7">
      <w:pPr>
        <w:snapToGrid w:val="0"/>
        <w:spacing w:before="120" w:after="120"/>
        <w:ind w:left="1134" w:hanging="567"/>
        <w:jc w:val="both"/>
        <w:rPr>
          <w:bCs/>
        </w:rPr>
      </w:pPr>
      <w:r>
        <w:rPr>
          <w:bCs/>
        </w:rPr>
        <w:t>-</w:t>
      </w:r>
      <w:r>
        <w:rPr>
          <w:bCs/>
        </w:rPr>
        <w:tab/>
        <w:t>传真：</w:t>
      </w:r>
    </w:p>
    <w:p w14:paraId="6CBE3934" w14:textId="77777777" w:rsidR="004A6170" w:rsidRDefault="002F75C5" w:rsidP="00D050C7">
      <w:pPr>
        <w:snapToGrid w:val="0"/>
        <w:spacing w:before="120" w:after="120"/>
        <w:ind w:left="1134" w:hanging="567"/>
        <w:jc w:val="both"/>
        <w:rPr>
          <w:bCs/>
        </w:rPr>
      </w:pPr>
      <w:r>
        <w:rPr>
          <w:bCs/>
        </w:rPr>
        <w:t>-</w:t>
      </w:r>
      <w:r>
        <w:rPr>
          <w:bCs/>
        </w:rPr>
        <w:tab/>
        <w:t xml:space="preserve">Email: </w:t>
      </w:r>
    </w:p>
    <w:p w14:paraId="58A57AEC" w14:textId="77777777" w:rsidR="004A6170" w:rsidRDefault="002F75C5" w:rsidP="00D050C7">
      <w:pPr>
        <w:snapToGrid w:val="0"/>
        <w:spacing w:before="120" w:after="120"/>
        <w:ind w:left="1134" w:hanging="567"/>
        <w:jc w:val="both"/>
        <w:rPr>
          <w:bCs/>
        </w:rPr>
      </w:pPr>
      <w:r>
        <w:rPr>
          <w:bCs/>
        </w:rPr>
        <w:t>-</w:t>
      </w:r>
      <w:r>
        <w:rPr>
          <w:bCs/>
        </w:rPr>
        <w:tab/>
        <w:t xml:space="preserve">电子邮件： </w:t>
      </w:r>
    </w:p>
    <w:p w14:paraId="5F699376" w14:textId="77777777" w:rsidR="004A6170" w:rsidRDefault="002F75C5" w:rsidP="00D050C7">
      <w:pPr>
        <w:snapToGrid w:val="0"/>
        <w:spacing w:before="120" w:after="120"/>
        <w:ind w:left="1134" w:hanging="567"/>
        <w:jc w:val="both"/>
        <w:rPr>
          <w:bCs/>
        </w:rPr>
      </w:pPr>
      <w:r>
        <w:rPr>
          <w:bCs/>
        </w:rPr>
        <w:t>-</w:t>
      </w:r>
      <w:r>
        <w:rPr>
          <w:bCs/>
        </w:rPr>
        <w:tab/>
        <w:t>Nhân sự liên hệ:</w:t>
      </w:r>
    </w:p>
    <w:p w14:paraId="704B0D00" w14:textId="77777777" w:rsidR="004A6170" w:rsidRDefault="002F75C5" w:rsidP="00D050C7">
      <w:pPr>
        <w:snapToGrid w:val="0"/>
        <w:spacing w:before="120" w:after="120"/>
        <w:ind w:left="1134" w:hanging="567"/>
        <w:jc w:val="both"/>
        <w:rPr>
          <w:bCs/>
        </w:rPr>
      </w:pPr>
      <w:r>
        <w:rPr>
          <w:bCs/>
        </w:rPr>
        <w:t>-</w:t>
      </w:r>
      <w:r>
        <w:rPr>
          <w:bCs/>
        </w:rPr>
        <w:tab/>
        <w:t>联系人：</w:t>
      </w:r>
    </w:p>
    <w:p w14:paraId="0A3EB1DD" w14:textId="77777777" w:rsidR="004A6170" w:rsidRDefault="002F75C5" w:rsidP="00D050C7">
      <w:pPr>
        <w:snapToGrid w:val="0"/>
        <w:spacing w:before="120" w:after="120"/>
        <w:ind w:left="1134" w:hanging="567"/>
        <w:jc w:val="both"/>
        <w:rPr>
          <w:bCs/>
        </w:rPr>
      </w:pPr>
      <w:r>
        <w:rPr>
          <w:bCs/>
        </w:rPr>
        <w:t>-</w:t>
      </w:r>
      <w:r>
        <w:rPr>
          <w:bCs/>
        </w:rPr>
        <w:tab/>
        <w:t>Tài khoản zalo/ viber:</w:t>
      </w:r>
    </w:p>
    <w:p w14:paraId="223A1E50" w14:textId="77777777" w:rsidR="004A6170" w:rsidRDefault="002F75C5" w:rsidP="00D050C7">
      <w:pPr>
        <w:snapToGrid w:val="0"/>
        <w:spacing w:before="120" w:after="120"/>
        <w:ind w:left="1134" w:hanging="567"/>
        <w:jc w:val="both"/>
        <w:rPr>
          <w:bCs/>
        </w:rPr>
      </w:pPr>
      <w:r>
        <w:rPr>
          <w:bCs/>
        </w:rPr>
        <w:t>-</w:t>
      </w:r>
      <w:r>
        <w:rPr>
          <w:bCs/>
        </w:rPr>
        <w:tab/>
        <w:t>zalo/viber账号：</w:t>
      </w:r>
    </w:p>
    <w:p w14:paraId="2AA9B14A" w14:textId="77777777" w:rsidR="004A6170" w:rsidRDefault="002F75C5" w:rsidP="00D050C7">
      <w:pPr>
        <w:snapToGrid w:val="0"/>
        <w:spacing w:before="120" w:after="120"/>
        <w:ind w:left="1134" w:hanging="567"/>
        <w:jc w:val="both"/>
        <w:rPr>
          <w:bCs/>
        </w:rPr>
      </w:pPr>
      <w:r>
        <w:rPr>
          <w:bCs/>
        </w:rPr>
        <w:t>b)</w:t>
      </w:r>
      <w:r>
        <w:rPr>
          <w:bCs/>
        </w:rPr>
        <w:tab/>
        <w:t>Trường hợp gửi Thông Báo cho Bên B:</w:t>
      </w:r>
    </w:p>
    <w:p w14:paraId="4B032FA3" w14:textId="27C60721" w:rsidR="004A6170" w:rsidRDefault="002F75C5" w:rsidP="00D050C7">
      <w:pPr>
        <w:snapToGrid w:val="0"/>
        <w:spacing w:before="120" w:after="120"/>
        <w:ind w:left="1134" w:hanging="567"/>
        <w:jc w:val="both"/>
        <w:rPr>
          <w:bCs/>
        </w:rPr>
      </w:pPr>
      <w:r>
        <w:rPr>
          <w:bCs/>
        </w:rPr>
        <w:tab/>
        <w:t>发送通知给乙方的情况：</w:t>
      </w:r>
    </w:p>
    <w:p w14:paraId="54474C31" w14:textId="77777777" w:rsidR="004A6170" w:rsidRDefault="002F75C5" w:rsidP="00D050C7">
      <w:pPr>
        <w:snapToGrid w:val="0"/>
        <w:spacing w:before="120" w:after="120"/>
        <w:ind w:left="1134" w:hanging="567"/>
        <w:jc w:val="both"/>
        <w:rPr>
          <w:bCs/>
        </w:rPr>
      </w:pPr>
      <w:r>
        <w:rPr>
          <w:bCs/>
        </w:rPr>
        <w:t>-</w:t>
      </w:r>
      <w:r>
        <w:rPr>
          <w:bCs/>
        </w:rPr>
        <w:tab/>
        <w:t>Địa chỉ:</w:t>
      </w:r>
    </w:p>
    <w:p w14:paraId="4E42D4AF" w14:textId="77777777" w:rsidR="004A6170" w:rsidRDefault="002F75C5" w:rsidP="00D050C7">
      <w:pPr>
        <w:snapToGrid w:val="0"/>
        <w:spacing w:before="120" w:after="120"/>
        <w:ind w:left="1134" w:hanging="567"/>
        <w:jc w:val="both"/>
        <w:rPr>
          <w:bCs/>
        </w:rPr>
      </w:pPr>
      <w:r>
        <w:rPr>
          <w:bCs/>
        </w:rPr>
        <w:t>-</w:t>
      </w:r>
      <w:r>
        <w:rPr>
          <w:bCs/>
        </w:rPr>
        <w:tab/>
        <w:t>地址：</w:t>
      </w:r>
    </w:p>
    <w:p w14:paraId="74E61217" w14:textId="77777777" w:rsidR="004A6170" w:rsidRDefault="002F75C5" w:rsidP="00D050C7">
      <w:pPr>
        <w:snapToGrid w:val="0"/>
        <w:spacing w:before="120" w:after="120"/>
        <w:ind w:left="1134" w:hanging="567"/>
        <w:jc w:val="both"/>
        <w:rPr>
          <w:bCs/>
        </w:rPr>
      </w:pPr>
      <w:r>
        <w:rPr>
          <w:bCs/>
        </w:rPr>
        <w:t>-</w:t>
      </w:r>
      <w:r>
        <w:rPr>
          <w:bCs/>
        </w:rPr>
        <w:tab/>
        <w:t>Điện thoại</w:t>
      </w:r>
    </w:p>
    <w:p w14:paraId="3950F85D" w14:textId="77777777" w:rsidR="004A6170" w:rsidRDefault="002F75C5" w:rsidP="00D050C7">
      <w:pPr>
        <w:snapToGrid w:val="0"/>
        <w:spacing w:before="120" w:after="120"/>
        <w:ind w:left="1134" w:hanging="567"/>
        <w:jc w:val="both"/>
        <w:rPr>
          <w:bCs/>
        </w:rPr>
      </w:pPr>
      <w:r>
        <w:rPr>
          <w:bCs/>
        </w:rPr>
        <w:t>-</w:t>
      </w:r>
      <w:r>
        <w:rPr>
          <w:bCs/>
        </w:rPr>
        <w:tab/>
        <w:t>电话：</w:t>
      </w:r>
    </w:p>
    <w:p w14:paraId="7254D2EF" w14:textId="77777777" w:rsidR="004A6170" w:rsidRDefault="002F75C5" w:rsidP="00D050C7">
      <w:pPr>
        <w:snapToGrid w:val="0"/>
        <w:spacing w:before="120" w:after="120"/>
        <w:ind w:left="1134" w:hanging="567"/>
        <w:jc w:val="both"/>
        <w:rPr>
          <w:bCs/>
        </w:rPr>
      </w:pPr>
      <w:r>
        <w:rPr>
          <w:bCs/>
        </w:rPr>
        <w:t>-</w:t>
      </w:r>
      <w:r>
        <w:rPr>
          <w:bCs/>
        </w:rPr>
        <w:tab/>
        <w:t xml:space="preserve">Fax: </w:t>
      </w:r>
    </w:p>
    <w:p w14:paraId="3B2D2225" w14:textId="77777777" w:rsidR="004A6170" w:rsidRDefault="002F75C5" w:rsidP="00D050C7">
      <w:pPr>
        <w:snapToGrid w:val="0"/>
        <w:spacing w:before="120" w:after="120"/>
        <w:ind w:left="1134" w:hanging="567"/>
        <w:jc w:val="both"/>
        <w:rPr>
          <w:bCs/>
        </w:rPr>
      </w:pPr>
      <w:r>
        <w:rPr>
          <w:bCs/>
        </w:rPr>
        <w:t>-</w:t>
      </w:r>
      <w:r>
        <w:rPr>
          <w:bCs/>
        </w:rPr>
        <w:tab/>
        <w:t xml:space="preserve">传真： </w:t>
      </w:r>
    </w:p>
    <w:p w14:paraId="4D83C114" w14:textId="77777777" w:rsidR="004A6170" w:rsidRDefault="002F75C5" w:rsidP="00D050C7">
      <w:pPr>
        <w:snapToGrid w:val="0"/>
        <w:spacing w:before="120" w:after="120"/>
        <w:ind w:left="1134" w:hanging="567"/>
        <w:jc w:val="both"/>
        <w:rPr>
          <w:bCs/>
        </w:rPr>
      </w:pPr>
      <w:r>
        <w:rPr>
          <w:bCs/>
        </w:rPr>
        <w:t>-</w:t>
      </w:r>
      <w:r>
        <w:rPr>
          <w:bCs/>
        </w:rPr>
        <w:tab/>
        <w:t xml:space="preserve">Email: </w:t>
      </w:r>
    </w:p>
    <w:p w14:paraId="5292FBB9" w14:textId="77777777" w:rsidR="004A6170" w:rsidRDefault="002F75C5" w:rsidP="00D050C7">
      <w:pPr>
        <w:snapToGrid w:val="0"/>
        <w:spacing w:before="120" w:after="120"/>
        <w:ind w:left="1134" w:hanging="567"/>
        <w:jc w:val="both"/>
        <w:rPr>
          <w:bCs/>
        </w:rPr>
      </w:pPr>
      <w:r>
        <w:rPr>
          <w:bCs/>
        </w:rPr>
        <w:t>-</w:t>
      </w:r>
      <w:r>
        <w:rPr>
          <w:bCs/>
        </w:rPr>
        <w:tab/>
        <w:t xml:space="preserve">电子邮件： </w:t>
      </w:r>
    </w:p>
    <w:p w14:paraId="6BCFD1C7" w14:textId="77777777" w:rsidR="004A6170" w:rsidRDefault="002F75C5" w:rsidP="00D050C7">
      <w:pPr>
        <w:snapToGrid w:val="0"/>
        <w:spacing w:before="120" w:after="120"/>
        <w:ind w:left="1134" w:hanging="567"/>
        <w:jc w:val="both"/>
        <w:rPr>
          <w:bCs/>
        </w:rPr>
      </w:pPr>
      <w:r>
        <w:rPr>
          <w:bCs/>
        </w:rPr>
        <w:t>-</w:t>
      </w:r>
      <w:r>
        <w:rPr>
          <w:bCs/>
        </w:rPr>
        <w:tab/>
        <w:t>Nhân sự liên hệ:</w:t>
      </w:r>
    </w:p>
    <w:p w14:paraId="1EAFBCE0" w14:textId="77777777" w:rsidR="004A6170" w:rsidRDefault="002F75C5" w:rsidP="00D050C7">
      <w:pPr>
        <w:snapToGrid w:val="0"/>
        <w:spacing w:before="120" w:after="120"/>
        <w:ind w:left="1134" w:hanging="567"/>
        <w:jc w:val="both"/>
        <w:rPr>
          <w:bCs/>
        </w:rPr>
      </w:pPr>
      <w:r>
        <w:rPr>
          <w:bCs/>
        </w:rPr>
        <w:t>-</w:t>
      </w:r>
      <w:r>
        <w:rPr>
          <w:bCs/>
        </w:rPr>
        <w:tab/>
        <w:t>联系人：</w:t>
      </w:r>
    </w:p>
    <w:p w14:paraId="56EDA155" w14:textId="77777777" w:rsidR="004A6170" w:rsidRDefault="002F75C5" w:rsidP="00D050C7">
      <w:pPr>
        <w:snapToGrid w:val="0"/>
        <w:spacing w:before="120" w:after="120"/>
        <w:ind w:left="1134" w:hanging="567"/>
        <w:jc w:val="both"/>
        <w:rPr>
          <w:bCs/>
        </w:rPr>
      </w:pPr>
      <w:r>
        <w:rPr>
          <w:bCs/>
        </w:rPr>
        <w:t>-</w:t>
      </w:r>
      <w:r>
        <w:rPr>
          <w:bCs/>
        </w:rPr>
        <w:tab/>
        <w:t>Tài khoản zalo/ viber:</w:t>
      </w:r>
    </w:p>
    <w:p w14:paraId="7553306A" w14:textId="77777777" w:rsidR="004A6170" w:rsidRDefault="002F75C5" w:rsidP="00D050C7">
      <w:pPr>
        <w:snapToGrid w:val="0"/>
        <w:spacing w:before="120" w:after="120"/>
        <w:ind w:left="1134" w:hanging="567"/>
        <w:jc w:val="both"/>
        <w:rPr>
          <w:bCs/>
        </w:rPr>
      </w:pPr>
      <w:r>
        <w:rPr>
          <w:bCs/>
        </w:rPr>
        <w:t>-</w:t>
      </w:r>
      <w:r>
        <w:rPr>
          <w:bCs/>
        </w:rPr>
        <w:tab/>
        <w:t>zalo/viber账号：</w:t>
      </w:r>
    </w:p>
    <w:p w14:paraId="137539FD" w14:textId="77777777" w:rsidR="004A6170" w:rsidRDefault="002F75C5" w:rsidP="00D050C7">
      <w:pPr>
        <w:pStyle w:val="ListParagraph"/>
        <w:numPr>
          <w:ilvl w:val="1"/>
          <w:numId w:val="146"/>
        </w:numPr>
        <w:spacing w:before="240" w:after="240"/>
        <w:ind w:left="567" w:hanging="567"/>
        <w:contextualSpacing w:val="0"/>
        <w:jc w:val="both"/>
        <w:rPr>
          <w:bCs/>
        </w:rPr>
      </w:pPr>
      <w:r>
        <w:rPr>
          <w:bCs/>
        </w:rPr>
        <w:t xml:space="preserve">Thông báo cũng có thể được gửi trực tiếp, bằng dịch vụ chuyển phát hoặc bằng e-mail, các phương tiện trực tuyến với điều kiện là phải có xác nhận bằng văn bản hoặc bằng chứng rõ ràng về việc gửi. Các thông báo được gửi trực tiếp, hoặc được gửi bằng bất kỳ phương tiện nào khác được phép sẽ được xem là đã nhận được vào thời điểm gửi. </w:t>
      </w:r>
    </w:p>
    <w:p w14:paraId="133E4C8B" w14:textId="77777777" w:rsidR="004A6170" w:rsidRDefault="002F75C5" w:rsidP="00D050C7">
      <w:pPr>
        <w:pStyle w:val="ListParagraph"/>
        <w:numPr>
          <w:ilvl w:val="1"/>
          <w:numId w:val="0"/>
        </w:numPr>
        <w:spacing w:before="240" w:after="240"/>
        <w:ind w:left="567"/>
        <w:contextualSpacing w:val="0"/>
        <w:jc w:val="both"/>
        <w:rPr>
          <w:bCs/>
        </w:rPr>
      </w:pPr>
      <w:r>
        <w:rPr>
          <w:bCs/>
        </w:rPr>
        <w:t xml:space="preserve">通知也可以直接发送，通过快递服务、电子邮件或在线方式，前提必须有书面确认或明确的发送凭证。所有通知，无论是直接发送，还是通过任何其他允许的方式发送，均视为在发送时已送达。 </w:t>
      </w:r>
    </w:p>
    <w:p w14:paraId="580B3BB9" w14:textId="77777777" w:rsidR="004A6170" w:rsidRDefault="002F75C5" w:rsidP="00D050C7">
      <w:pPr>
        <w:pStyle w:val="ListParagraph"/>
        <w:numPr>
          <w:ilvl w:val="1"/>
          <w:numId w:val="146"/>
        </w:numPr>
        <w:spacing w:before="240" w:after="240"/>
        <w:ind w:left="567" w:hanging="567"/>
        <w:contextualSpacing w:val="0"/>
        <w:jc w:val="both"/>
        <w:rPr>
          <w:bCs/>
        </w:rPr>
      </w:pPr>
      <w:r>
        <w:rPr>
          <w:bCs/>
        </w:rPr>
        <w:t>Một Bên có thể thay đổi địa chỉ nhận các Thông Báo của mình bằng cách gửi Thông Báo cho Bên kia về việc thay đổi địa chỉ nhận thông báo theo phương thức được quy định tại Hợp đồng này.</w:t>
      </w:r>
    </w:p>
    <w:p w14:paraId="41FF1022" w14:textId="730C54A7" w:rsidR="004A6170" w:rsidRDefault="002F75C5" w:rsidP="00D050C7">
      <w:pPr>
        <w:pStyle w:val="ListParagraph"/>
        <w:numPr>
          <w:ilvl w:val="1"/>
          <w:numId w:val="0"/>
        </w:numPr>
        <w:spacing w:before="240" w:after="240"/>
        <w:ind w:left="567"/>
        <w:contextualSpacing w:val="0"/>
        <w:jc w:val="both"/>
        <w:rPr>
          <w:bCs/>
        </w:rPr>
      </w:pPr>
      <w:r>
        <w:rPr>
          <w:bCs/>
        </w:rPr>
        <w:t>任一方可通过本合同规定的方式向另一方发送通知，以变更其接收通知的地址</w:t>
      </w:r>
    </w:p>
    <w:p w14:paraId="711ABFB7" w14:textId="77777777" w:rsidR="004A6170" w:rsidRDefault="002F75C5" w:rsidP="00D050C7">
      <w:pPr>
        <w:pStyle w:val="ColorfulList-Accent11"/>
        <w:numPr>
          <w:ilvl w:val="0"/>
          <w:numId w:val="147"/>
        </w:numPr>
        <w:tabs>
          <w:tab w:val="left" w:pos="1134"/>
        </w:tabs>
        <w:spacing w:before="240" w:after="240" w:line="240" w:lineRule="auto"/>
        <w:ind w:left="1134" w:hanging="1134"/>
        <w:contextualSpacing w:val="0"/>
        <w:jc w:val="both"/>
        <w:rPr>
          <w:rFonts w:ascii="Times New Roman" w:hAnsi="Times New Roman"/>
          <w:b/>
          <w:lang w:val="vi-VN"/>
        </w:rPr>
      </w:pPr>
      <w:r>
        <w:rPr>
          <w:rFonts w:ascii="Times New Roman" w:hAnsi="Times New Roman"/>
          <w:b/>
        </w:rPr>
        <w:t>BẢO MẬT</w:t>
      </w:r>
    </w:p>
    <w:p w14:paraId="2A39C7BE" w14:textId="77777777" w:rsidR="004A6170" w:rsidRDefault="002F75C5" w:rsidP="00D050C7">
      <w:pPr>
        <w:pStyle w:val="ColorfulList-Accent11"/>
        <w:tabs>
          <w:tab w:val="left" w:pos="1134"/>
        </w:tabs>
        <w:spacing w:before="240" w:after="240" w:line="240" w:lineRule="auto"/>
        <w:ind w:left="1134" w:hanging="1134"/>
        <w:contextualSpacing w:val="0"/>
        <w:jc w:val="both"/>
        <w:rPr>
          <w:rFonts w:ascii="Times New Roman" w:hAnsi="Times New Roman"/>
          <w:b/>
          <w:lang w:val="vi-VN"/>
        </w:rPr>
      </w:pPr>
      <w:r>
        <w:rPr>
          <w:rFonts w:ascii="Times New Roman" w:hAnsi="Times New Roman"/>
          <w:b/>
        </w:rPr>
        <w:t>保密</w:t>
      </w:r>
    </w:p>
    <w:p w14:paraId="05B08C09" w14:textId="77777777" w:rsidR="004A6170" w:rsidRDefault="002F75C5" w:rsidP="00D050C7">
      <w:pPr>
        <w:pStyle w:val="ColorfulList-Accent11"/>
        <w:numPr>
          <w:ilvl w:val="1"/>
          <w:numId w:val="148"/>
        </w:numPr>
        <w:spacing w:before="240" w:after="240" w:line="240" w:lineRule="auto"/>
        <w:ind w:left="567" w:hanging="567"/>
        <w:contextualSpacing w:val="0"/>
        <w:jc w:val="both"/>
        <w:rPr>
          <w:rFonts w:ascii="Times New Roman" w:hAnsi="Times New Roman"/>
          <w:lang w:val="vi-VN"/>
        </w:rPr>
      </w:pPr>
      <w:r>
        <w:rPr>
          <w:rFonts w:ascii="Times New Roman" w:hAnsi="Times New Roman"/>
          <w:lang w:val="vi-VN"/>
        </w:rPr>
        <w:t xml:space="preserve">Các Bên của Hợp </w:t>
      </w:r>
      <w:r w:rsidRPr="00EB32EF">
        <w:rPr>
          <w:rFonts w:ascii="Times New Roman" w:hAnsi="Times New Roman"/>
          <w:lang w:val="vi-VN"/>
        </w:rPr>
        <w:t>đ</w:t>
      </w:r>
      <w:r>
        <w:rPr>
          <w:rFonts w:ascii="Times New Roman" w:hAnsi="Times New Roman"/>
          <w:lang w:val="vi-VN"/>
        </w:rPr>
        <w:t xml:space="preserve">ồng này đồng ý giữ bí mật tuyệt đối đối với các nội dung Hợp </w:t>
      </w:r>
      <w:r w:rsidRPr="00EB32EF">
        <w:rPr>
          <w:rFonts w:ascii="Times New Roman" w:hAnsi="Times New Roman"/>
          <w:lang w:val="vi-VN"/>
        </w:rPr>
        <w:t>đ</w:t>
      </w:r>
      <w:r>
        <w:rPr>
          <w:rFonts w:ascii="Times New Roman" w:hAnsi="Times New Roman"/>
          <w:lang w:val="vi-VN"/>
        </w:rPr>
        <w:t>ồng, các thông tin về tình hình kinh doanh của mỗi Bên, ngoại trừ việc tiết lộ thông tin bắt buộc theo yêu cầu của các cơ quan có thẩm quyền hoặc theo quy định của pháp luật Việt Nam hoặc/và theo thỏa thuận của các Bên.</w:t>
      </w:r>
    </w:p>
    <w:p w14:paraId="60F8D7BC" w14:textId="77777777" w:rsidR="004A6170" w:rsidRDefault="002F75C5" w:rsidP="00D050C7">
      <w:pPr>
        <w:pStyle w:val="ColorfulList-Accent11"/>
        <w:numPr>
          <w:ilvl w:val="1"/>
          <w:numId w:val="0"/>
        </w:numPr>
        <w:spacing w:before="240" w:after="240" w:line="240" w:lineRule="auto"/>
        <w:ind w:left="567"/>
        <w:contextualSpacing w:val="0"/>
        <w:jc w:val="both"/>
        <w:rPr>
          <w:rFonts w:ascii="Times New Roman" w:hAnsi="Times New Roman"/>
          <w:lang w:val="vi-VN"/>
        </w:rPr>
      </w:pPr>
      <w:r>
        <w:rPr>
          <w:rFonts w:ascii="Times New Roman" w:hAnsi="Times New Roman"/>
          <w:lang w:val="vi-VN"/>
        </w:rPr>
        <w:t>本合同各方同意对合同内容及各方的经营状况信息予以绝对保密，除非依照有权机关的要求或越南法律规定，及</w:t>
      </w:r>
      <w:r>
        <w:rPr>
          <w:rFonts w:ascii="Times New Roman" w:hAnsi="Times New Roman"/>
          <w:lang w:val="vi-VN"/>
        </w:rPr>
        <w:t>/</w:t>
      </w:r>
      <w:r>
        <w:rPr>
          <w:rFonts w:ascii="Times New Roman" w:hAnsi="Times New Roman"/>
          <w:lang w:val="vi-VN"/>
        </w:rPr>
        <w:t>或依据各方协议必须披露。</w:t>
      </w:r>
    </w:p>
    <w:p w14:paraId="4579366A" w14:textId="77777777" w:rsidR="004A6170" w:rsidRDefault="002F75C5" w:rsidP="00D050C7">
      <w:pPr>
        <w:pStyle w:val="ColorfulList-Accent11"/>
        <w:numPr>
          <w:ilvl w:val="1"/>
          <w:numId w:val="148"/>
        </w:numPr>
        <w:spacing w:before="240" w:after="240" w:line="240" w:lineRule="auto"/>
        <w:ind w:left="567" w:hanging="567"/>
        <w:contextualSpacing w:val="0"/>
        <w:jc w:val="both"/>
        <w:rPr>
          <w:rFonts w:ascii="Times New Roman" w:hAnsi="Times New Roman"/>
          <w:lang w:val="vi-VN"/>
        </w:rPr>
      </w:pPr>
      <w:r>
        <w:rPr>
          <w:rFonts w:ascii="Times New Roman" w:hAnsi="Times New Roman"/>
          <w:lang w:val="vi-VN"/>
        </w:rPr>
        <w:t>Những nghĩa vụ được quy định trong Điều này sẽ tiếp tục có hiệu lực thực hiện đối với các Bên sau khi Hợp đồng này chấm dứt; kể cả khi bất cứ Bên nào không còn là một Bên trong Hợp đồng hay trong Dự án vì bất kỳ lý do nào, Bên đó vẫn bị ràng buộc bởi nghĩa vụ quy định tại Điều này.</w:t>
      </w:r>
    </w:p>
    <w:p w14:paraId="562968A8" w14:textId="77777777" w:rsidR="004A6170" w:rsidRDefault="002F75C5" w:rsidP="00D050C7">
      <w:pPr>
        <w:pStyle w:val="ColorfulList-Accent11"/>
        <w:numPr>
          <w:ilvl w:val="1"/>
          <w:numId w:val="0"/>
        </w:numPr>
        <w:spacing w:before="240" w:after="240" w:line="240" w:lineRule="auto"/>
        <w:ind w:left="567"/>
        <w:contextualSpacing w:val="0"/>
        <w:jc w:val="both"/>
        <w:rPr>
          <w:rFonts w:ascii="Times New Roman" w:hAnsi="Times New Roman"/>
          <w:lang w:val="vi-VN"/>
        </w:rPr>
      </w:pPr>
      <w:r>
        <w:rPr>
          <w:rFonts w:ascii="Times New Roman" w:hAnsi="Times New Roman"/>
          <w:lang w:val="vi-VN"/>
        </w:rPr>
        <w:t>本条规定的义务在本合同终止后仍持续对各方有效；即便任何一方因任何原因不再是本合同或项目的各方，该方仍须遵守本条规定的义务。</w:t>
      </w:r>
    </w:p>
    <w:p w14:paraId="0DA0E14E" w14:textId="77777777" w:rsidR="004A6170" w:rsidRDefault="002F75C5" w:rsidP="00D050C7">
      <w:pPr>
        <w:pStyle w:val="ColorfulList-Accent11"/>
        <w:numPr>
          <w:ilvl w:val="1"/>
          <w:numId w:val="148"/>
        </w:numPr>
        <w:spacing w:before="240" w:after="240" w:line="240" w:lineRule="auto"/>
        <w:ind w:left="567" w:hanging="567"/>
        <w:contextualSpacing w:val="0"/>
        <w:jc w:val="both"/>
        <w:rPr>
          <w:rFonts w:ascii="Times New Roman" w:hAnsi="Times New Roman"/>
          <w:lang w:val="vi-VN"/>
        </w:rPr>
      </w:pPr>
      <w:r>
        <w:rPr>
          <w:rFonts w:ascii="Times New Roman" w:hAnsi="Times New Roman"/>
          <w:lang w:val="vi-VN"/>
        </w:rPr>
        <w:t>Các Bên cũng đảm bảo rằng sẽ áp dụng các biện pháp phòng ngừa hợp lý, bao gồm việc ký kết các thoả thuận về bảo mật đối với thành viên và nhân viên của mình để đảm bảo rằng những người này sẽ không sử dụng các thông tin bí mật vì lợi ích riêng của mình và sẽ không tiết lộ thông tin không được phép cho bên thứ ba bất kỳ.</w:t>
      </w:r>
    </w:p>
    <w:p w14:paraId="6FF032DE" w14:textId="77777777" w:rsidR="004A6170" w:rsidRDefault="002F75C5" w:rsidP="00D050C7">
      <w:pPr>
        <w:pStyle w:val="ColorfulList-Accent11"/>
        <w:numPr>
          <w:ilvl w:val="1"/>
          <w:numId w:val="0"/>
        </w:numPr>
        <w:spacing w:before="240" w:after="240" w:line="240" w:lineRule="auto"/>
        <w:ind w:left="567"/>
        <w:contextualSpacing w:val="0"/>
        <w:jc w:val="both"/>
        <w:rPr>
          <w:rFonts w:ascii="Times New Roman" w:hAnsi="Times New Roman"/>
        </w:rPr>
      </w:pPr>
      <w:r>
        <w:rPr>
          <w:rFonts w:ascii="Times New Roman" w:hAnsi="Times New Roman"/>
          <w:lang w:val="vi-VN"/>
        </w:rPr>
        <w:t>各方还确保将采取合理的预防措施，包括与其成员和员工签署保密协议，以确保他们不会利用保密信息谋取私利，也不会未经授权向任何第三方泄露这些信息。</w:t>
      </w:r>
    </w:p>
    <w:p w14:paraId="21FA2F1E" w14:textId="77777777" w:rsidR="008F7599" w:rsidRDefault="008F7599" w:rsidP="00D050C7">
      <w:pPr>
        <w:pStyle w:val="ColorfulList-Accent11"/>
        <w:numPr>
          <w:ilvl w:val="1"/>
          <w:numId w:val="0"/>
        </w:numPr>
        <w:spacing w:before="240" w:after="240" w:line="240" w:lineRule="auto"/>
        <w:ind w:left="567"/>
        <w:contextualSpacing w:val="0"/>
        <w:jc w:val="both"/>
        <w:rPr>
          <w:rFonts w:ascii="Times New Roman" w:hAnsi="Times New Roman"/>
        </w:rPr>
      </w:pPr>
    </w:p>
    <w:p w14:paraId="103D774D" w14:textId="77777777" w:rsidR="00F7578B" w:rsidRPr="008F7599" w:rsidRDefault="00F7578B" w:rsidP="00D050C7">
      <w:pPr>
        <w:pStyle w:val="ColorfulList-Accent11"/>
        <w:numPr>
          <w:ilvl w:val="1"/>
          <w:numId w:val="0"/>
        </w:numPr>
        <w:spacing w:before="240" w:after="240" w:line="240" w:lineRule="auto"/>
        <w:ind w:left="567"/>
        <w:contextualSpacing w:val="0"/>
        <w:jc w:val="both"/>
        <w:rPr>
          <w:rFonts w:ascii="Times New Roman" w:hAnsi="Times New Roman"/>
        </w:rPr>
      </w:pPr>
    </w:p>
    <w:p w14:paraId="6CDC5E10" w14:textId="77777777" w:rsidR="004A6170" w:rsidRPr="00EB32EF" w:rsidRDefault="002F75C5" w:rsidP="00D050C7">
      <w:pPr>
        <w:widowControl w:val="0"/>
        <w:snapToGrid w:val="0"/>
        <w:spacing w:before="240" w:after="240"/>
        <w:jc w:val="both"/>
        <w:rPr>
          <w:lang w:val="vi-VN"/>
        </w:rPr>
      </w:pPr>
      <w:r>
        <w:rPr>
          <w:b/>
          <w:bCs/>
          <w:lang w:val="vi-VN"/>
        </w:rPr>
        <w:t>ĐIỀU 1</w:t>
      </w:r>
      <w:r w:rsidRPr="00EB32EF">
        <w:rPr>
          <w:b/>
          <w:bCs/>
          <w:lang w:val="vi-VN"/>
        </w:rPr>
        <w:t>3</w:t>
      </w:r>
      <w:r>
        <w:rPr>
          <w:b/>
          <w:bCs/>
          <w:lang w:val="vi-VN"/>
        </w:rPr>
        <w:t>. LU</w:t>
      </w:r>
      <w:r>
        <w:rPr>
          <w:b/>
          <w:bCs/>
          <w:spacing w:val="-1"/>
          <w:lang w:val="vi-VN"/>
        </w:rPr>
        <w:t>Ậ</w:t>
      </w:r>
      <w:r>
        <w:rPr>
          <w:b/>
          <w:bCs/>
          <w:lang w:val="vi-VN"/>
        </w:rPr>
        <w:t>T ĐIỀU CHỈNH VÀ</w:t>
      </w:r>
      <w:r>
        <w:rPr>
          <w:b/>
          <w:bCs/>
          <w:spacing w:val="-1"/>
          <w:lang w:val="vi-VN"/>
        </w:rPr>
        <w:t xml:space="preserve"> </w:t>
      </w:r>
      <w:r>
        <w:rPr>
          <w:b/>
          <w:bCs/>
          <w:spacing w:val="-2"/>
          <w:lang w:val="vi-VN"/>
        </w:rPr>
        <w:t>G</w:t>
      </w:r>
      <w:r>
        <w:rPr>
          <w:b/>
          <w:bCs/>
          <w:lang w:val="vi-VN"/>
        </w:rPr>
        <w:t>IẢI QUYẾT</w:t>
      </w:r>
      <w:r>
        <w:rPr>
          <w:b/>
          <w:bCs/>
          <w:spacing w:val="1"/>
          <w:lang w:val="vi-VN"/>
        </w:rPr>
        <w:t xml:space="preserve"> </w:t>
      </w:r>
      <w:r>
        <w:rPr>
          <w:b/>
          <w:bCs/>
          <w:lang w:val="vi-VN"/>
        </w:rPr>
        <w:t>TR</w:t>
      </w:r>
      <w:r>
        <w:rPr>
          <w:b/>
          <w:bCs/>
          <w:spacing w:val="-1"/>
          <w:lang w:val="vi-VN"/>
        </w:rPr>
        <w:t>A</w:t>
      </w:r>
      <w:r>
        <w:rPr>
          <w:b/>
          <w:bCs/>
          <w:spacing w:val="2"/>
          <w:lang w:val="vi-VN"/>
        </w:rPr>
        <w:t>N</w:t>
      </w:r>
      <w:r>
        <w:rPr>
          <w:b/>
          <w:bCs/>
          <w:lang w:val="vi-VN"/>
        </w:rPr>
        <w:t>H CHẤP</w:t>
      </w:r>
    </w:p>
    <w:p w14:paraId="5D118FE9" w14:textId="56E481F7" w:rsidR="004A6170" w:rsidRDefault="002F75C5" w:rsidP="00D050C7">
      <w:pPr>
        <w:widowControl w:val="0"/>
        <w:snapToGrid w:val="0"/>
        <w:spacing w:before="240" w:after="240"/>
        <w:jc w:val="both"/>
      </w:pPr>
      <w:r>
        <w:rPr>
          <w:b/>
          <w:bCs/>
          <w:lang w:val="vi-VN"/>
        </w:rPr>
        <w:t>适用法律及争议解决</w:t>
      </w:r>
    </w:p>
    <w:p w14:paraId="05CAC07B" w14:textId="77777777" w:rsidR="004A6170" w:rsidRDefault="002F75C5" w:rsidP="00D050C7">
      <w:pPr>
        <w:pStyle w:val="ListParagraph"/>
        <w:widowControl w:val="0"/>
        <w:numPr>
          <w:ilvl w:val="1"/>
          <w:numId w:val="149"/>
        </w:numPr>
        <w:snapToGrid w:val="0"/>
        <w:spacing w:before="240" w:after="240"/>
        <w:ind w:left="567" w:hanging="567"/>
        <w:contextualSpacing w:val="0"/>
        <w:jc w:val="both"/>
        <w:rPr>
          <w:b/>
          <w:bCs/>
          <w:lang w:val="vi-VN"/>
        </w:rPr>
      </w:pPr>
      <w:r>
        <w:rPr>
          <w:lang w:val="vi-VN"/>
        </w:rPr>
        <w:t>Hợp</w:t>
      </w:r>
      <w:r>
        <w:rPr>
          <w:spacing w:val="16"/>
          <w:lang w:val="vi-VN"/>
        </w:rPr>
        <w:t xml:space="preserve"> </w:t>
      </w:r>
      <w:r>
        <w:t>đ</w:t>
      </w:r>
      <w:r>
        <w:rPr>
          <w:lang w:val="vi-VN"/>
        </w:rPr>
        <w:t>ồng</w:t>
      </w:r>
      <w:r>
        <w:rPr>
          <w:spacing w:val="14"/>
          <w:lang w:val="vi-VN"/>
        </w:rPr>
        <w:t xml:space="preserve"> </w:t>
      </w:r>
      <w:r>
        <w:rPr>
          <w:spacing w:val="2"/>
          <w:lang w:val="vi-VN"/>
        </w:rPr>
        <w:t>n</w:t>
      </w:r>
      <w:r>
        <w:rPr>
          <w:spacing w:val="4"/>
          <w:lang w:val="vi-VN"/>
        </w:rPr>
        <w:t>à</w:t>
      </w:r>
      <w:r>
        <w:rPr>
          <w:lang w:val="vi-VN"/>
        </w:rPr>
        <w:t>y</w:t>
      </w:r>
      <w:r>
        <w:rPr>
          <w:spacing w:val="12"/>
          <w:lang w:val="vi-VN"/>
        </w:rPr>
        <w:t xml:space="preserve"> </w:t>
      </w:r>
      <w:r>
        <w:rPr>
          <w:lang w:val="vi-VN"/>
        </w:rPr>
        <w:t>được</w:t>
      </w:r>
      <w:r>
        <w:rPr>
          <w:spacing w:val="18"/>
          <w:lang w:val="vi-VN"/>
        </w:rPr>
        <w:t xml:space="preserve"> </w:t>
      </w:r>
      <w:r>
        <w:rPr>
          <w:lang w:val="vi-VN"/>
        </w:rPr>
        <w:t>điều</w:t>
      </w:r>
      <w:r>
        <w:rPr>
          <w:spacing w:val="16"/>
          <w:lang w:val="vi-VN"/>
        </w:rPr>
        <w:t xml:space="preserve"> </w:t>
      </w:r>
      <w:r>
        <w:rPr>
          <w:spacing w:val="-1"/>
          <w:lang w:val="vi-VN"/>
        </w:rPr>
        <w:t>c</w:t>
      </w:r>
      <w:r>
        <w:rPr>
          <w:lang w:val="vi-VN"/>
        </w:rPr>
        <w:t>h</w:t>
      </w:r>
      <w:r>
        <w:rPr>
          <w:spacing w:val="3"/>
          <w:lang w:val="vi-VN"/>
        </w:rPr>
        <w:t>ỉ</w:t>
      </w:r>
      <w:r>
        <w:rPr>
          <w:lang w:val="vi-VN"/>
        </w:rPr>
        <w:t>nh</w:t>
      </w:r>
      <w:r>
        <w:rPr>
          <w:spacing w:val="17"/>
          <w:lang w:val="vi-VN"/>
        </w:rPr>
        <w:t xml:space="preserve"> </w:t>
      </w:r>
      <w:r>
        <w:rPr>
          <w:lang w:val="vi-VN"/>
        </w:rPr>
        <w:t>và</w:t>
      </w:r>
      <w:r>
        <w:rPr>
          <w:spacing w:val="18"/>
          <w:lang w:val="vi-VN"/>
        </w:rPr>
        <w:t xml:space="preserve"> </w:t>
      </w:r>
      <w:r>
        <w:rPr>
          <w:spacing w:val="-2"/>
          <w:lang w:val="vi-VN"/>
        </w:rPr>
        <w:t>g</w:t>
      </w:r>
      <w:r>
        <w:rPr>
          <w:lang w:val="vi-VN"/>
        </w:rPr>
        <w:t>iải</w:t>
      </w:r>
      <w:r>
        <w:rPr>
          <w:spacing w:val="17"/>
          <w:lang w:val="vi-VN"/>
        </w:rPr>
        <w:t xml:space="preserve"> </w:t>
      </w:r>
      <w:r>
        <w:rPr>
          <w:lang w:val="vi-VN"/>
        </w:rPr>
        <w:t>th</w:t>
      </w:r>
      <w:r>
        <w:rPr>
          <w:spacing w:val="1"/>
          <w:lang w:val="vi-VN"/>
        </w:rPr>
        <w:t>í</w:t>
      </w:r>
      <w:r>
        <w:rPr>
          <w:spacing w:val="-1"/>
          <w:lang w:val="vi-VN"/>
        </w:rPr>
        <w:t>c</w:t>
      </w:r>
      <w:r>
        <w:rPr>
          <w:lang w:val="vi-VN"/>
        </w:rPr>
        <w:t>h</w:t>
      </w:r>
      <w:r>
        <w:rPr>
          <w:spacing w:val="17"/>
          <w:lang w:val="vi-VN"/>
        </w:rPr>
        <w:t xml:space="preserve"> </w:t>
      </w:r>
      <w:r>
        <w:rPr>
          <w:lang w:val="vi-VN"/>
        </w:rPr>
        <w:t>theo</w:t>
      </w:r>
      <w:r>
        <w:rPr>
          <w:spacing w:val="18"/>
          <w:lang w:val="vi-VN"/>
        </w:rPr>
        <w:t xml:space="preserve"> </w:t>
      </w:r>
      <w:r>
        <w:rPr>
          <w:lang w:val="vi-VN"/>
        </w:rPr>
        <w:t>pháp luật</w:t>
      </w:r>
      <w:r>
        <w:rPr>
          <w:spacing w:val="17"/>
          <w:lang w:val="vi-VN"/>
        </w:rPr>
        <w:t xml:space="preserve"> </w:t>
      </w:r>
      <w:r>
        <w:rPr>
          <w:lang w:val="vi-VN"/>
        </w:rPr>
        <w:t>Vi</w:t>
      </w:r>
      <w:r>
        <w:rPr>
          <w:spacing w:val="-1"/>
          <w:lang w:val="vi-VN"/>
        </w:rPr>
        <w:t>ệ</w:t>
      </w:r>
      <w:r>
        <w:rPr>
          <w:lang w:val="vi-VN"/>
        </w:rPr>
        <w:t>t N</w:t>
      </w:r>
      <w:r>
        <w:rPr>
          <w:spacing w:val="-1"/>
          <w:lang w:val="vi-VN"/>
        </w:rPr>
        <w:t>a</w:t>
      </w:r>
      <w:r>
        <w:rPr>
          <w:lang w:val="vi-VN"/>
        </w:rPr>
        <w:t>m.</w:t>
      </w:r>
    </w:p>
    <w:p w14:paraId="4E46D233" w14:textId="77777777" w:rsidR="004A6170" w:rsidRDefault="002F75C5" w:rsidP="00D050C7">
      <w:pPr>
        <w:pStyle w:val="ListParagraph"/>
        <w:widowControl w:val="0"/>
        <w:numPr>
          <w:ilvl w:val="1"/>
          <w:numId w:val="0"/>
        </w:numPr>
        <w:snapToGrid w:val="0"/>
        <w:spacing w:before="240" w:after="240"/>
        <w:ind w:left="567"/>
        <w:contextualSpacing w:val="0"/>
        <w:jc w:val="both"/>
        <w:rPr>
          <w:b/>
          <w:bCs/>
          <w:lang w:val="vi-VN"/>
        </w:rPr>
      </w:pPr>
      <w:r>
        <w:rPr>
          <w:lang w:val="vi-VN"/>
        </w:rPr>
        <w:t>本合同受越南法律管辖，并据此进行解释。</w:t>
      </w:r>
    </w:p>
    <w:p w14:paraId="0DFACC1E" w14:textId="77777777" w:rsidR="004A6170" w:rsidRDefault="002F75C5" w:rsidP="00D050C7">
      <w:pPr>
        <w:pStyle w:val="ListParagraph"/>
        <w:widowControl w:val="0"/>
        <w:numPr>
          <w:ilvl w:val="1"/>
          <w:numId w:val="149"/>
        </w:numPr>
        <w:snapToGrid w:val="0"/>
        <w:spacing w:before="240" w:after="240"/>
        <w:ind w:left="567" w:hanging="567"/>
        <w:contextualSpacing w:val="0"/>
        <w:jc w:val="both"/>
        <w:rPr>
          <w:b/>
          <w:bCs/>
          <w:lang w:val="vi-VN"/>
        </w:rPr>
      </w:pPr>
      <w:r>
        <w:rPr>
          <w:lang w:val="vi-VN"/>
        </w:rPr>
        <w:t xml:space="preserve">Trong trường hợp có bất kỳ tranh chấp nào xảy ra liên quan đến Hợp </w:t>
      </w:r>
      <w:r w:rsidRPr="00EB32EF">
        <w:rPr>
          <w:lang w:val="vi-VN"/>
        </w:rPr>
        <w:t>đ</w:t>
      </w:r>
      <w:r>
        <w:rPr>
          <w:lang w:val="vi-VN"/>
        </w:rPr>
        <w:t xml:space="preserve">ồng này, </w:t>
      </w:r>
      <w:r w:rsidRPr="00EB32EF">
        <w:rPr>
          <w:lang w:val="vi-VN"/>
        </w:rPr>
        <w:t>c</w:t>
      </w:r>
      <w:r>
        <w:rPr>
          <w:lang w:val="vi-VN"/>
        </w:rPr>
        <w:t xml:space="preserve">ác Bên sẽ nỗ lực giải quyết thông qua thương lượng hoặc hòa giải trên tinh thần hợp tác. Mọi tranh chấp phát sinh từ hoặc liên quan đến Hợp </w:t>
      </w:r>
      <w:r w:rsidRPr="00EB32EF">
        <w:rPr>
          <w:lang w:val="vi-VN"/>
        </w:rPr>
        <w:t>đ</w:t>
      </w:r>
      <w:r>
        <w:rPr>
          <w:lang w:val="vi-VN"/>
        </w:rPr>
        <w:t>ồng này sẽ được giải quyết</w:t>
      </w:r>
      <w:r w:rsidRPr="00EB32EF">
        <w:rPr>
          <w:lang w:val="vi-VN"/>
        </w:rPr>
        <w:t xml:space="preserve"> bằng trọng tài</w:t>
      </w:r>
      <w:r>
        <w:rPr>
          <w:lang w:val="vi-VN"/>
        </w:rPr>
        <w:t xml:space="preserve"> tại Trung tâm </w:t>
      </w:r>
      <w:r w:rsidRPr="00EB32EF">
        <w:rPr>
          <w:lang w:val="vi-VN"/>
        </w:rPr>
        <w:t>T</w:t>
      </w:r>
      <w:r>
        <w:rPr>
          <w:lang w:val="vi-VN"/>
        </w:rPr>
        <w:t xml:space="preserve">rọng tài </w:t>
      </w:r>
      <w:r w:rsidRPr="00EB32EF">
        <w:rPr>
          <w:lang w:val="vi-VN"/>
        </w:rPr>
        <w:t>T</w:t>
      </w:r>
      <w:r>
        <w:rPr>
          <w:lang w:val="vi-VN"/>
        </w:rPr>
        <w:t xml:space="preserve">hương mại Miền Trung (MCAC) theo Quy tắc </w:t>
      </w:r>
      <w:r w:rsidRPr="00EB32EF">
        <w:rPr>
          <w:lang w:val="vi-VN"/>
        </w:rPr>
        <w:t>T</w:t>
      </w:r>
      <w:r>
        <w:rPr>
          <w:lang w:val="vi-VN"/>
        </w:rPr>
        <w:t>ố tụng trọng tài của Trung tâm này</w:t>
      </w:r>
      <w:r w:rsidRPr="00EB32EF">
        <w:rPr>
          <w:lang w:val="vi-VN"/>
        </w:rPr>
        <w:t xml:space="preserve">. </w:t>
      </w:r>
      <w:r>
        <w:rPr>
          <w:lang w:val="vi-VN"/>
        </w:rPr>
        <w:t>Địa điểm trọng tài, ngôn ngữ trọng tài, luật áp dụng, phí trọng tài và các chi phí pháp lý trong vụ tranh chấp do Hội đồng trọng tài quyết định.</w:t>
      </w:r>
    </w:p>
    <w:p w14:paraId="6975495A" w14:textId="77777777" w:rsidR="004A6170" w:rsidRDefault="002F75C5" w:rsidP="00D050C7">
      <w:pPr>
        <w:pStyle w:val="ListParagraph"/>
        <w:widowControl w:val="0"/>
        <w:numPr>
          <w:ilvl w:val="1"/>
          <w:numId w:val="0"/>
        </w:numPr>
        <w:snapToGrid w:val="0"/>
        <w:spacing w:before="240" w:after="240"/>
        <w:ind w:left="567"/>
        <w:contextualSpacing w:val="0"/>
        <w:jc w:val="both"/>
        <w:rPr>
          <w:b/>
          <w:bCs/>
          <w:lang w:val="vi-VN"/>
        </w:rPr>
      </w:pPr>
      <w:r>
        <w:rPr>
          <w:lang w:val="vi-VN"/>
        </w:rPr>
        <w:t>如发生与本合同有关的任何争议，各方应本着合作精神，努力通过协商或调解方式解决。因本合同引起或与本合同有关的任何争议，应提交至中部商业仲裁中心（MCAC），并依照该中心的仲裁程序规则通过仲裁方式解决。仲裁地点、仲裁语言、适用法律、仲裁费用及争议案件的法律费用由仲裁委员会决定。</w:t>
      </w:r>
    </w:p>
    <w:p w14:paraId="538BF336" w14:textId="77777777" w:rsidR="004A6170" w:rsidRDefault="002F75C5" w:rsidP="00D050C7">
      <w:pPr>
        <w:spacing w:before="240" w:after="240"/>
        <w:jc w:val="both"/>
        <w:rPr>
          <w:b/>
          <w:bCs/>
          <w:lang w:val="fr-FR"/>
        </w:rPr>
      </w:pPr>
      <w:r>
        <w:rPr>
          <w:b/>
          <w:bCs/>
          <w:lang w:val="fr-FR"/>
        </w:rPr>
        <w:t>ĐIỀU 14. CHỐNG TRỤC LỢI</w:t>
      </w:r>
    </w:p>
    <w:p w14:paraId="3AFE3F93" w14:textId="175AC330" w:rsidR="004A6170" w:rsidRDefault="002F75C5" w:rsidP="00D050C7">
      <w:pPr>
        <w:spacing w:before="240" w:after="240"/>
        <w:jc w:val="both"/>
        <w:rPr>
          <w:b/>
          <w:bCs/>
          <w:lang w:val="fr-FR"/>
        </w:rPr>
      </w:pPr>
      <w:r>
        <w:rPr>
          <w:b/>
          <w:bCs/>
          <w:lang w:val="fr-FR"/>
        </w:rPr>
        <w:t>反对谋取私利</w:t>
      </w:r>
    </w:p>
    <w:p w14:paraId="46D9C5E4" w14:textId="77777777" w:rsidR="004A6170" w:rsidRPr="00EB32EF" w:rsidRDefault="002F75C5" w:rsidP="00D050C7">
      <w:pPr>
        <w:pStyle w:val="ListParagraph"/>
        <w:numPr>
          <w:ilvl w:val="1"/>
          <w:numId w:val="150"/>
        </w:numPr>
        <w:spacing w:before="240" w:after="240"/>
        <w:ind w:left="567" w:hanging="567"/>
        <w:contextualSpacing w:val="0"/>
        <w:jc w:val="both"/>
        <w:rPr>
          <w:rFonts w:eastAsia="Calibri"/>
          <w:lang w:val="fr-FR"/>
        </w:rPr>
      </w:pPr>
      <w:r w:rsidRPr="00EB32EF">
        <w:rPr>
          <w:rFonts w:eastAsia="Calibri"/>
          <w:lang w:val="fr-FR"/>
        </w:rPr>
        <w:t>Trục lợi là hành vi lợi dụng chức vụ, chức danh quản lý, vị trí công tác, lợi dụng thẩm quyền được giao, lợi dụng hoàn cảnh, cơ hội để đem lại lợi ích cho cá nhân/nhóm cá nhân trong quá trình chào giá, đàm phán, ký kết, thực hiện Hợp đồng này.</w:t>
      </w:r>
    </w:p>
    <w:p w14:paraId="2B898D5A" w14:textId="77777777" w:rsidR="004A6170" w:rsidRDefault="002F75C5" w:rsidP="00D050C7">
      <w:pPr>
        <w:pStyle w:val="ListParagraph"/>
        <w:numPr>
          <w:ilvl w:val="1"/>
          <w:numId w:val="0"/>
        </w:numPr>
        <w:spacing w:before="240" w:after="240"/>
        <w:ind w:left="567"/>
        <w:contextualSpacing w:val="0"/>
        <w:jc w:val="both"/>
        <w:rPr>
          <w:rFonts w:eastAsia="Calibri"/>
        </w:rPr>
      </w:pPr>
      <w:r>
        <w:rPr>
          <w:rFonts w:eastAsia="Calibri"/>
        </w:rPr>
        <w:t>谋取私利是指各方在本合同的报价、谈判、签署及履行过程中，利用职务、管理职称、工作岗位、赋予的权限、环境或机会为个人或个人团体谋取利益的行为。</w:t>
      </w:r>
    </w:p>
    <w:p w14:paraId="57008126" w14:textId="77777777" w:rsidR="004A6170" w:rsidRDefault="002F75C5" w:rsidP="00D050C7">
      <w:pPr>
        <w:pStyle w:val="ListParagraph"/>
        <w:numPr>
          <w:ilvl w:val="1"/>
          <w:numId w:val="150"/>
        </w:numPr>
        <w:spacing w:before="240" w:after="240"/>
        <w:ind w:left="567" w:hanging="567"/>
        <w:contextualSpacing w:val="0"/>
        <w:jc w:val="both"/>
        <w:rPr>
          <w:rFonts w:eastAsia="Calibri"/>
        </w:rPr>
      </w:pPr>
      <w:r>
        <w:rPr>
          <w:rFonts w:eastAsia="Calibri"/>
        </w:rPr>
        <w:t>Hai Bên cam kết mỗi Bên không chi/nhận hoa hồng; không chi/nhận chiết khấu, tiền chênh lệch giá; không bao che, hỗ trợ, thúc đẩy các hành vi trục lợi của bất kỳ cá nhân, tổ chức nào; không thực hiện bất kỳ hành vi tương tự dưới bất kỳ hình thức nào trước, trong và sau quá trình thực hiện Hợp đồng.</w:t>
      </w:r>
    </w:p>
    <w:p w14:paraId="49676546" w14:textId="77777777" w:rsidR="004A6170" w:rsidRDefault="002F75C5" w:rsidP="00D050C7">
      <w:pPr>
        <w:pStyle w:val="ListParagraph"/>
        <w:numPr>
          <w:ilvl w:val="1"/>
          <w:numId w:val="0"/>
        </w:numPr>
        <w:spacing w:before="240" w:after="240"/>
        <w:ind w:left="567"/>
        <w:contextualSpacing w:val="0"/>
        <w:jc w:val="both"/>
        <w:rPr>
          <w:rFonts w:eastAsia="Calibri"/>
        </w:rPr>
      </w:pPr>
      <w:r>
        <w:rPr>
          <w:rFonts w:eastAsia="Calibri"/>
        </w:rPr>
        <w:t>双方承诺各方不支付或接受佣金。不支付或接受折扣及价格差额；不包庇、支持或助长任何个人或组织的牟利行为；在合同执行前、执行中及执行后，各方均不得以任何形式实施上述类似行为。</w:t>
      </w:r>
    </w:p>
    <w:p w14:paraId="1EA4F96F" w14:textId="77777777" w:rsidR="004A6170" w:rsidRDefault="002F75C5" w:rsidP="00D050C7">
      <w:pPr>
        <w:pStyle w:val="ListParagraph"/>
        <w:numPr>
          <w:ilvl w:val="1"/>
          <w:numId w:val="150"/>
        </w:numPr>
        <w:spacing w:before="240" w:after="240"/>
        <w:ind w:left="567" w:hanging="567"/>
        <w:contextualSpacing w:val="0"/>
        <w:jc w:val="both"/>
        <w:rPr>
          <w:rFonts w:eastAsia="Calibri"/>
        </w:rPr>
      </w:pPr>
      <w:r>
        <w:rPr>
          <w:rFonts w:eastAsia="Calibri"/>
        </w:rPr>
        <w:t xml:space="preserve">Nếu Bên A phát hiện hành vi trục lợi như trên thì Bên A có nghĩa vụ thông báo ngay cho Bên B và phối hợp với Bên B để xử lý. Trường hợp không có thông báo từ Bên A mà Bên B phát hiện có các hành vi trên thì ngay lập tức, Bên B có quyền chấm dứt hợp tác, chấm dứt Hợp đồng đang có hiệu lực với Bên A mà không phải chịu bất kỳ chế tài nào; Bên A phải có nghĩa vụ bồi thường đối với những thiệt hại mà Bên B phải chịu từ việc chấm dứt hợp đồng trên. Ngoài ra, Bên A còn phải chịu phạt </w:t>
      </w:r>
      <w:r>
        <w:t>[</w:t>
      </w:r>
      <w:r>
        <w:t>]</w:t>
      </w:r>
      <w:r>
        <w:rPr>
          <w:lang w:val="vi-VN"/>
        </w:rPr>
        <w:t xml:space="preserve"> </w:t>
      </w:r>
      <w:r>
        <w:rPr>
          <w:rFonts w:eastAsia="Calibri"/>
        </w:rPr>
        <w:t>% tổng giá trị Hợp đồng này.</w:t>
      </w:r>
    </w:p>
    <w:p w14:paraId="3A01EA58" w14:textId="77777777" w:rsidR="004A6170" w:rsidRDefault="002F75C5" w:rsidP="00D050C7">
      <w:pPr>
        <w:pStyle w:val="ListParagraph"/>
        <w:numPr>
          <w:ilvl w:val="1"/>
          <w:numId w:val="0"/>
        </w:numPr>
        <w:spacing w:before="240" w:after="240"/>
        <w:ind w:left="567"/>
        <w:contextualSpacing w:val="0"/>
        <w:jc w:val="both"/>
        <w:rPr>
          <w:rFonts w:eastAsia="Calibri"/>
        </w:rPr>
      </w:pPr>
      <w:r>
        <w:rPr>
          <w:rFonts w:eastAsia="Calibri"/>
        </w:rPr>
        <w:t>如甲方发现上述牟利行为，甲方有义务立即通知乙方，并配合乙方进行处理。在没有收到甲方通知的情况下，如乙方发现上述行为，乙方有权立即终止合作并终止与甲方现有的合同，且无需承担任何制裁；甲方有义务赔偿乙方因终止合同而造成的损失。此外，甲方还需承担</w:t>
      </w:r>
      <w:r>
        <w:t>[</w:t>
      </w:r>
      <w:r>
        <w:t>]</w:t>
      </w:r>
      <w:r>
        <w:rPr>
          <w:rFonts w:eastAsia="Calibri"/>
        </w:rPr>
        <w:t>%</w:t>
      </w:r>
      <w:r>
        <w:rPr>
          <w:rFonts w:eastAsia="Calibri"/>
        </w:rPr>
        <w:t>本合同总价值的罚款。</w:t>
      </w:r>
    </w:p>
    <w:p w14:paraId="768815B2" w14:textId="77777777" w:rsidR="004A6170" w:rsidRDefault="002F75C5" w:rsidP="00D050C7">
      <w:pPr>
        <w:widowControl w:val="0"/>
        <w:snapToGrid w:val="0"/>
        <w:spacing w:before="240" w:after="240"/>
        <w:ind w:left="567" w:hanging="567"/>
        <w:jc w:val="both"/>
      </w:pPr>
      <w:r>
        <w:rPr>
          <w:b/>
          <w:bCs/>
          <w:lang w:val="vi-VN"/>
        </w:rPr>
        <w:t>ĐIỀU 1</w:t>
      </w:r>
      <w:r>
        <w:rPr>
          <w:b/>
          <w:bCs/>
        </w:rPr>
        <w:t>5</w:t>
      </w:r>
      <w:r>
        <w:rPr>
          <w:b/>
          <w:bCs/>
          <w:lang w:val="vi-VN"/>
        </w:rPr>
        <w:t xml:space="preserve">. CÁC ĐIỀU </w:t>
      </w:r>
      <w:r>
        <w:rPr>
          <w:b/>
          <w:bCs/>
          <w:spacing w:val="-2"/>
          <w:lang w:val="vi-VN"/>
        </w:rPr>
        <w:t>K</w:t>
      </w:r>
      <w:r>
        <w:rPr>
          <w:b/>
          <w:bCs/>
          <w:lang w:val="vi-VN"/>
        </w:rPr>
        <w:t>H</w:t>
      </w:r>
      <w:r>
        <w:rPr>
          <w:b/>
          <w:bCs/>
          <w:spacing w:val="1"/>
          <w:lang w:val="vi-VN"/>
        </w:rPr>
        <w:t>O</w:t>
      </w:r>
      <w:r>
        <w:rPr>
          <w:b/>
          <w:bCs/>
          <w:lang w:val="vi-VN"/>
        </w:rPr>
        <w:t>ẢN</w:t>
      </w:r>
      <w:r>
        <w:rPr>
          <w:b/>
          <w:bCs/>
          <w:spacing w:val="-1"/>
          <w:lang w:val="vi-VN"/>
        </w:rPr>
        <w:t xml:space="preserve"> </w:t>
      </w:r>
      <w:r>
        <w:rPr>
          <w:b/>
          <w:bCs/>
          <w:lang w:val="vi-VN"/>
        </w:rPr>
        <w:t>KHÁC</w:t>
      </w:r>
    </w:p>
    <w:p w14:paraId="5DB544CC" w14:textId="0489F46A" w:rsidR="004A6170" w:rsidRDefault="002F75C5" w:rsidP="00D050C7">
      <w:pPr>
        <w:widowControl w:val="0"/>
        <w:snapToGrid w:val="0"/>
        <w:spacing w:before="240" w:after="240"/>
        <w:ind w:left="567" w:hanging="567"/>
        <w:jc w:val="both"/>
      </w:pPr>
      <w:r>
        <w:rPr>
          <w:b/>
          <w:bCs/>
          <w:lang w:val="vi-VN"/>
        </w:rPr>
        <w:t>其他条款</w:t>
      </w:r>
    </w:p>
    <w:p w14:paraId="0E1D3F1F" w14:textId="77777777" w:rsidR="004A6170" w:rsidRDefault="002F75C5" w:rsidP="00D050C7">
      <w:pPr>
        <w:pStyle w:val="ListParagraph"/>
        <w:widowControl w:val="0"/>
        <w:numPr>
          <w:ilvl w:val="1"/>
          <w:numId w:val="151"/>
        </w:numPr>
        <w:snapToGrid w:val="0"/>
        <w:spacing w:before="240" w:after="240"/>
        <w:ind w:left="567" w:hanging="567"/>
        <w:contextualSpacing w:val="0"/>
        <w:jc w:val="both"/>
        <w:rPr>
          <w:lang w:val="vi-VN"/>
        </w:rPr>
      </w:pPr>
      <w:r>
        <w:rPr>
          <w:lang w:val="vi-VN"/>
        </w:rPr>
        <w:t xml:space="preserve">Hợp </w:t>
      </w:r>
      <w:r>
        <w:t>đ</w:t>
      </w:r>
      <w:r>
        <w:rPr>
          <w:lang w:val="vi-VN"/>
        </w:rPr>
        <w:t>ồng này có hiệu lực kể từ ngày ký.</w:t>
      </w:r>
    </w:p>
    <w:p w14:paraId="130B4927" w14:textId="77777777" w:rsidR="004A6170" w:rsidRDefault="002F75C5" w:rsidP="00D050C7">
      <w:pPr>
        <w:pStyle w:val="ListParagraph"/>
        <w:widowControl w:val="0"/>
        <w:numPr>
          <w:ilvl w:val="1"/>
          <w:numId w:val="0"/>
        </w:numPr>
        <w:snapToGrid w:val="0"/>
        <w:spacing w:before="240" w:after="240"/>
        <w:ind w:left="567"/>
        <w:contextualSpacing w:val="0"/>
        <w:jc w:val="both"/>
        <w:rPr>
          <w:lang w:val="vi-VN"/>
        </w:rPr>
      </w:pPr>
      <w:r>
        <w:rPr>
          <w:lang w:val="vi-VN"/>
        </w:rPr>
        <w:t>本合同自签署之日起生效。</w:t>
      </w:r>
    </w:p>
    <w:p w14:paraId="33021C2F" w14:textId="77777777" w:rsidR="004A6170" w:rsidRDefault="002F75C5" w:rsidP="00D050C7">
      <w:pPr>
        <w:pStyle w:val="ListParagraph"/>
        <w:widowControl w:val="0"/>
        <w:numPr>
          <w:ilvl w:val="1"/>
          <w:numId w:val="151"/>
        </w:numPr>
        <w:snapToGrid w:val="0"/>
        <w:spacing w:before="240" w:after="240"/>
        <w:ind w:left="567" w:hanging="567"/>
        <w:contextualSpacing w:val="0"/>
        <w:jc w:val="both"/>
        <w:rPr>
          <w:lang w:val="vi-VN"/>
        </w:rPr>
      </w:pPr>
      <w:r>
        <w:rPr>
          <w:lang w:val="vi-VN"/>
        </w:rPr>
        <w:t xml:space="preserve">Bất kỳ sửa đổi, bổ sung nào đối với các điều khoản của Hợp </w:t>
      </w:r>
      <w:r w:rsidRPr="00EB32EF">
        <w:rPr>
          <w:lang w:val="vi-VN"/>
        </w:rPr>
        <w:t>đ</w:t>
      </w:r>
      <w:r>
        <w:rPr>
          <w:lang w:val="vi-VN"/>
        </w:rPr>
        <w:t>ồng này chỉ có hiệu lực khi được thực hiện bằng văn bản và được Bên A và Bên B cùng ký xác nhận.</w:t>
      </w:r>
    </w:p>
    <w:p w14:paraId="730007B2" w14:textId="77777777" w:rsidR="004A6170" w:rsidRDefault="002F75C5" w:rsidP="00D050C7">
      <w:pPr>
        <w:pStyle w:val="ListParagraph"/>
        <w:widowControl w:val="0"/>
        <w:numPr>
          <w:ilvl w:val="1"/>
          <w:numId w:val="0"/>
        </w:numPr>
        <w:snapToGrid w:val="0"/>
        <w:spacing w:before="240" w:after="240"/>
        <w:ind w:left="567"/>
        <w:contextualSpacing w:val="0"/>
        <w:jc w:val="both"/>
        <w:rPr>
          <w:lang w:val="vi-VN"/>
        </w:rPr>
      </w:pPr>
      <w:r>
        <w:rPr>
          <w:lang w:val="vi-VN"/>
        </w:rPr>
        <w:t>对本合同条款的任何修改或补充，须经甲乙双方书面签署确认，方可生效。</w:t>
      </w:r>
    </w:p>
    <w:p w14:paraId="63342296" w14:textId="77777777" w:rsidR="004A6170" w:rsidRDefault="002F75C5" w:rsidP="00D050C7">
      <w:pPr>
        <w:pStyle w:val="ColorfulList-Accent11"/>
        <w:numPr>
          <w:ilvl w:val="1"/>
          <w:numId w:val="151"/>
        </w:numPr>
        <w:spacing w:before="240" w:after="240" w:line="240" w:lineRule="auto"/>
        <w:ind w:left="567" w:hanging="567"/>
        <w:contextualSpacing w:val="0"/>
        <w:jc w:val="both"/>
        <w:rPr>
          <w:rFonts w:ascii="Times New Roman" w:hAnsi="Times New Roman"/>
          <w:lang w:val="vi-VN"/>
        </w:rPr>
      </w:pPr>
      <w:r>
        <w:rPr>
          <w:rFonts w:ascii="Times New Roman" w:hAnsi="Times New Roman"/>
          <w:lang w:val="vi-VN"/>
        </w:rPr>
        <w:t xml:space="preserve">Các Bên cam kết đã thực hiện các thủ tục nội bộ và đại diện hợp pháp của các Bên tham gia ký kết Hợp </w:t>
      </w:r>
      <w:r w:rsidRPr="00EB32EF">
        <w:rPr>
          <w:rFonts w:ascii="Times New Roman" w:hAnsi="Times New Roman"/>
          <w:lang w:val="vi-VN"/>
        </w:rPr>
        <w:t>đ</w:t>
      </w:r>
      <w:r>
        <w:rPr>
          <w:rFonts w:ascii="Times New Roman" w:hAnsi="Times New Roman"/>
          <w:lang w:val="vi-VN"/>
        </w:rPr>
        <w:t>ồng này là hoàn toàn có đủ thẩm quyền.</w:t>
      </w:r>
    </w:p>
    <w:p w14:paraId="621FB61F" w14:textId="77777777" w:rsidR="004A6170" w:rsidRDefault="002F75C5" w:rsidP="00D050C7">
      <w:pPr>
        <w:pStyle w:val="ColorfulList-Accent11"/>
        <w:numPr>
          <w:ilvl w:val="1"/>
          <w:numId w:val="0"/>
        </w:numPr>
        <w:spacing w:before="240" w:after="240" w:line="240" w:lineRule="auto"/>
        <w:ind w:left="567"/>
        <w:contextualSpacing w:val="0"/>
        <w:jc w:val="both"/>
        <w:rPr>
          <w:rFonts w:ascii="Times New Roman" w:hAnsi="Times New Roman"/>
          <w:lang w:val="vi-VN"/>
        </w:rPr>
      </w:pPr>
      <w:r>
        <w:rPr>
          <w:rFonts w:ascii="Times New Roman" w:hAnsi="Times New Roman"/>
          <w:lang w:val="vi-VN"/>
        </w:rPr>
        <w:t>各方承诺已完成内部程序，各方参加签署本合同的法定代表人均依法拥有充分权限。</w:t>
      </w:r>
    </w:p>
    <w:p w14:paraId="759AB719" w14:textId="77777777" w:rsidR="004A6170" w:rsidRDefault="002F75C5" w:rsidP="00D050C7">
      <w:pPr>
        <w:pStyle w:val="ListParagraph"/>
        <w:widowControl w:val="0"/>
        <w:numPr>
          <w:ilvl w:val="1"/>
          <w:numId w:val="151"/>
        </w:numPr>
        <w:snapToGrid w:val="0"/>
        <w:spacing w:before="240" w:after="240"/>
        <w:ind w:left="567" w:hanging="567"/>
        <w:contextualSpacing w:val="0"/>
        <w:jc w:val="both"/>
        <w:rPr>
          <w:lang w:val="vi-VN"/>
        </w:rPr>
      </w:pPr>
      <w:r>
        <w:rPr>
          <w:lang w:val="vi-VN"/>
        </w:rPr>
        <w:t xml:space="preserve">Hợp </w:t>
      </w:r>
      <w:r w:rsidRPr="00EB32EF">
        <w:rPr>
          <w:lang w:val="vi-VN"/>
        </w:rPr>
        <w:t>đ</w:t>
      </w:r>
      <w:r>
        <w:rPr>
          <w:lang w:val="vi-VN"/>
        </w:rPr>
        <w:t xml:space="preserve">ồng này hình thành toàn bộ thỏa thuận giữa Bên B và Bên A, và thay thế tất cả các đàm phán, tuyên bố hoặc thỏa thuận trước đây giữa </w:t>
      </w:r>
      <w:r w:rsidRPr="00EB32EF">
        <w:rPr>
          <w:lang w:val="vi-VN"/>
        </w:rPr>
        <w:t>c</w:t>
      </w:r>
      <w:r>
        <w:rPr>
          <w:lang w:val="vi-VN"/>
        </w:rPr>
        <w:t xml:space="preserve">ác Bên, bằng hình thức trao đổi miệng hoặc bằng văn bản, liên quan đến nội dung của Hợp </w:t>
      </w:r>
      <w:r w:rsidRPr="00EB32EF">
        <w:rPr>
          <w:lang w:val="vi-VN"/>
        </w:rPr>
        <w:t>đ</w:t>
      </w:r>
      <w:r>
        <w:rPr>
          <w:lang w:val="vi-VN"/>
        </w:rPr>
        <w:t>ồng.</w:t>
      </w:r>
    </w:p>
    <w:p w14:paraId="4B6F333E" w14:textId="77777777" w:rsidR="004A6170" w:rsidRDefault="002F75C5" w:rsidP="00D050C7">
      <w:pPr>
        <w:pStyle w:val="ListParagraph"/>
        <w:widowControl w:val="0"/>
        <w:numPr>
          <w:ilvl w:val="1"/>
          <w:numId w:val="0"/>
        </w:numPr>
        <w:snapToGrid w:val="0"/>
        <w:spacing w:before="240" w:after="240"/>
        <w:ind w:left="567"/>
        <w:contextualSpacing w:val="0"/>
        <w:jc w:val="both"/>
        <w:rPr>
          <w:lang w:val="vi-VN"/>
        </w:rPr>
      </w:pPr>
      <w:r>
        <w:rPr>
          <w:lang w:val="vi-VN"/>
        </w:rPr>
        <w:t>本合同构成乙方与甲方之间的完整协议，取代双方此前就本合同内容通过口头或书面形式达成的所有谈判、声明或协议。</w:t>
      </w:r>
    </w:p>
    <w:p w14:paraId="040DA06D" w14:textId="77777777" w:rsidR="004A6170" w:rsidRDefault="002F75C5" w:rsidP="00D050C7">
      <w:pPr>
        <w:pStyle w:val="ListParagraph"/>
        <w:widowControl w:val="0"/>
        <w:numPr>
          <w:ilvl w:val="1"/>
          <w:numId w:val="151"/>
        </w:numPr>
        <w:snapToGrid w:val="0"/>
        <w:spacing w:before="240" w:after="240"/>
        <w:ind w:left="567" w:hanging="567"/>
        <w:contextualSpacing w:val="0"/>
        <w:jc w:val="both"/>
        <w:rPr>
          <w:lang w:val="vi-VN"/>
        </w:rPr>
      </w:pPr>
      <w:r>
        <w:rPr>
          <w:lang w:val="vi-VN"/>
        </w:rPr>
        <w:t xml:space="preserve">Hợp </w:t>
      </w:r>
      <w:r w:rsidRPr="00EB32EF">
        <w:rPr>
          <w:lang w:val="vi-VN"/>
        </w:rPr>
        <w:t>đ</w:t>
      </w:r>
      <w:r>
        <w:rPr>
          <w:lang w:val="vi-VN"/>
        </w:rPr>
        <w:t xml:space="preserve">ồng này được lập thành hai (02) bản gốc bằng tiếng Việt, mỗi Bên giữ 01 (một) </w:t>
      </w:r>
      <w:r w:rsidRPr="00EB32EF">
        <w:rPr>
          <w:lang w:val="vi-VN"/>
        </w:rPr>
        <w:t xml:space="preserve">bản </w:t>
      </w:r>
      <w:r>
        <w:rPr>
          <w:lang w:val="vi-VN"/>
        </w:rPr>
        <w:t>có giá trị pháp lý như nhau.</w:t>
      </w:r>
    </w:p>
    <w:p w14:paraId="50737ED0" w14:textId="29664C88" w:rsidR="004A6170" w:rsidRDefault="002F75C5" w:rsidP="00D050C7">
      <w:pPr>
        <w:pStyle w:val="ListParagraph"/>
        <w:widowControl w:val="0"/>
        <w:numPr>
          <w:ilvl w:val="1"/>
          <w:numId w:val="0"/>
        </w:numPr>
        <w:snapToGrid w:val="0"/>
        <w:spacing w:before="240" w:after="240"/>
        <w:ind w:left="567"/>
        <w:contextualSpacing w:val="0"/>
        <w:jc w:val="both"/>
        <w:rPr>
          <w:rFonts w:ascii="Arial" w:hAnsi="Arial"/>
          <w:lang w:val="vi-VN"/>
        </w:rPr>
      </w:pPr>
      <w:r>
        <w:rPr>
          <w:rFonts w:ascii="MS Mincho" w:eastAsia="MS Mincho" w:hAnsi="MS Mincho" w:cs="MS Mincho" w:hint="eastAsia"/>
          <w:lang w:val="vi-VN"/>
        </w:rPr>
        <w:t>本合同用越南</w:t>
      </w:r>
      <w:r>
        <w:rPr>
          <w:rFonts w:ascii="SimSun" w:eastAsia="SimSun" w:hAnsi="SimSun" w:cs="SimSun" w:hint="eastAsia"/>
          <w:lang w:val="vi-VN"/>
        </w:rPr>
        <w:t>语制作两（</w:t>
      </w:r>
      <w:r>
        <w:rPr>
          <w:lang w:val="vi-VN"/>
        </w:rPr>
        <w:t>02</w:t>
      </w:r>
      <w:r>
        <w:rPr>
          <w:rFonts w:ascii="MS Mincho" w:eastAsia="MS Mincho" w:hAnsi="MS Mincho" w:cs="MS Mincho" w:hint="eastAsia"/>
          <w:lang w:val="vi-VN"/>
        </w:rPr>
        <w:t>）份正本，各方各</w:t>
      </w:r>
      <w:r>
        <w:rPr>
          <w:rFonts w:ascii="SimSun" w:eastAsia="SimSun" w:hAnsi="SimSun" w:cs="SimSun" w:hint="eastAsia"/>
          <w:lang w:val="vi-VN"/>
        </w:rPr>
        <w:t>执一份，具有同等法律效力</w:t>
      </w:r>
      <w:r>
        <w:rPr>
          <w:rFonts w:ascii="MS Mincho" w:eastAsia="MS Mincho" w:hAnsi="MS Mincho" w:cs="MS Mincho" w:hint="eastAsia"/>
          <w:lang w:val="vi-VN"/>
        </w:rPr>
        <w:t>。</w:t>
      </w:r>
    </w:p>
    <w:p w14:paraId="79D4CCBF" w14:textId="77777777" w:rsidR="004A6170" w:rsidRPr="000A34CE" w:rsidRDefault="002F75C5" w:rsidP="00D050C7">
      <w:pPr>
        <w:spacing w:before="240" w:after="240"/>
        <w:jc w:val="both"/>
        <w:rPr>
          <w:lang w:val="vi-VN"/>
        </w:rPr>
      </w:pPr>
      <w:r w:rsidRPr="000A34CE">
        <w:rPr>
          <w:lang w:val="vi-VN"/>
        </w:rPr>
        <w:t>Đại diện hợp pháp của các Bên đã đọc, hiểu rõ, đồng ý và hoàn toàn tự nguyện ký kết Hợp đồng này.</w:t>
      </w:r>
    </w:p>
    <w:p w14:paraId="73BFBDC2" w14:textId="77777777" w:rsidR="004A6170" w:rsidRDefault="002F75C5" w:rsidP="00D050C7">
      <w:pPr>
        <w:spacing w:before="240" w:after="240"/>
        <w:jc w:val="both"/>
      </w:pPr>
      <w:r>
        <w:t>各方法定代表人已阅读、充分理解并自愿签署本合同。</w:t>
      </w:r>
    </w:p>
    <w:tbl>
      <w:tblPr>
        <w:tblW w:w="9493" w:type="dxa"/>
        <w:tblLayout w:type="fixed"/>
        <w:tblLook w:val="04A0" w:firstRow="1" w:lastRow="0" w:firstColumn="1" w:lastColumn="0" w:noHBand="0" w:noVBand="1"/>
      </w:tblPr>
      <w:tblGrid>
        <w:gridCol w:w="4531"/>
        <w:gridCol w:w="4962"/>
      </w:tblGrid>
      <w:tr w:rsidR="004A6170" w14:paraId="6223685C" w14:textId="77777777">
        <w:tc>
          <w:tcPr>
            <w:tcW w:w="4531" w:type="dxa"/>
          </w:tcPr>
          <w:p w14:paraId="1DDFBDC7" w14:textId="77777777" w:rsidR="004A6170" w:rsidRDefault="002F75C5" w:rsidP="00D050C7">
            <w:pPr>
              <w:pStyle w:val="ListParagraph"/>
              <w:spacing w:before="240" w:after="240"/>
              <w:ind w:left="0"/>
              <w:contextualSpacing w:val="0"/>
              <w:jc w:val="center"/>
              <w:rPr>
                <w:b/>
              </w:rPr>
            </w:pPr>
            <w:r>
              <w:rPr>
                <w:b/>
              </w:rPr>
              <w:t>ĐẠI DIỆN BÊN A</w:t>
            </w:r>
          </w:p>
          <w:p w14:paraId="2B805057" w14:textId="77777777" w:rsidR="004A6170" w:rsidRDefault="002F75C5" w:rsidP="00D050C7">
            <w:pPr>
              <w:pStyle w:val="ListParagraph"/>
              <w:spacing w:before="240" w:after="240"/>
              <w:ind w:left="0"/>
              <w:contextualSpacing w:val="0"/>
              <w:jc w:val="center"/>
              <w:rPr>
                <w:b/>
              </w:rPr>
            </w:pPr>
            <w:r>
              <w:rPr>
                <w:b/>
              </w:rPr>
              <w:t>甲方代表</w:t>
            </w:r>
          </w:p>
        </w:tc>
        <w:tc>
          <w:tcPr>
            <w:tcW w:w="4962" w:type="dxa"/>
          </w:tcPr>
          <w:p w14:paraId="7496D34C" w14:textId="77777777" w:rsidR="004A6170" w:rsidRDefault="002F75C5" w:rsidP="00D050C7">
            <w:pPr>
              <w:pStyle w:val="ListParagraph"/>
              <w:spacing w:before="240" w:after="240"/>
              <w:ind w:left="0"/>
              <w:contextualSpacing w:val="0"/>
              <w:jc w:val="center"/>
              <w:rPr>
                <w:b/>
              </w:rPr>
            </w:pPr>
            <w:r>
              <w:rPr>
                <w:b/>
              </w:rPr>
              <w:t>ĐẠI DIỆN BÊN B</w:t>
            </w:r>
          </w:p>
          <w:p w14:paraId="59350591" w14:textId="77777777" w:rsidR="004A6170" w:rsidRDefault="002F75C5" w:rsidP="00D050C7">
            <w:pPr>
              <w:pStyle w:val="ListParagraph"/>
              <w:spacing w:before="240" w:after="240"/>
              <w:ind w:left="0"/>
              <w:contextualSpacing w:val="0"/>
              <w:jc w:val="center"/>
              <w:rPr>
                <w:b/>
              </w:rPr>
            </w:pPr>
            <w:r>
              <w:rPr>
                <w:b/>
              </w:rPr>
              <w:t>乙方代表</w:t>
            </w:r>
          </w:p>
        </w:tc>
      </w:tr>
    </w:tbl>
    <w:p w14:paraId="2BEC36DC" w14:textId="77777777" w:rsidR="004A6170" w:rsidRPr="004E0970" w:rsidRDefault="004A6170" w:rsidP="004E0970">
      <w:pPr>
        <w:spacing w:before="240" w:after="240"/>
        <w:rPr>
          <w:i/>
          <w:iCs/>
          <w:sz w:val="26"/>
          <w:szCs w:val="26"/>
        </w:rPr>
      </w:pPr>
    </w:p>
    <w:sectPr w:rsidR="004A6170" w:rsidRPr="004E0970">
      <w:headerReference w:type="even" r:id="rId8"/>
      <w:headerReference w:type="default" r:id="rId9"/>
      <w:footerReference w:type="default" r:id="rId10"/>
      <w:headerReference w:type="first" r:id="rId11"/>
      <w:footerReference w:type="first" r:id="rId12"/>
      <w:pgSz w:w="11906" w:h="16838"/>
      <w:pgMar w:top="1134" w:right="1134" w:bottom="993" w:left="1843" w:header="720" w:footer="318"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972C8" w14:textId="77777777" w:rsidR="00997CE7" w:rsidRDefault="00997CE7">
      <w:r>
        <w:separator/>
      </w:r>
    </w:p>
  </w:endnote>
  <w:endnote w:type="continuationSeparator" w:id="0">
    <w:p w14:paraId="66F2020E" w14:textId="77777777" w:rsidR="00997CE7" w:rsidRDefault="00997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swiss"/>
    <w:pitch w:val="default"/>
  </w:font>
  <w:font w:name="DejaVu Serif">
    <w:altName w:val="Cambria"/>
    <w:charset w:val="01"/>
    <w:family w:val="roman"/>
    <w:pitch w:val="variable"/>
  </w:font>
  <w:font w:name="MS Mincho">
    <w:panose1 w:val="02020609040205080304"/>
    <w:charset w:val="80"/>
    <w:family w:val="modern"/>
    <w:pitch w:val="fixed"/>
    <w:sig w:usb0="E00002FF" w:usb1="6AC7FDFB" w:usb2="08000012" w:usb3="00000000" w:csb0="0002009F" w:csb1="00000000"/>
  </w:font>
  <w:font w:name="DejaVu Sans">
    <w:altName w:val="Verdana"/>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Noto Sans Symbols;Calibr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Times New Roman (Headings CS);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engXian;等线">
    <w:altName w:val="SimSun"/>
    <w:panose1 w:val="00000000000000000000"/>
    <w:charset w:val="86"/>
    <w:family w:val="roman"/>
    <w:notTrueType/>
    <w:pitch w:val="default"/>
  </w:font>
  <w:font w:name="Times New Roman (Body CS);Time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BFDD0" w14:textId="77777777" w:rsidR="004A6170" w:rsidRDefault="004A6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EEA23" w14:textId="77777777" w:rsidR="004A6170" w:rsidRDefault="004A6170">
    <w:pPr>
      <w:pStyle w:val="Footer"/>
      <w:jc w:val="center"/>
    </w:pPr>
  </w:p>
  <w:p w14:paraId="1CD91BC1" w14:textId="77777777" w:rsidR="004A6170" w:rsidRDefault="004A6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7FF05" w14:textId="77777777" w:rsidR="00997CE7" w:rsidRDefault="00997CE7">
      <w:r>
        <w:separator/>
      </w:r>
    </w:p>
  </w:footnote>
  <w:footnote w:type="continuationSeparator" w:id="0">
    <w:p w14:paraId="3C4037A3" w14:textId="77777777" w:rsidR="00997CE7" w:rsidRDefault="00997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7304" w14:textId="2D92AD5A" w:rsidR="00D050C7" w:rsidRDefault="00000000">
    <w:pPr>
      <w:pStyle w:val="Header"/>
    </w:pPr>
    <w:r>
      <w:rPr>
        <w:noProof/>
      </w:rPr>
      <w:pict w14:anchorId="31AAF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8" o:spid="_x0000_s1380" type="#_x0000_t136" style="position:absolute;margin-left:0;margin-top:0;width:588pt;height:221.4pt;rotation:315;z-index:-251495424;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r>
      <w:rPr>
        <w:noProof/>
      </w:rPr>
      <w:pict w14:anchorId="432F69B4">
        <v:shape id="PowerPlusWaterMarkObject9380579" o:spid="_x0000_s1379" type="#_x0000_t136" style="position:absolute;margin-left:0;margin-top:0;width:456.75pt;height:182.7pt;rotation:315;z-index:-251496448;mso-position-horizontal:center;mso-position-horizontal-relative:margin;mso-position-vertical:center;mso-position-vertical-relative:margin" o:allowincell="f" fillcolor="silver" stroked="f">
          <v:fill opacity=".5"/>
          <v:textpath style="font-family:&quot;Times New Roman&quot;;font-size:1pt" string="MCAC"/>
          <w10:wrap anchorx="margin" anchory="margin"/>
        </v:shape>
      </w:pict>
    </w:r>
    <w:r w:rsidR="005F7EA3">
      <w:rPr>
        <w:noProof/>
      </w:rPr>
      <mc:AlternateContent>
        <mc:Choice Requires="wps">
          <w:drawing>
            <wp:anchor distT="0" distB="0" distL="114300" distR="114300" simplePos="0" relativeHeight="251819008" behindDoc="1" locked="0" layoutInCell="0" allowOverlap="1" wp14:anchorId="0CF6E4FB" wp14:editId="24DF8233">
              <wp:simplePos x="0" y="0"/>
              <wp:positionH relativeFrom="margin">
                <wp:align>center</wp:align>
              </wp:positionH>
              <wp:positionV relativeFrom="margin">
                <wp:align>center</wp:align>
              </wp:positionV>
              <wp:extent cx="5800725" cy="2320290"/>
              <wp:effectExtent l="0" t="1447800" r="0" b="1337310"/>
              <wp:wrapNone/>
              <wp:docPr id="44" name="WordArt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59A99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F6E4FB" id="_x0000_t202" coordsize="21600,21600" o:spt="202" path="m,l,21600r21600,l21600,xe">
              <v:stroke joinstyle="miter"/>
              <v:path gradientshapeok="t" o:connecttype="rect"/>
            </v:shapetype>
            <v:shape id="WordArt 354" o:spid="_x0000_s1026" type="#_x0000_t202" style="position:absolute;margin-left:0;margin-top:0;width:456.75pt;height:182.7pt;rotation:-45;z-index:-2514974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" o:allowincell="f" filled="f" stroked="f">
              <v:stroke joinstyle="round"/>
              <o:lock v:ext="edit" shapetype="t"/>
              <v:textbox style="mso-fit-shape-to-text:t">
                <w:txbxContent>
                  <w:p w14:paraId="7C59A99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7984" behindDoc="1" locked="0" layoutInCell="0" allowOverlap="1" wp14:anchorId="76BB1958" wp14:editId="4124A887">
              <wp:simplePos x="0" y="0"/>
              <wp:positionH relativeFrom="margin">
                <wp:align>center</wp:align>
              </wp:positionH>
              <wp:positionV relativeFrom="margin">
                <wp:align>center</wp:align>
              </wp:positionV>
              <wp:extent cx="5800725" cy="2320290"/>
              <wp:effectExtent l="0" t="1447800" r="0" b="1337310"/>
              <wp:wrapNone/>
              <wp:docPr id="43" name="WordArt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9577A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6BB1958" id="WordArt 353" o:spid="_x0000_s1027" type="#_x0000_t202" style="position:absolute;margin-left:0;margin-top:0;width:456.75pt;height:182.7pt;rotation:-45;z-index:-2514984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84r9gEAAMw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" o:allowincell="f" filled="f" stroked="f">
              <v:stroke joinstyle="round"/>
              <o:lock v:ext="edit" shapetype="t"/>
              <v:textbox style="mso-fit-shape-to-text:t">
                <w:txbxContent>
                  <w:p w14:paraId="0F9577A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6960" behindDoc="1" locked="0" layoutInCell="0" allowOverlap="1" wp14:anchorId="02C82C99" wp14:editId="469D5560">
              <wp:simplePos x="0" y="0"/>
              <wp:positionH relativeFrom="margin">
                <wp:align>center</wp:align>
              </wp:positionH>
              <wp:positionV relativeFrom="margin">
                <wp:align>center</wp:align>
              </wp:positionV>
              <wp:extent cx="5800725" cy="2320290"/>
              <wp:effectExtent l="0" t="1447800" r="0" b="1337310"/>
              <wp:wrapNone/>
              <wp:docPr id="42" name="WordArt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377AAA"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2C82C99" id="WordArt 352" o:spid="_x0000_s1028" type="#_x0000_t202" style="position:absolute;margin-left:0;margin-top:0;width:456.75pt;height:182.7pt;rotation:-45;z-index:-2514995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o3L9wEAAMw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F00pGYb0EdiftAQWl4+LkXqMmHvb0FyhWJbxHsMyVxjVn9&#10;C4HN+CzQTxQisX/sX4KSeeTEKOaETYao7wRke8rfQfRskZ04MZ0OT5xPqOlu8Gty8d5kQReekyCK&#10;TNY5xTtl8vfvfOryE65+AQ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DAfo3L9wEAAMw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1C377AAA"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5936" behindDoc="1" locked="0" layoutInCell="0" allowOverlap="1" wp14:anchorId="5463A526" wp14:editId="3949107D">
              <wp:simplePos x="0" y="0"/>
              <wp:positionH relativeFrom="margin">
                <wp:align>center</wp:align>
              </wp:positionH>
              <wp:positionV relativeFrom="margin">
                <wp:align>center</wp:align>
              </wp:positionV>
              <wp:extent cx="5800725" cy="2320290"/>
              <wp:effectExtent l="0" t="1447800" r="0" b="1337310"/>
              <wp:wrapNone/>
              <wp:docPr id="41" name="WordArt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0986A4"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463A526" id="WordArt 351" o:spid="_x0000_s1029" type="#_x0000_t202" style="position:absolute;margin-left:0;margin-top:0;width:456.75pt;height:182.7pt;rotation:-45;z-index:-2515005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FQiTJT5AQAAzA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0D0986A4"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4912" behindDoc="1" locked="0" layoutInCell="0" allowOverlap="1" wp14:anchorId="0DC38C29" wp14:editId="506D0AC2">
              <wp:simplePos x="0" y="0"/>
              <wp:positionH relativeFrom="margin">
                <wp:align>center</wp:align>
              </wp:positionH>
              <wp:positionV relativeFrom="margin">
                <wp:align>center</wp:align>
              </wp:positionV>
              <wp:extent cx="5800725" cy="2320290"/>
              <wp:effectExtent l="0" t="1447800" r="0" b="1337310"/>
              <wp:wrapNone/>
              <wp:docPr id="40" name="WordArt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9A80B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DC38C29" id="WordArt 350" o:spid="_x0000_s1030" type="#_x0000_t202" style="position:absolute;margin-left:0;margin-top:0;width:456.75pt;height:182.7pt;rotation:-45;z-index:-2515015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Pmze9D5AQAAzA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369A80B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3888" behindDoc="1" locked="0" layoutInCell="0" allowOverlap="1" wp14:anchorId="21E4B3D9" wp14:editId="174ACE5D">
              <wp:simplePos x="0" y="0"/>
              <wp:positionH relativeFrom="margin">
                <wp:align>center</wp:align>
              </wp:positionH>
              <wp:positionV relativeFrom="margin">
                <wp:align>center</wp:align>
              </wp:positionV>
              <wp:extent cx="5800725" cy="2320290"/>
              <wp:effectExtent l="0" t="1447800" r="0" b="1337310"/>
              <wp:wrapNone/>
              <wp:docPr id="39" name="WordArt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2C948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1E4B3D9" id="WordArt 349" o:spid="_x0000_s1031" type="#_x0000_t202" style="position:absolute;margin-left:0;margin-top:0;width:456.75pt;height:182.7pt;rotation:-45;z-index:-2515025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7qP9wEAAMw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lGfpCMx34I6EveBgtLw8HMvUJMPe3sLlCsS3yLYZ0riGrP6&#10;FwKb8VmgnyhEYv/YvwQl88iJUcwJmwxR3wnI9pS/g+jZIjtxYjodnjifUNPd4Nfk4r3Jgi48J0EU&#10;maxzinfK5O/f+dTlJ1z9Ag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Bt77qP9wEAAMw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412C948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2864" behindDoc="1" locked="0" layoutInCell="0" allowOverlap="1" wp14:anchorId="5DD45316" wp14:editId="738D904C">
              <wp:simplePos x="0" y="0"/>
              <wp:positionH relativeFrom="margin">
                <wp:align>center</wp:align>
              </wp:positionH>
              <wp:positionV relativeFrom="margin">
                <wp:align>center</wp:align>
              </wp:positionV>
              <wp:extent cx="5800725" cy="2320290"/>
              <wp:effectExtent l="0" t="1447800" r="0" b="1337310"/>
              <wp:wrapNone/>
              <wp:docPr id="38" name="WordArt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E279A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DD45316" id="WordArt 348" o:spid="_x0000_s1032" type="#_x0000_t202" style="position:absolute;margin-left:0;margin-top:0;width:456.75pt;height:182.7pt;rotation:-45;z-index:-2515036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NEK+W/5AQAAzA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66E279A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1840" behindDoc="1" locked="0" layoutInCell="0" allowOverlap="1" wp14:anchorId="3584693B" wp14:editId="2245BDDE">
              <wp:simplePos x="0" y="0"/>
              <wp:positionH relativeFrom="margin">
                <wp:align>center</wp:align>
              </wp:positionH>
              <wp:positionV relativeFrom="margin">
                <wp:align>center</wp:align>
              </wp:positionV>
              <wp:extent cx="5800725" cy="2320290"/>
              <wp:effectExtent l="0" t="1447800" r="0" b="1337310"/>
              <wp:wrapNone/>
              <wp:docPr id="37" name="WordArt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186B1B"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584693B" id="WordArt 347" o:spid="_x0000_s1033" type="#_x0000_t202" style="position:absolute;margin-left:0;margin-top:0;width:456.75pt;height:182.7pt;rotation:-45;z-index:-2515046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EVWODD5AQAAzA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15186B1B"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0816" behindDoc="1" locked="0" layoutInCell="0" allowOverlap="1" wp14:anchorId="33C5C80A" wp14:editId="29C7A443">
              <wp:simplePos x="0" y="0"/>
              <wp:positionH relativeFrom="margin">
                <wp:align>center</wp:align>
              </wp:positionH>
              <wp:positionV relativeFrom="margin">
                <wp:align>center</wp:align>
              </wp:positionV>
              <wp:extent cx="5800725" cy="2320290"/>
              <wp:effectExtent l="0" t="1447800" r="0" b="1337310"/>
              <wp:wrapNone/>
              <wp:docPr id="36" name="WordArt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30020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3C5C80A" id="WordArt 346" o:spid="_x0000_s1034" type="#_x0000_t202" style="position:absolute;margin-left:0;margin-top:0;width:456.75pt;height:182.7pt;rotation:-45;z-index:-2515056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iymW5/gBAADM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6E30020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9792" behindDoc="1" locked="0" layoutInCell="0" allowOverlap="1" wp14:anchorId="4597E5AC" wp14:editId="5E15BFA0">
              <wp:simplePos x="0" y="0"/>
              <wp:positionH relativeFrom="margin">
                <wp:align>center</wp:align>
              </wp:positionH>
              <wp:positionV relativeFrom="margin">
                <wp:align>center</wp:align>
              </wp:positionV>
              <wp:extent cx="5800725" cy="2320290"/>
              <wp:effectExtent l="0" t="1447800" r="0" b="1337310"/>
              <wp:wrapNone/>
              <wp:docPr id="35" name="WordArt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D6BD6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597E5AC" id="WordArt 345" o:spid="_x0000_s1035" type="#_x0000_t202" style="position:absolute;margin-left:0;margin-top:0;width:456.75pt;height:182.7pt;rotation:-45;z-index:-251506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H3VXuPgBAADM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46D6BD6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8768" behindDoc="1" locked="0" layoutInCell="0" allowOverlap="1" wp14:anchorId="6F52E09B" wp14:editId="06C53D22">
              <wp:simplePos x="0" y="0"/>
              <wp:positionH relativeFrom="margin">
                <wp:align>center</wp:align>
              </wp:positionH>
              <wp:positionV relativeFrom="margin">
                <wp:align>center</wp:align>
              </wp:positionV>
              <wp:extent cx="5800725" cy="2320290"/>
              <wp:effectExtent l="0" t="1447800" r="0" b="1337310"/>
              <wp:wrapNone/>
              <wp:docPr id="34" name="WordArt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FB871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F52E09B" id="WordArt 344" o:spid="_x0000_s1036" type="#_x0000_t202" style="position:absolute;margin-left:0;margin-top:0;width:456.75pt;height:182.7pt;rotation:-45;z-index:-2515077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Gp89wEAAM0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GhjJqob0EdifxASWl4+LkXqMmIvb0FChapbxHsM0VxjVn+&#10;C4PN+CzQTxwi0X/sX5KSieTIKOaETY6o7wRkewrgQfRska04UZ0OT6RPqOlu8Guy8d5kRReekyLK&#10;TBY65TuF8vfvfOryF65+AQ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CVxGp89wEAAM0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09FB871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7744" behindDoc="1" locked="0" layoutInCell="0" allowOverlap="1" wp14:anchorId="597F9471" wp14:editId="7E85E686">
              <wp:simplePos x="0" y="0"/>
              <wp:positionH relativeFrom="margin">
                <wp:align>center</wp:align>
              </wp:positionH>
              <wp:positionV relativeFrom="margin">
                <wp:align>center</wp:align>
              </wp:positionV>
              <wp:extent cx="5800725" cy="2320290"/>
              <wp:effectExtent l="0" t="1447800" r="0" b="1337310"/>
              <wp:wrapNone/>
              <wp:docPr id="33" name="WordArt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9BF188"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97F9471" id="WordArt 343" o:spid="_x0000_s1037" type="#_x0000_t202" style="position:absolute;margin-left:0;margin-top:0;width:456.75pt;height:182.7pt;rotation:-45;z-index:-251508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Ksj9wEAAM0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GhLCRR34I6EvmBktLw8HMvUJMRe3sLFCxS3yLYZ4riGrP8&#10;Fwab8VmgnzhEov/YvyQlE8mRUcwJmxxR3wnI9hTAg+jZIltxojodnkifUNPd4Ndk473Jii48J0WU&#10;mSx0yncK5e/f+dTlL1z9Ag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ABmKsj9wEAAM0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3F9BF188"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6720" behindDoc="1" locked="0" layoutInCell="0" allowOverlap="1" wp14:anchorId="0E6E8FE4" wp14:editId="410A9D75">
              <wp:simplePos x="0" y="0"/>
              <wp:positionH relativeFrom="margin">
                <wp:align>center</wp:align>
              </wp:positionH>
              <wp:positionV relativeFrom="margin">
                <wp:align>center</wp:align>
              </wp:positionV>
              <wp:extent cx="5800725" cy="2320290"/>
              <wp:effectExtent l="0" t="1447800" r="0" b="1337310"/>
              <wp:wrapNone/>
              <wp:docPr id="32" name="WordArt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AC3C73"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E6E8FE4" id="WordArt 342" o:spid="_x0000_s1038" type="#_x0000_t202" style="position:absolute;margin-left:0;margin-top:0;width:456.75pt;height:182.7pt;rotation:-45;z-index:-2515097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ejD+AEAAM0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GhKglJ1LegjkR+oKQ0PPzcC9RkxN7eAgWL1LcI9pmiuMYs&#10;/4XBZnwW6CcOkeg/9i9JyURyZBRzwiZH1HcCsj0F8CB6tshWnKhOhyfSJ9R0N/g12XhvsqILz0kR&#10;ZSYLnfKdQvn7dz51+QtXvwA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vX3ow/gBAADN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59AC3C73"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5696" behindDoc="1" locked="0" layoutInCell="0" allowOverlap="1" wp14:anchorId="4292D354" wp14:editId="6DF2903C">
              <wp:simplePos x="0" y="0"/>
              <wp:positionH relativeFrom="margin">
                <wp:align>center</wp:align>
              </wp:positionH>
              <wp:positionV relativeFrom="margin">
                <wp:align>center</wp:align>
              </wp:positionV>
              <wp:extent cx="5800725" cy="2320290"/>
              <wp:effectExtent l="0" t="1447800" r="0" b="1337310"/>
              <wp:wrapNone/>
              <wp:docPr id="31" name="WordArt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0607D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292D354" id="WordArt 341" o:spid="_x0000_s1039" type="#_x0000_t202" style="position:absolute;margin-left:0;margin-top:0;width:456.75pt;height:182.7pt;rotation:-45;z-index:-251510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CkhKZz5AQAAzQ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5C0607D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4672" behindDoc="1" locked="0" layoutInCell="0" allowOverlap="1" wp14:anchorId="15C20B85" wp14:editId="3A05C536">
              <wp:simplePos x="0" y="0"/>
              <wp:positionH relativeFrom="margin">
                <wp:align>center</wp:align>
              </wp:positionH>
              <wp:positionV relativeFrom="margin">
                <wp:align>center</wp:align>
              </wp:positionV>
              <wp:extent cx="5800725" cy="2320290"/>
              <wp:effectExtent l="0" t="1447800" r="0" b="1337310"/>
              <wp:wrapNone/>
              <wp:docPr id="30" name="WordArt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954B7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5C20B85" id="WordArt 340" o:spid="_x0000_s1040" type="#_x0000_t202" style="position:absolute;margin-left:0;margin-top:0;width:456.75pt;height:182.7pt;rotation:-45;z-index:-2515118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ISwHtj5AQAAzQ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3E954B7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3648" behindDoc="1" locked="0" layoutInCell="0" allowOverlap="1" wp14:anchorId="5040A42A" wp14:editId="6BD3F605">
              <wp:simplePos x="0" y="0"/>
              <wp:positionH relativeFrom="margin">
                <wp:align>center</wp:align>
              </wp:positionH>
              <wp:positionV relativeFrom="margin">
                <wp:align>center</wp:align>
              </wp:positionV>
              <wp:extent cx="5800725" cy="2320290"/>
              <wp:effectExtent l="0" t="1447800" r="0" b="1337310"/>
              <wp:wrapNone/>
              <wp:docPr id="29" name="WordArt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95ED4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040A42A" id="WordArt 339" o:spid="_x0000_s1041" type="#_x0000_t202" style="position:absolute;margin-left:0;margin-top:0;width:456.75pt;height:182.7pt;rotation:-45;z-index:-251512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EOzfh/gBAADN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4195ED4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2624" behindDoc="1" locked="0" layoutInCell="0" allowOverlap="1" wp14:anchorId="5AE6B799" wp14:editId="4A1ED9A5">
              <wp:simplePos x="0" y="0"/>
              <wp:positionH relativeFrom="margin">
                <wp:align>center</wp:align>
              </wp:positionH>
              <wp:positionV relativeFrom="margin">
                <wp:align>center</wp:align>
              </wp:positionV>
              <wp:extent cx="5800725" cy="2320290"/>
              <wp:effectExtent l="0" t="1447800" r="0" b="1337310"/>
              <wp:wrapNone/>
              <wp:docPr id="28" name="WordArt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3239B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AE6B799" id="WordArt 338" o:spid="_x0000_s1042" type="#_x0000_t202" style="position:absolute;margin-left:0;margin-top:0;width:456.75pt;height:182.7pt;rotation:-45;z-index:-2515138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KwJnGf5AQAAzQ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703239B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1600" behindDoc="1" locked="0" layoutInCell="0" allowOverlap="1" wp14:anchorId="601E4857" wp14:editId="3E9F1808">
              <wp:simplePos x="0" y="0"/>
              <wp:positionH relativeFrom="margin">
                <wp:align>center</wp:align>
              </wp:positionH>
              <wp:positionV relativeFrom="margin">
                <wp:align>center</wp:align>
              </wp:positionV>
              <wp:extent cx="5800725" cy="2320290"/>
              <wp:effectExtent l="0" t="1447800" r="0" b="1337310"/>
              <wp:wrapNone/>
              <wp:docPr id="27" name="WordArt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6DCA92"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01E4857" id="WordArt 337" o:spid="_x0000_s1043" type="#_x0000_t202" style="position:absolute;margin-left:0;margin-top:0;width:456.75pt;height:182.7pt;rotation:-45;z-index:-251514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DhVXTj5AQAAzQ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286DCA92"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0576" behindDoc="1" locked="0" layoutInCell="0" allowOverlap="1" wp14:anchorId="04CA10B2" wp14:editId="3985A3F1">
              <wp:simplePos x="0" y="0"/>
              <wp:positionH relativeFrom="margin">
                <wp:align>center</wp:align>
              </wp:positionH>
              <wp:positionV relativeFrom="margin">
                <wp:align>center</wp:align>
              </wp:positionV>
              <wp:extent cx="5800725" cy="2320290"/>
              <wp:effectExtent l="0" t="1447800" r="0" b="1337310"/>
              <wp:wrapNone/>
              <wp:docPr id="26" name="WordArt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3F013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4CA10B2" id="WordArt 336" o:spid="_x0000_s1044" type="#_x0000_t202" style="position:absolute;margin-left:0;margin-top:0;width:456.75pt;height:182.7pt;rotation:-45;z-index:-251515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vPv9wEAAM0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iVCSUiivgV1JPIDJaXh4edeoCYj9vYWKFikvkWwzxTFNWb5&#10;Lww247NAP3GIRP+xf0lKJpIjo5gTNjmivhOQ7SmAB9GzRbbiRHU6PJE+oaa7wa/JxnuTFV14Tooo&#10;M1nolO8Uyt+/86nLX7j6BQ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D2KvPv9wEAAM0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193F013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799552" behindDoc="1" locked="0" layoutInCell="0" allowOverlap="1" wp14:anchorId="56EF1D08" wp14:editId="413C48DA">
              <wp:simplePos x="0" y="0"/>
              <wp:positionH relativeFrom="margin">
                <wp:align>center</wp:align>
              </wp:positionH>
              <wp:positionV relativeFrom="margin">
                <wp:align>center</wp:align>
              </wp:positionV>
              <wp:extent cx="5800725" cy="2320290"/>
              <wp:effectExtent l="0" t="1447800" r="0" b="1337310"/>
              <wp:wrapNone/>
              <wp:docPr id="2" name="WordArt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D3C380"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6EF1D08" id="WordArt 335" o:spid="_x0000_s1045" type="#_x0000_t202" style="position:absolute;margin-left:0;margin-top:0;width:456.75pt;height:182.7pt;rotation:-45;z-index:-251516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GJ2MrD5AQAAzQ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04D3C380"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798528" behindDoc="1" locked="0" layoutInCell="0" allowOverlap="1" wp14:anchorId="2E39A7BB" wp14:editId="78C05367">
              <wp:simplePos x="0" y="0"/>
              <wp:positionH relativeFrom="margin">
                <wp:align>center</wp:align>
              </wp:positionH>
              <wp:positionV relativeFrom="margin">
                <wp:align>center</wp:align>
              </wp:positionV>
              <wp:extent cx="5800725" cy="2320290"/>
              <wp:effectExtent l="0" t="1447800" r="0" b="1337310"/>
              <wp:wrapNone/>
              <wp:docPr id="1" name="WordArt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AA6A1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E39A7BB" id="WordArt 334" o:spid="_x0000_s1046" type="#_x0000_t202" style="position:absolute;margin-left:0;margin-top:0;width:456.75pt;height:182.7pt;rotation:-45;z-index:-2515179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F2+9wEAAM0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F0Rk3Ut6CORH6gpDQ8/NwL1GTE3t4CBYvUtwj2maK4xiz/&#10;hcFmfBboJw6R6D/2L0nJRHJkFHPCJkfUdwKyPQXwIHq2yFacqE6HJ9In1HQ3+DXZeG+yogvPSRFl&#10;Jgud8p1C+ft3PnX5C1e/AA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DXeF2+9wEAAM0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3DAA6A1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57355" w14:textId="59B37C7D" w:rsidR="004A6170" w:rsidRDefault="00000000">
    <w:pPr>
      <w:pStyle w:val="Header"/>
      <w:rPr>
        <w:lang w:eastAsia="en-US"/>
      </w:rPr>
    </w:pPr>
    <w:r>
      <w:rPr>
        <w:noProof/>
      </w:rPr>
      <w:pict w14:anchorId="550FC9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9" o:spid="_x0000_s1381" type="#_x0000_t136" style="position:absolute;margin-left:0;margin-top:0;width:588pt;height:221.4pt;rotation:315;z-index:-251494400;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56A5" w14:textId="29AB60BF" w:rsidR="004A6170" w:rsidRDefault="00000000">
    <w:pPr>
      <w:pStyle w:val="Header"/>
      <w:rPr>
        <w:lang w:eastAsia="en-US"/>
      </w:rPr>
    </w:pPr>
    <w:r>
      <w:rPr>
        <w:noProof/>
      </w:rPr>
      <w:pict w14:anchorId="1FB244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7" o:spid="_x0000_s1357" type="#_x0000_t136" style="position:absolute;margin-left:0;margin-top:0;width:588pt;height:221.4pt;rotation:315;z-index:-251518976;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r w:rsidR="005F7EA3">
      <w:rPr>
        <w:noProof/>
        <w:lang w:eastAsia="en-US"/>
      </w:rPr>
      <w:drawing>
        <wp:inline distT="0" distB="0" distL="0" distR="0" wp14:anchorId="42310877" wp14:editId="72726576">
          <wp:extent cx="1019175" cy="447675"/>
          <wp:effectExtent l="0" t="0" r="0" b="0"/>
          <wp:docPr id="25" name="Image13 Copy 1 Copy 1 Copy 1 Copy 1 Copy 1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 Copy 1 Copy 1 Copy 1 Copy 1 Copy 1 Copy 1 Copy 1 Copy 1 Copy 1 Copy 1"/>
                  <pic:cNvPicPr>
                    <a:picLocks noChangeAspect="1" noChangeArrowheads="1"/>
                  </pic:cNvPicPr>
                </pic:nvPicPr>
                <pic:blipFill>
                  <a:blip r:embed="rId1">
                    <a:extLst>
                      <a:ext uri="{28A0092B-C50C-407E-A947-70E740481C1C}">
                        <a14:useLocalDpi xmlns:a14="http://schemas.microsoft.com/office/drawing/2010/main" val="0"/>
                      </a:ext>
                    </a:extLst>
                  </a:blip>
                  <a:srcRect l="-11" t="-26" r="-11" b="-26"/>
                  <a:stretch>
                    <a:fillRect/>
                  </a:stretch>
                </pic:blipFill>
                <pic:spPr bwMode="auto">
                  <a:xfrm>
                    <a:off x="0" y="0"/>
                    <a:ext cx="1019175" cy="447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7F16"/>
    <w:multiLevelType w:val="multilevel"/>
    <w:tmpl w:val="9970CCBC"/>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6978F3"/>
    <w:multiLevelType w:val="multilevel"/>
    <w:tmpl w:val="A43E642E"/>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07D6D40"/>
    <w:multiLevelType w:val="multilevel"/>
    <w:tmpl w:val="03AE6640"/>
    <w:lvl w:ilvl="0">
      <w:start w:val="16"/>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 w15:restartNumberingAfterBreak="0">
    <w:nsid w:val="009162E2"/>
    <w:multiLevelType w:val="multilevel"/>
    <w:tmpl w:val="89FABC36"/>
    <w:lvl w:ilvl="0">
      <w:start w:val="9"/>
      <w:numFmt w:val="decimal"/>
      <w:lvlText w:val="ĐIỀU %1."/>
      <w:lvlJc w:val="left"/>
      <w:pPr>
        <w:tabs>
          <w:tab w:val="num" w:pos="0"/>
        </w:tabs>
        <w:ind w:left="360" w:hanging="360"/>
      </w:pPr>
      <w:rPr>
        <w:b/>
        <w:color w:val="000000"/>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 w15:restartNumberingAfterBreak="0">
    <w:nsid w:val="01B47D83"/>
    <w:multiLevelType w:val="multilevel"/>
    <w:tmpl w:val="DE3E8EAC"/>
    <w:lvl w:ilvl="0">
      <w:start w:val="1"/>
      <w:numFmt w:val="lowerLetter"/>
      <w:lvlText w:val="%1)"/>
      <w:lvlJc w:val="left"/>
      <w:pPr>
        <w:tabs>
          <w:tab w:val="num" w:pos="0"/>
        </w:tabs>
        <w:ind w:left="1080" w:hanging="360"/>
      </w:pPr>
      <w:rPr>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2246031"/>
    <w:multiLevelType w:val="multilevel"/>
    <w:tmpl w:val="0BE0F3D0"/>
    <w:lvl w:ilvl="0">
      <w:start w:val="12"/>
      <w:numFmt w:val="decimal"/>
      <w:lvlText w:val="ĐIỀU %1."/>
      <w:lvlJc w:val="left"/>
      <w:pPr>
        <w:tabs>
          <w:tab w:val="num" w:pos="0"/>
        </w:tabs>
        <w:ind w:left="1440" w:hanging="360"/>
      </w:pPr>
      <w:rPr>
        <w:rFonts w:ascii="Times New Roman" w:hAnsi="Times New Roman" w:cs="Times New Roman"/>
        <w:b/>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2983C90"/>
    <w:multiLevelType w:val="multilevel"/>
    <w:tmpl w:val="43B842A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7" w15:restartNumberingAfterBreak="0">
    <w:nsid w:val="02C56BE6"/>
    <w:multiLevelType w:val="multilevel"/>
    <w:tmpl w:val="28D03F7E"/>
    <w:lvl w:ilvl="0">
      <w:start w:val="1"/>
      <w:numFmt w:val="decimal"/>
      <w:lvlText w:val="ĐIỀU %1."/>
      <w:lvlJc w:val="left"/>
      <w:pPr>
        <w:tabs>
          <w:tab w:val="num" w:pos="1134"/>
        </w:tabs>
        <w:ind w:left="1134" w:hanging="1134"/>
      </w:pPr>
      <w:rPr>
        <w:b/>
      </w:rPr>
    </w:lvl>
    <w:lvl w:ilvl="1">
      <w:start w:val="1"/>
      <w:numFmt w:val="lowerLetter"/>
      <w:lvlText w:val="%2)"/>
      <w:lvlJc w:val="left"/>
      <w:pPr>
        <w:tabs>
          <w:tab w:val="num" w:pos="709"/>
        </w:tabs>
        <w:ind w:left="709" w:hanging="709"/>
      </w:pPr>
      <w:rPr>
        <w:b w:val="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8" w15:restartNumberingAfterBreak="0">
    <w:nsid w:val="03156C5F"/>
    <w:multiLevelType w:val="multilevel"/>
    <w:tmpl w:val="80886E2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32E2B3E"/>
    <w:multiLevelType w:val="multilevel"/>
    <w:tmpl w:val="2B640710"/>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381100D"/>
    <w:multiLevelType w:val="multilevel"/>
    <w:tmpl w:val="E7CE90D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3D06B80"/>
    <w:multiLevelType w:val="multilevel"/>
    <w:tmpl w:val="A9964BF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46D68E6"/>
    <w:multiLevelType w:val="multilevel"/>
    <w:tmpl w:val="0F50EC92"/>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3" w15:restartNumberingAfterBreak="0">
    <w:nsid w:val="04F9018D"/>
    <w:multiLevelType w:val="multilevel"/>
    <w:tmpl w:val="5D34EEB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52C1259"/>
    <w:multiLevelType w:val="multilevel"/>
    <w:tmpl w:val="04EE8DE4"/>
    <w:lvl w:ilvl="0">
      <w:start w:val="1"/>
      <w:numFmt w:val="lowerLetter"/>
      <w:lvlText w:val="%1)"/>
      <w:lvlJc w:val="left"/>
      <w:pPr>
        <w:tabs>
          <w:tab w:val="num" w:pos="0"/>
        </w:tabs>
        <w:ind w:left="144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628578D"/>
    <w:multiLevelType w:val="multilevel"/>
    <w:tmpl w:val="E90C0B6C"/>
    <w:lvl w:ilvl="0">
      <w:start w:val="14"/>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6" w15:restartNumberingAfterBreak="0">
    <w:nsid w:val="063710BF"/>
    <w:multiLevelType w:val="multilevel"/>
    <w:tmpl w:val="4A0AC706"/>
    <w:lvl w:ilvl="0">
      <w:start w:val="1"/>
      <w:numFmt w:val="bullet"/>
      <w:lvlText w:val=""/>
      <w:lvlJc w:val="left"/>
      <w:pPr>
        <w:tabs>
          <w:tab w:val="num" w:pos="0"/>
        </w:tabs>
        <w:ind w:left="501" w:hanging="360"/>
      </w:pPr>
      <w:rPr>
        <w:rFonts w:ascii="Symbol" w:hAnsi="Symbol" w:cs="Symbol" w:hint="default"/>
      </w:rPr>
    </w:lvl>
    <w:lvl w:ilvl="1">
      <w:start w:val="1"/>
      <w:numFmt w:val="bullet"/>
      <w:lvlText w:val="o"/>
      <w:lvlJc w:val="left"/>
      <w:pPr>
        <w:tabs>
          <w:tab w:val="num" w:pos="0"/>
        </w:tabs>
        <w:ind w:left="1221" w:hanging="360"/>
      </w:pPr>
      <w:rPr>
        <w:rFonts w:ascii="Courier New" w:hAnsi="Courier New" w:cs="Courier New" w:hint="default"/>
      </w:rPr>
    </w:lvl>
    <w:lvl w:ilvl="2">
      <w:start w:val="1"/>
      <w:numFmt w:val="bullet"/>
      <w:lvlText w:val=""/>
      <w:lvlJc w:val="left"/>
      <w:pPr>
        <w:tabs>
          <w:tab w:val="num" w:pos="0"/>
        </w:tabs>
        <w:ind w:left="1941" w:hanging="360"/>
      </w:pPr>
      <w:rPr>
        <w:rFonts w:ascii="Wingdings" w:hAnsi="Wingdings" w:cs="Wingdings" w:hint="default"/>
      </w:rPr>
    </w:lvl>
    <w:lvl w:ilvl="3">
      <w:start w:val="1"/>
      <w:numFmt w:val="bullet"/>
      <w:lvlText w:val=""/>
      <w:lvlJc w:val="left"/>
      <w:pPr>
        <w:tabs>
          <w:tab w:val="num" w:pos="0"/>
        </w:tabs>
        <w:ind w:left="2661" w:hanging="360"/>
      </w:pPr>
      <w:rPr>
        <w:rFonts w:ascii="Symbol" w:hAnsi="Symbol" w:cs="Symbol" w:hint="default"/>
      </w:rPr>
    </w:lvl>
    <w:lvl w:ilvl="4">
      <w:start w:val="1"/>
      <w:numFmt w:val="bullet"/>
      <w:lvlText w:val="o"/>
      <w:lvlJc w:val="left"/>
      <w:pPr>
        <w:tabs>
          <w:tab w:val="num" w:pos="0"/>
        </w:tabs>
        <w:ind w:left="3381" w:hanging="360"/>
      </w:pPr>
      <w:rPr>
        <w:rFonts w:ascii="Courier New" w:hAnsi="Courier New" w:cs="Courier New" w:hint="default"/>
      </w:rPr>
    </w:lvl>
    <w:lvl w:ilvl="5">
      <w:start w:val="1"/>
      <w:numFmt w:val="bullet"/>
      <w:lvlText w:val=""/>
      <w:lvlJc w:val="left"/>
      <w:pPr>
        <w:tabs>
          <w:tab w:val="num" w:pos="0"/>
        </w:tabs>
        <w:ind w:left="4101" w:hanging="360"/>
      </w:pPr>
      <w:rPr>
        <w:rFonts w:ascii="Wingdings" w:hAnsi="Wingdings" w:cs="Wingdings" w:hint="default"/>
      </w:rPr>
    </w:lvl>
    <w:lvl w:ilvl="6">
      <w:start w:val="1"/>
      <w:numFmt w:val="bullet"/>
      <w:lvlText w:val=""/>
      <w:lvlJc w:val="left"/>
      <w:pPr>
        <w:tabs>
          <w:tab w:val="num" w:pos="0"/>
        </w:tabs>
        <w:ind w:left="4821" w:hanging="360"/>
      </w:pPr>
      <w:rPr>
        <w:rFonts w:ascii="Symbol" w:hAnsi="Symbol" w:cs="Symbol" w:hint="default"/>
      </w:rPr>
    </w:lvl>
    <w:lvl w:ilvl="7">
      <w:start w:val="1"/>
      <w:numFmt w:val="bullet"/>
      <w:lvlText w:val="o"/>
      <w:lvlJc w:val="left"/>
      <w:pPr>
        <w:tabs>
          <w:tab w:val="num" w:pos="0"/>
        </w:tabs>
        <w:ind w:left="5541" w:hanging="360"/>
      </w:pPr>
      <w:rPr>
        <w:rFonts w:ascii="Courier New" w:hAnsi="Courier New" w:cs="Courier New" w:hint="default"/>
      </w:rPr>
    </w:lvl>
    <w:lvl w:ilvl="8">
      <w:start w:val="1"/>
      <w:numFmt w:val="bullet"/>
      <w:lvlText w:val=""/>
      <w:lvlJc w:val="left"/>
      <w:pPr>
        <w:tabs>
          <w:tab w:val="num" w:pos="0"/>
        </w:tabs>
        <w:ind w:left="6261" w:hanging="360"/>
      </w:pPr>
      <w:rPr>
        <w:rFonts w:ascii="Wingdings" w:hAnsi="Wingdings" w:cs="Wingdings" w:hint="default"/>
      </w:rPr>
    </w:lvl>
  </w:abstractNum>
  <w:abstractNum w:abstractNumId="17" w15:restartNumberingAfterBreak="0">
    <w:nsid w:val="06871722"/>
    <w:multiLevelType w:val="multilevel"/>
    <w:tmpl w:val="34480770"/>
    <w:lvl w:ilvl="0">
      <w:start w:val="1"/>
      <w:numFmt w:val="decimal"/>
      <w:lvlText w:val="5.%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85979B8"/>
    <w:multiLevelType w:val="multilevel"/>
    <w:tmpl w:val="DAA0B6A4"/>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 w15:restartNumberingAfterBreak="0">
    <w:nsid w:val="08AA0A43"/>
    <w:multiLevelType w:val="multilevel"/>
    <w:tmpl w:val="D49E27DC"/>
    <w:lvl w:ilvl="0">
      <w:start w:val="1"/>
      <w:numFmt w:val="decimal"/>
      <w:lvlText w:val="ĐIỀU %1."/>
      <w:lvlJc w:val="left"/>
      <w:pPr>
        <w:tabs>
          <w:tab w:val="num" w:pos="0"/>
        </w:tabs>
        <w:ind w:left="1070" w:hanging="360"/>
      </w:pPr>
      <w:rPr>
        <w:b/>
        <w:color w:val="000000"/>
      </w:rPr>
    </w:lvl>
    <w:lvl w:ilvl="1">
      <w:start w:val="1"/>
      <w:numFmt w:val="decimal"/>
      <w:lvlText w:val="%1.%2."/>
      <w:lvlJc w:val="left"/>
      <w:pPr>
        <w:tabs>
          <w:tab w:val="num" w:pos="0"/>
        </w:tabs>
        <w:ind w:left="3522" w:hanging="360"/>
      </w:pPr>
      <w:rPr>
        <w:b/>
        <w:bCs w:val="0"/>
        <w:i w:val="0"/>
        <w:iCs/>
      </w:rPr>
    </w:lvl>
    <w:lvl w:ilvl="2">
      <w:start w:val="1"/>
      <w:numFmt w:val="lowerLetter"/>
      <w:lvlText w:val="%3)"/>
      <w:lvlJc w:val="left"/>
      <w:pPr>
        <w:tabs>
          <w:tab w:val="num" w:pos="0"/>
        </w:tabs>
        <w:ind w:left="4422" w:hanging="360"/>
      </w:pPr>
    </w:lvl>
    <w:lvl w:ilvl="3">
      <w:start w:val="1"/>
      <w:numFmt w:val="lowerLetter"/>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0" w15:restartNumberingAfterBreak="0">
    <w:nsid w:val="08C474E2"/>
    <w:multiLevelType w:val="multilevel"/>
    <w:tmpl w:val="9E50D9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8F8526A"/>
    <w:multiLevelType w:val="multilevel"/>
    <w:tmpl w:val="E46ECBD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9151409"/>
    <w:multiLevelType w:val="multilevel"/>
    <w:tmpl w:val="9B9AE4E2"/>
    <w:lvl w:ilvl="0">
      <w:start w:val="8"/>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3" w15:restartNumberingAfterBreak="0">
    <w:nsid w:val="09C7507B"/>
    <w:multiLevelType w:val="multilevel"/>
    <w:tmpl w:val="7CB22186"/>
    <w:lvl w:ilvl="0">
      <w:start w:val="10"/>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4" w15:restartNumberingAfterBreak="0">
    <w:nsid w:val="0A330961"/>
    <w:multiLevelType w:val="multilevel"/>
    <w:tmpl w:val="1C5C67E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A505556"/>
    <w:multiLevelType w:val="multilevel"/>
    <w:tmpl w:val="FDCAC2D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0BC41987"/>
    <w:multiLevelType w:val="multilevel"/>
    <w:tmpl w:val="ED6877F4"/>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7" w15:restartNumberingAfterBreak="0">
    <w:nsid w:val="0C58347A"/>
    <w:multiLevelType w:val="multilevel"/>
    <w:tmpl w:val="CD1A1D3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D0B0166"/>
    <w:multiLevelType w:val="multilevel"/>
    <w:tmpl w:val="C58C14E4"/>
    <w:lvl w:ilvl="0">
      <w:start w:val="1"/>
      <w:numFmt w:val="decimal"/>
      <w:lvlText w:val="ĐIỀU %1."/>
      <w:lvlJc w:val="left"/>
      <w:pPr>
        <w:tabs>
          <w:tab w:val="num" w:pos="1134"/>
        </w:tabs>
        <w:ind w:left="1134" w:hanging="1134"/>
      </w:pPr>
      <w:rPr>
        <w:b/>
      </w:rPr>
    </w:lvl>
    <w:lvl w:ilvl="1">
      <w:start w:val="1"/>
      <w:numFmt w:val="decimal"/>
      <w:lvlText w:val="%1.%2."/>
      <w:lvlJc w:val="left"/>
      <w:pPr>
        <w:tabs>
          <w:tab w:val="num" w:pos="709"/>
        </w:tabs>
        <w:ind w:left="709" w:hanging="709"/>
      </w:pPr>
      <w:rPr>
        <w:b/>
        <w:color w:val="00000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29" w15:restartNumberingAfterBreak="0">
    <w:nsid w:val="0DA51349"/>
    <w:multiLevelType w:val="multilevel"/>
    <w:tmpl w:val="010ED36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0DD672D7"/>
    <w:multiLevelType w:val="multilevel"/>
    <w:tmpl w:val="F33E3FEC"/>
    <w:lvl w:ilvl="0">
      <w:start w:val="6"/>
      <w:numFmt w:val="decimal"/>
      <w:lvlText w:val="%1."/>
      <w:lvlJc w:val="left"/>
      <w:pPr>
        <w:tabs>
          <w:tab w:val="num" w:pos="0"/>
        </w:tabs>
        <w:ind w:left="720" w:hanging="720"/>
      </w:pPr>
    </w:lvl>
    <w:lvl w:ilvl="1">
      <w:start w:val="2"/>
      <w:numFmt w:val="decimal"/>
      <w:lvlText w:val="%1.%2."/>
      <w:lvlJc w:val="left"/>
      <w:pPr>
        <w:tabs>
          <w:tab w:val="num" w:pos="0"/>
        </w:tabs>
        <w:ind w:left="720" w:hanging="720"/>
      </w:pPr>
    </w:lvl>
    <w:lvl w:ilvl="2">
      <w:start w:val="13"/>
      <w:numFmt w:val="decimal"/>
      <w:lvlText w:val="%1.%2.%3."/>
      <w:lvlJc w:val="left"/>
      <w:pPr>
        <w:tabs>
          <w:tab w:val="num" w:pos="0"/>
        </w:tabs>
        <w:ind w:left="720" w:hanging="720"/>
      </w:pPr>
      <w:rPr>
        <w:i w:val="0"/>
        <w:iCs/>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1" w15:restartNumberingAfterBreak="0">
    <w:nsid w:val="0E186642"/>
    <w:multiLevelType w:val="multilevel"/>
    <w:tmpl w:val="665E7DB6"/>
    <w:lvl w:ilvl="0">
      <w:start w:val="12"/>
      <w:numFmt w:val="decimal"/>
      <w:lvlText w:val="%1."/>
      <w:lvlJc w:val="left"/>
      <w:pPr>
        <w:tabs>
          <w:tab w:val="num" w:pos="0"/>
        </w:tabs>
        <w:ind w:left="480" w:hanging="480"/>
      </w:pPr>
    </w:lvl>
    <w:lvl w:ilvl="1">
      <w:start w:val="1"/>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2" w15:restartNumberingAfterBreak="0">
    <w:nsid w:val="0E3706EC"/>
    <w:multiLevelType w:val="multilevel"/>
    <w:tmpl w:val="97A04F1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3" w15:restartNumberingAfterBreak="0">
    <w:nsid w:val="0EAE678F"/>
    <w:multiLevelType w:val="multilevel"/>
    <w:tmpl w:val="2E4221A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F3D47E5"/>
    <w:multiLevelType w:val="multilevel"/>
    <w:tmpl w:val="A6AA6558"/>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5" w15:restartNumberingAfterBreak="0">
    <w:nsid w:val="0F850F09"/>
    <w:multiLevelType w:val="multilevel"/>
    <w:tmpl w:val="FB78BC94"/>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0F862DC4"/>
    <w:multiLevelType w:val="multilevel"/>
    <w:tmpl w:val="F5160BE8"/>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0750245"/>
    <w:multiLevelType w:val="multilevel"/>
    <w:tmpl w:val="919C7D22"/>
    <w:lvl w:ilvl="0">
      <w:start w:val="8"/>
      <w:numFmt w:val="decimal"/>
      <w:lvlText w:val="%1"/>
      <w:lvlJc w:val="left"/>
      <w:pPr>
        <w:tabs>
          <w:tab w:val="num" w:pos="0"/>
        </w:tabs>
        <w:ind w:left="360" w:hanging="360"/>
      </w:pPr>
    </w:lvl>
    <w:lvl w:ilvl="1">
      <w:start w:val="1"/>
      <w:numFmt w:val="decimal"/>
      <w:lvlText w:val="%1.%2"/>
      <w:lvlJc w:val="left"/>
      <w:pPr>
        <w:tabs>
          <w:tab w:val="num" w:pos="0"/>
        </w:tabs>
        <w:ind w:left="1069" w:hanging="360"/>
      </w:pPr>
      <w:rPr>
        <w:b/>
        <w:bCs/>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38" w15:restartNumberingAfterBreak="0">
    <w:nsid w:val="10D3243E"/>
    <w:multiLevelType w:val="multilevel"/>
    <w:tmpl w:val="13E80E8C"/>
    <w:lvl w:ilvl="0">
      <w:start w:val="12"/>
      <w:numFmt w:val="decimal"/>
      <w:lvlText w:val="ĐIỀU %1."/>
      <w:lvlJc w:val="left"/>
      <w:pPr>
        <w:tabs>
          <w:tab w:val="num" w:pos="0"/>
        </w:tabs>
        <w:ind w:left="1440" w:hanging="360"/>
      </w:pPr>
      <w:rPr>
        <w:rFonts w:ascii="Times New Roman" w:hAnsi="Times New Roman" w:cs="Times New Roman"/>
        <w:b/>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0F4271E"/>
    <w:multiLevelType w:val="multilevel"/>
    <w:tmpl w:val="C39E149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40" w15:restartNumberingAfterBreak="0">
    <w:nsid w:val="11285C26"/>
    <w:multiLevelType w:val="multilevel"/>
    <w:tmpl w:val="BCCC96E6"/>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17A272F"/>
    <w:multiLevelType w:val="multilevel"/>
    <w:tmpl w:val="F022F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800" w:hanging="720"/>
      </w:pPr>
      <w:rPr>
        <w:rFonts w:ascii="Times New Roman" w:eastAsia="Arial" w:hAnsi="Times New Roman" w:cs="Times New Roman"/>
        <w:b w:val="0"/>
        <w:b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117D0DA2"/>
    <w:multiLevelType w:val="multilevel"/>
    <w:tmpl w:val="56243A80"/>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43" w15:restartNumberingAfterBreak="0">
    <w:nsid w:val="122C450D"/>
    <w:multiLevelType w:val="multilevel"/>
    <w:tmpl w:val="6A1C400A"/>
    <w:lvl w:ilvl="0">
      <w:start w:val="1"/>
      <w:numFmt w:val="decimal"/>
      <w:lvlText w:val="7.%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2881D88"/>
    <w:multiLevelType w:val="multilevel"/>
    <w:tmpl w:val="2D428718"/>
    <w:lvl w:ilvl="0">
      <w:start w:val="1"/>
      <w:numFmt w:val="decimal"/>
      <w:lvlText w:val="2.%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3B001B1"/>
    <w:multiLevelType w:val="multilevel"/>
    <w:tmpl w:val="2542D984"/>
    <w:lvl w:ilvl="0">
      <w:start w:val="1"/>
      <w:numFmt w:val="lowerLetter"/>
      <w:lvlText w:val="%1)"/>
      <w:lvlJc w:val="left"/>
      <w:pPr>
        <w:tabs>
          <w:tab w:val="num" w:pos="0"/>
        </w:tabs>
        <w:ind w:left="142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3E4418D"/>
    <w:multiLevelType w:val="multilevel"/>
    <w:tmpl w:val="DB723888"/>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141F1692"/>
    <w:multiLevelType w:val="multilevel"/>
    <w:tmpl w:val="44968B18"/>
    <w:lvl w:ilvl="0">
      <w:start w:val="7"/>
      <w:numFmt w:val="decimal"/>
      <w:lvlText w:val="%1"/>
      <w:lvlJc w:val="left"/>
      <w:pPr>
        <w:tabs>
          <w:tab w:val="num" w:pos="0"/>
        </w:tabs>
        <w:ind w:left="360" w:hanging="360"/>
      </w:pPr>
    </w:lvl>
    <w:lvl w:ilvl="1">
      <w:start w:val="1"/>
      <w:numFmt w:val="decimal"/>
      <w:lvlText w:val="%1.%2"/>
      <w:lvlJc w:val="left"/>
      <w:pPr>
        <w:tabs>
          <w:tab w:val="num" w:pos="0"/>
        </w:tabs>
        <w:ind w:left="1800" w:hanging="360"/>
      </w:pPr>
      <w:rPr>
        <w:b/>
        <w:bCs/>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040" w:hanging="72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280" w:hanging="108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520" w:hanging="1440"/>
      </w:pPr>
    </w:lvl>
    <w:lvl w:ilvl="8">
      <w:start w:val="1"/>
      <w:numFmt w:val="decimal"/>
      <w:lvlText w:val="%1.%2.%3.%4.%5.%6.%7.%8.%9"/>
      <w:lvlJc w:val="left"/>
      <w:pPr>
        <w:tabs>
          <w:tab w:val="num" w:pos="0"/>
        </w:tabs>
        <w:ind w:left="13320" w:hanging="1800"/>
      </w:pPr>
    </w:lvl>
  </w:abstractNum>
  <w:abstractNum w:abstractNumId="48" w15:restartNumberingAfterBreak="0">
    <w:nsid w:val="14331B3E"/>
    <w:multiLevelType w:val="multilevel"/>
    <w:tmpl w:val="9B98AE00"/>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43D1476"/>
    <w:multiLevelType w:val="multilevel"/>
    <w:tmpl w:val="62108584"/>
    <w:lvl w:ilvl="0">
      <w:start w:val="15"/>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0" w15:restartNumberingAfterBreak="0">
    <w:nsid w:val="148575E7"/>
    <w:multiLevelType w:val="multilevel"/>
    <w:tmpl w:val="D49AB09E"/>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51" w15:restartNumberingAfterBreak="0">
    <w:nsid w:val="15285E66"/>
    <w:multiLevelType w:val="multilevel"/>
    <w:tmpl w:val="6BB2212E"/>
    <w:lvl w:ilvl="0">
      <w:start w:val="9"/>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val="0"/>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52" w15:restartNumberingAfterBreak="0">
    <w:nsid w:val="1573134E"/>
    <w:multiLevelType w:val="multilevel"/>
    <w:tmpl w:val="92263082"/>
    <w:lvl w:ilvl="0">
      <w:start w:val="1"/>
      <w:numFmt w:val="decimal"/>
      <w:lvlText w:val="1. %1"/>
      <w:lvlJc w:val="left"/>
      <w:pPr>
        <w:tabs>
          <w:tab w:val="num" w:pos="573"/>
        </w:tabs>
        <w:ind w:left="933" w:hanging="576"/>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bullet"/>
      <w:lvlText w:val=""/>
      <w:lvlJc w:val="left"/>
      <w:pPr>
        <w:tabs>
          <w:tab w:val="num" w:pos="3524"/>
        </w:tabs>
        <w:ind w:left="3524" w:hanging="284"/>
      </w:pPr>
      <w:rPr>
        <w:rFonts w:ascii="Symbol" w:hAnsi="Symbol" w:cs="Symbol" w:hint="default"/>
        <w:b/>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1595234A"/>
    <w:multiLevelType w:val="multilevel"/>
    <w:tmpl w:val="FD9E4DBA"/>
    <w:lvl w:ilvl="0">
      <w:start w:val="10"/>
      <w:numFmt w:val="decimal"/>
      <w:lvlText w:val="%1"/>
      <w:lvlJc w:val="left"/>
      <w:pPr>
        <w:tabs>
          <w:tab w:val="num" w:pos="0"/>
        </w:tabs>
        <w:ind w:left="420" w:hanging="420"/>
      </w:pPr>
    </w:lvl>
    <w:lvl w:ilvl="1">
      <w:start w:val="1"/>
      <w:numFmt w:val="decimal"/>
      <w:lvlText w:val="%1.%2"/>
      <w:lvlJc w:val="left"/>
      <w:pPr>
        <w:tabs>
          <w:tab w:val="num" w:pos="0"/>
        </w:tabs>
        <w:ind w:left="1707" w:hanging="420"/>
      </w:pPr>
      <w:rPr>
        <w:b/>
        <w:bCs w:val="0"/>
      </w:rPr>
    </w:lvl>
    <w:lvl w:ilvl="2">
      <w:start w:val="1"/>
      <w:numFmt w:val="decimal"/>
      <w:lvlText w:val="%1.%2.%3"/>
      <w:lvlJc w:val="left"/>
      <w:pPr>
        <w:tabs>
          <w:tab w:val="num" w:pos="0"/>
        </w:tabs>
        <w:ind w:left="3294" w:hanging="720"/>
      </w:pPr>
    </w:lvl>
    <w:lvl w:ilvl="3">
      <w:start w:val="1"/>
      <w:numFmt w:val="decimal"/>
      <w:lvlText w:val="%1.%2.%3.%4"/>
      <w:lvlJc w:val="left"/>
      <w:pPr>
        <w:tabs>
          <w:tab w:val="num" w:pos="0"/>
        </w:tabs>
        <w:ind w:left="4581" w:hanging="720"/>
      </w:pPr>
    </w:lvl>
    <w:lvl w:ilvl="4">
      <w:start w:val="1"/>
      <w:numFmt w:val="decimal"/>
      <w:lvlText w:val="%1.%2.%3.%4.%5"/>
      <w:lvlJc w:val="left"/>
      <w:pPr>
        <w:tabs>
          <w:tab w:val="num" w:pos="0"/>
        </w:tabs>
        <w:ind w:left="6228" w:hanging="1080"/>
      </w:pPr>
    </w:lvl>
    <w:lvl w:ilvl="5">
      <w:start w:val="1"/>
      <w:numFmt w:val="decimal"/>
      <w:lvlText w:val="%1.%2.%3.%4.%5.%6"/>
      <w:lvlJc w:val="left"/>
      <w:pPr>
        <w:tabs>
          <w:tab w:val="num" w:pos="0"/>
        </w:tabs>
        <w:ind w:left="7515" w:hanging="1080"/>
      </w:pPr>
    </w:lvl>
    <w:lvl w:ilvl="6">
      <w:start w:val="1"/>
      <w:numFmt w:val="decimal"/>
      <w:lvlText w:val="%1.%2.%3.%4.%5.%6.%7"/>
      <w:lvlJc w:val="left"/>
      <w:pPr>
        <w:tabs>
          <w:tab w:val="num" w:pos="0"/>
        </w:tabs>
        <w:ind w:left="9162" w:hanging="1440"/>
      </w:pPr>
    </w:lvl>
    <w:lvl w:ilvl="7">
      <w:start w:val="1"/>
      <w:numFmt w:val="decimal"/>
      <w:lvlText w:val="%1.%2.%3.%4.%5.%6.%7.%8"/>
      <w:lvlJc w:val="left"/>
      <w:pPr>
        <w:tabs>
          <w:tab w:val="num" w:pos="0"/>
        </w:tabs>
        <w:ind w:left="10449" w:hanging="1440"/>
      </w:pPr>
    </w:lvl>
    <w:lvl w:ilvl="8">
      <w:start w:val="1"/>
      <w:numFmt w:val="decimal"/>
      <w:lvlText w:val="%1.%2.%3.%4.%5.%6.%7.%8.%9"/>
      <w:lvlJc w:val="left"/>
      <w:pPr>
        <w:tabs>
          <w:tab w:val="num" w:pos="0"/>
        </w:tabs>
        <w:ind w:left="12096" w:hanging="1800"/>
      </w:pPr>
    </w:lvl>
  </w:abstractNum>
  <w:abstractNum w:abstractNumId="54" w15:restartNumberingAfterBreak="0">
    <w:nsid w:val="168779E7"/>
    <w:multiLevelType w:val="multilevel"/>
    <w:tmpl w:val="BBBA6858"/>
    <w:lvl w:ilvl="0">
      <w:start w:val="15"/>
      <w:numFmt w:val="decimal"/>
      <w:lvlText w:val="%1."/>
      <w:lvlJc w:val="left"/>
      <w:pPr>
        <w:tabs>
          <w:tab w:val="num" w:pos="0"/>
        </w:tabs>
        <w:ind w:left="480" w:hanging="480"/>
      </w:pPr>
    </w:lvl>
    <w:lvl w:ilvl="1">
      <w:start w:val="1"/>
      <w:numFmt w:val="decimal"/>
      <w:lvlText w:val="%1.%2."/>
      <w:lvlJc w:val="left"/>
      <w:pPr>
        <w:tabs>
          <w:tab w:val="num" w:pos="0"/>
        </w:tabs>
        <w:ind w:left="480" w:hanging="48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5" w15:restartNumberingAfterBreak="0">
    <w:nsid w:val="16A732DF"/>
    <w:multiLevelType w:val="multilevel"/>
    <w:tmpl w:val="ACE0B330"/>
    <w:lvl w:ilvl="0">
      <w:start w:val="1"/>
      <w:numFmt w:val="bullet"/>
      <w:lvlText w:val=""/>
      <w:lvlJc w:val="left"/>
      <w:pPr>
        <w:tabs>
          <w:tab w:val="num" w:pos="0"/>
        </w:tabs>
        <w:ind w:left="501" w:hanging="360"/>
      </w:pPr>
      <w:rPr>
        <w:rFonts w:ascii="Symbol" w:hAnsi="Symbol" w:cs="Symbol" w:hint="default"/>
      </w:rPr>
    </w:lvl>
    <w:lvl w:ilvl="1">
      <w:start w:val="1"/>
      <w:numFmt w:val="bullet"/>
      <w:lvlText w:val="o"/>
      <w:lvlJc w:val="left"/>
      <w:pPr>
        <w:tabs>
          <w:tab w:val="num" w:pos="0"/>
        </w:tabs>
        <w:ind w:left="1221" w:hanging="360"/>
      </w:pPr>
      <w:rPr>
        <w:rFonts w:ascii="Courier New" w:hAnsi="Courier New" w:cs="Courier New" w:hint="default"/>
      </w:rPr>
    </w:lvl>
    <w:lvl w:ilvl="2">
      <w:start w:val="1"/>
      <w:numFmt w:val="bullet"/>
      <w:lvlText w:val=""/>
      <w:lvlJc w:val="left"/>
      <w:pPr>
        <w:tabs>
          <w:tab w:val="num" w:pos="0"/>
        </w:tabs>
        <w:ind w:left="1941" w:hanging="360"/>
      </w:pPr>
      <w:rPr>
        <w:rFonts w:ascii="Wingdings" w:hAnsi="Wingdings" w:cs="Wingdings" w:hint="default"/>
      </w:rPr>
    </w:lvl>
    <w:lvl w:ilvl="3">
      <w:start w:val="1"/>
      <w:numFmt w:val="bullet"/>
      <w:lvlText w:val=""/>
      <w:lvlJc w:val="left"/>
      <w:pPr>
        <w:tabs>
          <w:tab w:val="num" w:pos="0"/>
        </w:tabs>
        <w:ind w:left="2661" w:hanging="360"/>
      </w:pPr>
      <w:rPr>
        <w:rFonts w:ascii="Symbol" w:hAnsi="Symbol" w:cs="Symbol" w:hint="default"/>
      </w:rPr>
    </w:lvl>
    <w:lvl w:ilvl="4">
      <w:start w:val="1"/>
      <w:numFmt w:val="bullet"/>
      <w:lvlText w:val="o"/>
      <w:lvlJc w:val="left"/>
      <w:pPr>
        <w:tabs>
          <w:tab w:val="num" w:pos="0"/>
        </w:tabs>
        <w:ind w:left="3381" w:hanging="360"/>
      </w:pPr>
      <w:rPr>
        <w:rFonts w:ascii="Courier New" w:hAnsi="Courier New" w:cs="Courier New" w:hint="default"/>
      </w:rPr>
    </w:lvl>
    <w:lvl w:ilvl="5">
      <w:start w:val="1"/>
      <w:numFmt w:val="bullet"/>
      <w:lvlText w:val=""/>
      <w:lvlJc w:val="left"/>
      <w:pPr>
        <w:tabs>
          <w:tab w:val="num" w:pos="0"/>
        </w:tabs>
        <w:ind w:left="4101" w:hanging="360"/>
      </w:pPr>
      <w:rPr>
        <w:rFonts w:ascii="Wingdings" w:hAnsi="Wingdings" w:cs="Wingdings" w:hint="default"/>
      </w:rPr>
    </w:lvl>
    <w:lvl w:ilvl="6">
      <w:start w:val="1"/>
      <w:numFmt w:val="bullet"/>
      <w:lvlText w:val=""/>
      <w:lvlJc w:val="left"/>
      <w:pPr>
        <w:tabs>
          <w:tab w:val="num" w:pos="0"/>
        </w:tabs>
        <w:ind w:left="4821" w:hanging="360"/>
      </w:pPr>
      <w:rPr>
        <w:rFonts w:ascii="Symbol" w:hAnsi="Symbol" w:cs="Symbol" w:hint="default"/>
      </w:rPr>
    </w:lvl>
    <w:lvl w:ilvl="7">
      <w:start w:val="1"/>
      <w:numFmt w:val="bullet"/>
      <w:lvlText w:val="o"/>
      <w:lvlJc w:val="left"/>
      <w:pPr>
        <w:tabs>
          <w:tab w:val="num" w:pos="0"/>
        </w:tabs>
        <w:ind w:left="5541" w:hanging="360"/>
      </w:pPr>
      <w:rPr>
        <w:rFonts w:ascii="Courier New" w:hAnsi="Courier New" w:cs="Courier New" w:hint="default"/>
      </w:rPr>
    </w:lvl>
    <w:lvl w:ilvl="8">
      <w:start w:val="1"/>
      <w:numFmt w:val="bullet"/>
      <w:lvlText w:val=""/>
      <w:lvlJc w:val="left"/>
      <w:pPr>
        <w:tabs>
          <w:tab w:val="num" w:pos="0"/>
        </w:tabs>
        <w:ind w:left="6261" w:hanging="360"/>
      </w:pPr>
      <w:rPr>
        <w:rFonts w:ascii="Wingdings" w:hAnsi="Wingdings" w:cs="Wingdings" w:hint="default"/>
      </w:rPr>
    </w:lvl>
  </w:abstractNum>
  <w:abstractNum w:abstractNumId="56" w15:restartNumberingAfterBreak="0">
    <w:nsid w:val="17AA7FBA"/>
    <w:multiLevelType w:val="multilevel"/>
    <w:tmpl w:val="D0C8071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180E7AC8"/>
    <w:multiLevelType w:val="multilevel"/>
    <w:tmpl w:val="4E4AC29C"/>
    <w:lvl w:ilvl="0">
      <w:start w:val="1"/>
      <w:numFmt w:val="decimal"/>
      <w:lvlText w:val="%1."/>
      <w:lvlJc w:val="left"/>
      <w:pPr>
        <w:tabs>
          <w:tab w:val="num" w:pos="0"/>
        </w:tabs>
        <w:ind w:left="420" w:hanging="420"/>
      </w:pPr>
      <w:rPr>
        <w:b/>
      </w:rPr>
    </w:lvl>
    <w:lvl w:ilvl="1">
      <w:start w:val="1"/>
      <w:numFmt w:val="decimal"/>
      <w:lvlText w:val="%1.%2."/>
      <w:lvlJc w:val="left"/>
      <w:pPr>
        <w:tabs>
          <w:tab w:val="num" w:pos="0"/>
        </w:tabs>
        <w:ind w:left="720" w:hanging="720"/>
      </w:pPr>
      <w:rPr>
        <w:b w:val="0"/>
        <w:bCs/>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1800" w:hanging="1800"/>
      </w:pPr>
      <w:rPr>
        <w:b/>
      </w:rPr>
    </w:lvl>
  </w:abstractNum>
  <w:abstractNum w:abstractNumId="58" w15:restartNumberingAfterBreak="0">
    <w:nsid w:val="18FA68CA"/>
    <w:multiLevelType w:val="multilevel"/>
    <w:tmpl w:val="C1EE3C3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9" w15:restartNumberingAfterBreak="0">
    <w:nsid w:val="197A0826"/>
    <w:multiLevelType w:val="multilevel"/>
    <w:tmpl w:val="A0161C6A"/>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val="0"/>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60" w15:restartNumberingAfterBreak="0">
    <w:nsid w:val="19B85536"/>
    <w:multiLevelType w:val="multilevel"/>
    <w:tmpl w:val="8BEE9208"/>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1" w15:restartNumberingAfterBreak="0">
    <w:nsid w:val="1A950D68"/>
    <w:multiLevelType w:val="multilevel"/>
    <w:tmpl w:val="EF0AFDF2"/>
    <w:lvl w:ilvl="0">
      <w:start w:val="1"/>
      <w:numFmt w:val="lowerLetter"/>
      <w:lvlText w:val="%1)"/>
      <w:lvlJc w:val="left"/>
      <w:pPr>
        <w:tabs>
          <w:tab w:val="num" w:pos="0"/>
        </w:tabs>
        <w:ind w:left="720" w:hanging="360"/>
      </w:pPr>
      <w:rPr>
        <w:rFonts w:ascii="Times New Roman" w:eastAsia="Calibri"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1AD768EA"/>
    <w:multiLevelType w:val="multilevel"/>
    <w:tmpl w:val="6E9CB8FA"/>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63" w15:restartNumberingAfterBreak="0">
    <w:nsid w:val="1B176710"/>
    <w:multiLevelType w:val="multilevel"/>
    <w:tmpl w:val="3C981278"/>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4" w15:restartNumberingAfterBreak="0">
    <w:nsid w:val="1B71742D"/>
    <w:multiLevelType w:val="multilevel"/>
    <w:tmpl w:val="6946FF32"/>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65" w15:restartNumberingAfterBreak="0">
    <w:nsid w:val="1BA96491"/>
    <w:multiLevelType w:val="multilevel"/>
    <w:tmpl w:val="D52EED12"/>
    <w:lvl w:ilvl="0">
      <w:start w:val="5"/>
      <w:numFmt w:val="decimal"/>
      <w:lvlText w:val="%1."/>
      <w:lvlJc w:val="left"/>
      <w:pPr>
        <w:tabs>
          <w:tab w:val="num" w:pos="0"/>
        </w:tabs>
        <w:ind w:left="360" w:hanging="360"/>
      </w:pPr>
    </w:lvl>
    <w:lvl w:ilvl="1">
      <w:start w:val="1"/>
      <w:numFmt w:val="decimal"/>
      <w:lvlText w:val="%1.%2."/>
      <w:lvlJc w:val="left"/>
      <w:pPr>
        <w:tabs>
          <w:tab w:val="num" w:pos="2476"/>
        </w:tabs>
        <w:ind w:left="3196"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66" w15:restartNumberingAfterBreak="0">
    <w:nsid w:val="1BB80DA0"/>
    <w:multiLevelType w:val="multilevel"/>
    <w:tmpl w:val="D1540BEE"/>
    <w:lvl w:ilvl="0">
      <w:start w:val="3"/>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67" w15:restartNumberingAfterBreak="0">
    <w:nsid w:val="1BBD4BC1"/>
    <w:multiLevelType w:val="multilevel"/>
    <w:tmpl w:val="053ADB78"/>
    <w:lvl w:ilvl="0">
      <w:start w:val="12"/>
      <w:numFmt w:val="decimal"/>
      <w:lvlText w:val="%1."/>
      <w:lvlJc w:val="left"/>
      <w:pPr>
        <w:tabs>
          <w:tab w:val="num" w:pos="0"/>
        </w:tabs>
        <w:ind w:left="480" w:hanging="480"/>
      </w:pPr>
    </w:lvl>
    <w:lvl w:ilvl="1">
      <w:start w:val="1"/>
      <w:numFmt w:val="decimal"/>
      <w:lvlText w:val="%1.%2."/>
      <w:lvlJc w:val="left"/>
      <w:pPr>
        <w:tabs>
          <w:tab w:val="num" w:pos="0"/>
        </w:tabs>
        <w:ind w:left="2340" w:hanging="480"/>
      </w:pPr>
      <w:rPr>
        <w:b/>
        <w:bCs/>
      </w:rPr>
    </w:lvl>
    <w:lvl w:ilvl="2">
      <w:start w:val="1"/>
      <w:numFmt w:val="decimal"/>
      <w:lvlText w:val="%1.%2.%3."/>
      <w:lvlJc w:val="left"/>
      <w:pPr>
        <w:tabs>
          <w:tab w:val="num" w:pos="0"/>
        </w:tabs>
        <w:ind w:left="4440" w:hanging="720"/>
      </w:pPr>
    </w:lvl>
    <w:lvl w:ilvl="3">
      <w:start w:val="1"/>
      <w:numFmt w:val="decimal"/>
      <w:lvlText w:val="%1.%2.%3.%4."/>
      <w:lvlJc w:val="left"/>
      <w:pPr>
        <w:tabs>
          <w:tab w:val="num" w:pos="0"/>
        </w:tabs>
        <w:ind w:left="6300" w:hanging="720"/>
      </w:pPr>
    </w:lvl>
    <w:lvl w:ilvl="4">
      <w:start w:val="1"/>
      <w:numFmt w:val="decimal"/>
      <w:lvlText w:val="%1.%2.%3.%4.%5."/>
      <w:lvlJc w:val="left"/>
      <w:pPr>
        <w:tabs>
          <w:tab w:val="num" w:pos="0"/>
        </w:tabs>
        <w:ind w:left="8520" w:hanging="1080"/>
      </w:pPr>
    </w:lvl>
    <w:lvl w:ilvl="5">
      <w:start w:val="1"/>
      <w:numFmt w:val="decimal"/>
      <w:lvlText w:val="%1.%2.%3.%4.%5.%6."/>
      <w:lvlJc w:val="left"/>
      <w:pPr>
        <w:tabs>
          <w:tab w:val="num" w:pos="0"/>
        </w:tabs>
        <w:ind w:left="10380" w:hanging="1080"/>
      </w:pPr>
    </w:lvl>
    <w:lvl w:ilvl="6">
      <w:start w:val="1"/>
      <w:numFmt w:val="decimal"/>
      <w:lvlText w:val="%1.%2.%3.%4.%5.%6.%7."/>
      <w:lvlJc w:val="left"/>
      <w:pPr>
        <w:tabs>
          <w:tab w:val="num" w:pos="0"/>
        </w:tabs>
        <w:ind w:left="12600" w:hanging="1440"/>
      </w:pPr>
    </w:lvl>
    <w:lvl w:ilvl="7">
      <w:start w:val="1"/>
      <w:numFmt w:val="decimal"/>
      <w:lvlText w:val="%1.%2.%3.%4.%5.%6.%7.%8."/>
      <w:lvlJc w:val="left"/>
      <w:pPr>
        <w:tabs>
          <w:tab w:val="num" w:pos="0"/>
        </w:tabs>
        <w:ind w:left="14460" w:hanging="1440"/>
      </w:pPr>
    </w:lvl>
    <w:lvl w:ilvl="8">
      <w:start w:val="1"/>
      <w:numFmt w:val="decimal"/>
      <w:lvlText w:val="%1.%2.%3.%4.%5.%6.%7.%8.%9."/>
      <w:lvlJc w:val="left"/>
      <w:pPr>
        <w:tabs>
          <w:tab w:val="num" w:pos="0"/>
        </w:tabs>
        <w:ind w:left="16680" w:hanging="1800"/>
      </w:pPr>
    </w:lvl>
  </w:abstractNum>
  <w:abstractNum w:abstractNumId="68" w15:restartNumberingAfterBreak="0">
    <w:nsid w:val="1CC61352"/>
    <w:multiLevelType w:val="multilevel"/>
    <w:tmpl w:val="C16252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9" w15:restartNumberingAfterBreak="0">
    <w:nsid w:val="1CEF2B88"/>
    <w:multiLevelType w:val="multilevel"/>
    <w:tmpl w:val="73F61FFA"/>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rPr>
        <w:b/>
        <w:bCs/>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70" w15:restartNumberingAfterBreak="0">
    <w:nsid w:val="1DF448E0"/>
    <w:multiLevelType w:val="multilevel"/>
    <w:tmpl w:val="DCB0E05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1E1D00B5"/>
    <w:multiLevelType w:val="multilevel"/>
    <w:tmpl w:val="7F72989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2" w15:restartNumberingAfterBreak="0">
    <w:nsid w:val="1E4878C2"/>
    <w:multiLevelType w:val="multilevel"/>
    <w:tmpl w:val="DC9CDE94"/>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3" w15:restartNumberingAfterBreak="0">
    <w:nsid w:val="1E6247A5"/>
    <w:multiLevelType w:val="multilevel"/>
    <w:tmpl w:val="99389106"/>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color w:val="00000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74" w15:restartNumberingAfterBreak="0">
    <w:nsid w:val="1E990464"/>
    <w:multiLevelType w:val="multilevel"/>
    <w:tmpl w:val="5846F5F2"/>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75" w15:restartNumberingAfterBreak="0">
    <w:nsid w:val="1EC77425"/>
    <w:multiLevelType w:val="multilevel"/>
    <w:tmpl w:val="051ECBA0"/>
    <w:lvl w:ilvl="0">
      <w:start w:val="11"/>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76" w15:restartNumberingAfterBreak="0">
    <w:nsid w:val="1ED87AE5"/>
    <w:multiLevelType w:val="multilevel"/>
    <w:tmpl w:val="D6C86426"/>
    <w:lvl w:ilvl="0">
      <w:start w:val="1"/>
      <w:numFmt w:val="decimal"/>
      <w:lvlText w:val="2.%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20436E66"/>
    <w:multiLevelType w:val="multilevel"/>
    <w:tmpl w:val="58DA0032"/>
    <w:lvl w:ilvl="0">
      <w:start w:val="1"/>
      <w:numFmt w:val="decimal"/>
      <w:pStyle w:val="Style3"/>
      <w:lvlText w:val="ĐIỀU %1."/>
      <w:lvlJc w:val="left"/>
      <w:pPr>
        <w:tabs>
          <w:tab w:val="num" w:pos="720"/>
        </w:tabs>
        <w:ind w:left="502" w:hanging="360"/>
      </w:pPr>
      <w:rPr>
        <w:rFonts w:hint="default"/>
      </w:rPr>
    </w:lvl>
    <w:lvl w:ilvl="1">
      <w:start w:val="1"/>
      <w:numFmt w:val="decimal"/>
      <w:lvlText w:val="%1.%2"/>
      <w:lvlJc w:val="left"/>
      <w:pPr>
        <w:tabs>
          <w:tab w:val="num" w:pos="0"/>
        </w:tabs>
        <w:ind w:left="737" w:hanging="624"/>
      </w:pPr>
      <w:rPr>
        <w:rFonts w:hint="default"/>
        <w:b/>
        <w:bCs/>
        <w:i w:val="0"/>
        <w:iCs/>
      </w:rPr>
    </w:lvl>
    <w:lvl w:ilvl="2">
      <w:start w:val="1"/>
      <w:numFmt w:val="lowerLetter"/>
      <w:lvlText w:val="%3)"/>
      <w:lvlJc w:val="left"/>
      <w:pPr>
        <w:tabs>
          <w:tab w:val="num" w:pos="0"/>
        </w:tabs>
        <w:ind w:left="4422" w:hanging="360"/>
      </w:pPr>
      <w:rPr>
        <w:rFonts w:hint="default"/>
      </w:rPr>
    </w:lvl>
    <w:lvl w:ilvl="3">
      <w:start w:val="1"/>
      <w:numFmt w:val="decimal"/>
      <w:lvlText w:val="%4."/>
      <w:lvlJc w:val="left"/>
      <w:pPr>
        <w:tabs>
          <w:tab w:val="num" w:pos="0"/>
        </w:tabs>
        <w:ind w:left="4962" w:hanging="360"/>
      </w:pPr>
      <w:rPr>
        <w:rFonts w:hint="default"/>
      </w:rPr>
    </w:lvl>
    <w:lvl w:ilvl="4">
      <w:start w:val="1"/>
      <w:numFmt w:val="lowerLetter"/>
      <w:lvlText w:val="%5."/>
      <w:lvlJc w:val="left"/>
      <w:pPr>
        <w:tabs>
          <w:tab w:val="num" w:pos="0"/>
        </w:tabs>
        <w:ind w:left="5682" w:hanging="360"/>
      </w:pPr>
      <w:rPr>
        <w:rFonts w:hint="default"/>
      </w:rPr>
    </w:lvl>
    <w:lvl w:ilvl="5">
      <w:start w:val="1"/>
      <w:numFmt w:val="lowerRoman"/>
      <w:lvlText w:val="%6."/>
      <w:lvlJc w:val="right"/>
      <w:pPr>
        <w:tabs>
          <w:tab w:val="num" w:pos="0"/>
        </w:tabs>
        <w:ind w:left="6402" w:hanging="180"/>
      </w:pPr>
      <w:rPr>
        <w:rFonts w:hint="default"/>
      </w:rPr>
    </w:lvl>
    <w:lvl w:ilvl="6">
      <w:start w:val="1"/>
      <w:numFmt w:val="decimal"/>
      <w:lvlText w:val="%7."/>
      <w:lvlJc w:val="left"/>
      <w:pPr>
        <w:tabs>
          <w:tab w:val="num" w:pos="0"/>
        </w:tabs>
        <w:ind w:left="7122" w:hanging="360"/>
      </w:pPr>
      <w:rPr>
        <w:rFonts w:hint="default"/>
      </w:rPr>
    </w:lvl>
    <w:lvl w:ilvl="7">
      <w:start w:val="1"/>
      <w:numFmt w:val="lowerLetter"/>
      <w:lvlText w:val="%8."/>
      <w:lvlJc w:val="left"/>
      <w:pPr>
        <w:tabs>
          <w:tab w:val="num" w:pos="0"/>
        </w:tabs>
        <w:ind w:left="7842" w:hanging="360"/>
      </w:pPr>
      <w:rPr>
        <w:rFonts w:hint="default"/>
      </w:rPr>
    </w:lvl>
    <w:lvl w:ilvl="8">
      <w:start w:val="1"/>
      <w:numFmt w:val="lowerRoman"/>
      <w:lvlText w:val="%9."/>
      <w:lvlJc w:val="right"/>
      <w:pPr>
        <w:tabs>
          <w:tab w:val="num" w:pos="0"/>
        </w:tabs>
        <w:ind w:left="8562" w:hanging="180"/>
      </w:pPr>
      <w:rPr>
        <w:rFonts w:hint="default"/>
      </w:rPr>
    </w:lvl>
  </w:abstractNum>
  <w:abstractNum w:abstractNumId="78" w15:restartNumberingAfterBreak="0">
    <w:nsid w:val="20F50BB2"/>
    <w:multiLevelType w:val="multilevel"/>
    <w:tmpl w:val="D132F9E0"/>
    <w:lvl w:ilvl="0">
      <w:start w:val="1"/>
      <w:numFmt w:val="decimal"/>
      <w:lvlText w:val="4.%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40" w:hanging="360"/>
      </w:pPr>
      <w:rPr>
        <w:i w:val="0"/>
        <w:iCs w:val="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9" w15:restartNumberingAfterBreak="0">
    <w:nsid w:val="222F2F77"/>
    <w:multiLevelType w:val="multilevel"/>
    <w:tmpl w:val="7F58D4AA"/>
    <w:lvl w:ilvl="0">
      <w:numFmt w:val="none"/>
      <w:lvlText w:val="4."/>
      <w:lvlJc w:val="left"/>
      <w:pPr>
        <w:tabs>
          <w:tab w:val="num" w:pos="0"/>
        </w:tabs>
        <w:ind w:left="720" w:hanging="360"/>
      </w:pPr>
      <w:rPr>
        <w:rFonts w:hint="default"/>
      </w:rPr>
    </w:lvl>
    <w:lvl w:ilvl="1">
      <w:start w:val="1"/>
      <w:numFmt w:val="decimal"/>
      <w:isLgl/>
      <w:lvlText w:val="%14.%2"/>
      <w:lvlJc w:val="left"/>
      <w:pPr>
        <w:tabs>
          <w:tab w:val="num" w:pos="0"/>
        </w:tabs>
        <w:ind w:left="735" w:hanging="375"/>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80" w15:restartNumberingAfterBreak="0">
    <w:nsid w:val="237915D7"/>
    <w:multiLevelType w:val="multilevel"/>
    <w:tmpl w:val="0428D03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81" w15:restartNumberingAfterBreak="0">
    <w:nsid w:val="239D79DC"/>
    <w:multiLevelType w:val="multilevel"/>
    <w:tmpl w:val="8B78F28A"/>
    <w:lvl w:ilvl="0">
      <w:start w:val="4"/>
      <w:numFmt w:val="decimal"/>
      <w:lvlText w:val="%1"/>
      <w:lvlJc w:val="left"/>
      <w:pPr>
        <w:tabs>
          <w:tab w:val="num" w:pos="0"/>
        </w:tabs>
        <w:ind w:left="360" w:hanging="360"/>
      </w:pPr>
    </w:lvl>
    <w:lvl w:ilvl="1">
      <w:start w:val="1"/>
      <w:numFmt w:val="decimal"/>
      <w:lvlText w:val="%1.%2"/>
      <w:lvlJc w:val="left"/>
      <w:pPr>
        <w:tabs>
          <w:tab w:val="num" w:pos="0"/>
        </w:tabs>
        <w:ind w:left="720" w:hanging="360"/>
      </w:pPr>
      <w:rPr>
        <w:b/>
        <w:bCs/>
        <w:i w:val="0"/>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82" w15:restartNumberingAfterBreak="0">
    <w:nsid w:val="23BE5807"/>
    <w:multiLevelType w:val="multilevel"/>
    <w:tmpl w:val="C09E074A"/>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3" w15:restartNumberingAfterBreak="0">
    <w:nsid w:val="251427BA"/>
    <w:multiLevelType w:val="multilevel"/>
    <w:tmpl w:val="AF7226F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255D27AF"/>
    <w:multiLevelType w:val="multilevel"/>
    <w:tmpl w:val="30160C52"/>
    <w:lvl w:ilvl="0">
      <w:start w:val="1"/>
      <w:numFmt w:val="bullet"/>
      <w:lvlText w:val="-"/>
      <w:lvlJc w:val="left"/>
      <w:pPr>
        <w:tabs>
          <w:tab w:val="num" w:pos="0"/>
        </w:tabs>
        <w:ind w:left="1429"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25626638"/>
    <w:multiLevelType w:val="multilevel"/>
    <w:tmpl w:val="90A6C9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6" w15:restartNumberingAfterBreak="0">
    <w:nsid w:val="25D45D51"/>
    <w:multiLevelType w:val="multilevel"/>
    <w:tmpl w:val="5A84DB86"/>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7" w15:restartNumberingAfterBreak="0">
    <w:nsid w:val="26361B5B"/>
    <w:multiLevelType w:val="multilevel"/>
    <w:tmpl w:val="4C8ACB7A"/>
    <w:lvl w:ilvl="0">
      <w:start w:val="13"/>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88" w15:restartNumberingAfterBreak="0">
    <w:nsid w:val="26ED7E38"/>
    <w:multiLevelType w:val="multilevel"/>
    <w:tmpl w:val="182229A4"/>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278C6B91"/>
    <w:multiLevelType w:val="multilevel"/>
    <w:tmpl w:val="D9867D98"/>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0" w15:restartNumberingAfterBreak="0">
    <w:nsid w:val="27F92CFE"/>
    <w:multiLevelType w:val="multilevel"/>
    <w:tmpl w:val="AEEAD2E4"/>
    <w:lvl w:ilvl="0">
      <w:start w:val="12"/>
      <w:numFmt w:val="decimal"/>
      <w:lvlText w:val="%1."/>
      <w:lvlJc w:val="left"/>
      <w:pPr>
        <w:tabs>
          <w:tab w:val="num" w:pos="0"/>
        </w:tabs>
        <w:ind w:left="480" w:hanging="480"/>
      </w:pPr>
    </w:lvl>
    <w:lvl w:ilvl="1">
      <w:start w:val="1"/>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91" w15:restartNumberingAfterBreak="0">
    <w:nsid w:val="285176A6"/>
    <w:multiLevelType w:val="multilevel"/>
    <w:tmpl w:val="07E4102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28C53F2F"/>
    <w:multiLevelType w:val="multilevel"/>
    <w:tmpl w:val="386E5154"/>
    <w:lvl w:ilvl="0">
      <w:start w:val="8"/>
      <w:numFmt w:val="decimal"/>
      <w:lvlText w:val="%1"/>
      <w:lvlJc w:val="left"/>
      <w:pPr>
        <w:tabs>
          <w:tab w:val="num" w:pos="0"/>
        </w:tabs>
        <w:ind w:left="360" w:hanging="360"/>
      </w:pPr>
    </w:lvl>
    <w:lvl w:ilvl="1">
      <w:start w:val="1"/>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93" w15:restartNumberingAfterBreak="0">
    <w:nsid w:val="29741132"/>
    <w:multiLevelType w:val="multilevel"/>
    <w:tmpl w:val="AC8C1F2A"/>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29A67AD0"/>
    <w:multiLevelType w:val="multilevel"/>
    <w:tmpl w:val="A2BA4760"/>
    <w:lvl w:ilvl="0">
      <w:start w:val="1"/>
      <w:numFmt w:val="decimal"/>
      <w:lvlText w:val="%1."/>
      <w:lvlJc w:val="left"/>
      <w:pPr>
        <w:tabs>
          <w:tab w:val="num" w:pos="0"/>
        </w:tabs>
        <w:ind w:left="720" w:hanging="720"/>
      </w:pPr>
      <w:rPr>
        <w:b/>
      </w:rPr>
    </w:lvl>
    <w:lvl w:ilvl="1">
      <w:start w:val="1"/>
      <w:numFmt w:val="lowerLetter"/>
      <w:lvlText w:val="(%2)"/>
      <w:lvlJc w:val="left"/>
      <w:pPr>
        <w:tabs>
          <w:tab w:val="num" w:pos="0"/>
        </w:tabs>
        <w:ind w:left="720" w:firstLine="0"/>
      </w:pPr>
      <w:rPr>
        <w:lang w:val="en-GB"/>
      </w:rPr>
    </w:lvl>
    <w:lvl w:ilvl="2">
      <w:start w:val="1"/>
      <w:numFmt w:val="lowerRoman"/>
      <w:lvlText w:val="(%3)"/>
      <w:lvlJc w:val="left"/>
      <w:pPr>
        <w:tabs>
          <w:tab w:val="num" w:pos="0"/>
        </w:tabs>
        <w:ind w:left="720" w:firstLine="720"/>
      </w:pPr>
      <w:rPr>
        <w:rFonts w:ascii="Times New Roman" w:eastAsia="Calibri" w:hAnsi="Times New Roman" w:cs="Times New Roman"/>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5" w15:restartNumberingAfterBreak="0">
    <w:nsid w:val="29AC6907"/>
    <w:multiLevelType w:val="multilevel"/>
    <w:tmpl w:val="EA4298C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6" w15:restartNumberingAfterBreak="0">
    <w:nsid w:val="2A552E9F"/>
    <w:multiLevelType w:val="multilevel"/>
    <w:tmpl w:val="AB9C10CA"/>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97" w15:restartNumberingAfterBreak="0">
    <w:nsid w:val="2AAC3451"/>
    <w:multiLevelType w:val="multilevel"/>
    <w:tmpl w:val="76FE7008"/>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98" w15:restartNumberingAfterBreak="0">
    <w:nsid w:val="2B5F2321"/>
    <w:multiLevelType w:val="multilevel"/>
    <w:tmpl w:val="AEE87244"/>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9" w15:restartNumberingAfterBreak="0">
    <w:nsid w:val="2BCB3831"/>
    <w:multiLevelType w:val="multilevel"/>
    <w:tmpl w:val="025CE622"/>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00" w15:restartNumberingAfterBreak="0">
    <w:nsid w:val="2C3110B9"/>
    <w:multiLevelType w:val="multilevel"/>
    <w:tmpl w:val="6BE6F32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1" w15:restartNumberingAfterBreak="0">
    <w:nsid w:val="2C422BF2"/>
    <w:multiLevelType w:val="multilevel"/>
    <w:tmpl w:val="4ED2630A"/>
    <w:lvl w:ilvl="0">
      <w:start w:val="9"/>
      <w:numFmt w:val="decimal"/>
      <w:lvlText w:val="ĐIỀU %1."/>
      <w:lvlJc w:val="left"/>
      <w:pPr>
        <w:tabs>
          <w:tab w:val="num" w:pos="0"/>
        </w:tabs>
        <w:ind w:left="360" w:hanging="360"/>
      </w:pPr>
      <w:rPr>
        <w:b/>
        <w:color w:val="000000"/>
      </w:rPr>
    </w:lvl>
    <w:lvl w:ilvl="1">
      <w:start w:val="1"/>
      <w:numFmt w:val="decimal"/>
      <w:lvlText w:val="%1.%2"/>
      <w:lvlJc w:val="left"/>
      <w:pPr>
        <w:tabs>
          <w:tab w:val="num" w:pos="0"/>
        </w:tabs>
        <w:ind w:left="720" w:hanging="360"/>
      </w:pPr>
      <w:rPr>
        <w:b/>
        <w:bCs/>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02" w15:restartNumberingAfterBreak="0">
    <w:nsid w:val="2C476871"/>
    <w:multiLevelType w:val="multilevel"/>
    <w:tmpl w:val="21924DA0"/>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3" w15:restartNumberingAfterBreak="0">
    <w:nsid w:val="2C52022D"/>
    <w:multiLevelType w:val="multilevel"/>
    <w:tmpl w:val="54CA3D90"/>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04" w15:restartNumberingAfterBreak="0">
    <w:nsid w:val="2D541C0B"/>
    <w:multiLevelType w:val="multilevel"/>
    <w:tmpl w:val="05B8AF4C"/>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5" w15:restartNumberingAfterBreak="0">
    <w:nsid w:val="2E036E94"/>
    <w:multiLevelType w:val="multilevel"/>
    <w:tmpl w:val="FCA618BC"/>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6" w15:restartNumberingAfterBreak="0">
    <w:nsid w:val="2E524806"/>
    <w:multiLevelType w:val="multilevel"/>
    <w:tmpl w:val="B6043366"/>
    <w:lvl w:ilvl="0">
      <w:start w:val="1"/>
      <w:numFmt w:val="lowerLetter"/>
      <w:lvlText w:val="%1)"/>
      <w:lvlJc w:val="left"/>
      <w:pPr>
        <w:tabs>
          <w:tab w:val="num" w:pos="0"/>
        </w:tabs>
        <w:ind w:left="0" w:firstLine="0"/>
      </w:pPr>
      <w:rPr>
        <w:rFonts w:ascii="Times New Roman" w:eastAsia="Calibri" w:hAnsi="Times New Roman" w:cs="Times New Roman"/>
        <w:b w:val="0"/>
        <w:bCs/>
      </w:rPr>
    </w:lvl>
    <w:lvl w:ilvl="1">
      <w:start w:val="1"/>
      <w:numFmt w:val="decimal"/>
      <w:lvlText w:val="%1.%2."/>
      <w:lvlJc w:val="left"/>
      <w:pPr>
        <w:tabs>
          <w:tab w:val="num" w:pos="0"/>
        </w:tabs>
        <w:ind w:left="1069" w:hanging="360"/>
      </w:pPr>
      <w:rPr>
        <w:b/>
      </w:rPr>
    </w:lvl>
    <w:lvl w:ilvl="2">
      <w:start w:val="1"/>
      <w:numFmt w:val="decimal"/>
      <w:lvlText w:val="%1.%2.%3."/>
      <w:lvlJc w:val="left"/>
      <w:pPr>
        <w:tabs>
          <w:tab w:val="num" w:pos="0"/>
        </w:tabs>
        <w:ind w:left="1778" w:hanging="360"/>
      </w:pPr>
      <w:rPr>
        <w:b/>
      </w:rPr>
    </w:lvl>
    <w:lvl w:ilvl="3">
      <w:start w:val="1"/>
      <w:numFmt w:val="decimal"/>
      <w:lvlText w:val="%1.%2.%3.%4."/>
      <w:lvlJc w:val="left"/>
      <w:pPr>
        <w:tabs>
          <w:tab w:val="num" w:pos="0"/>
        </w:tabs>
        <w:ind w:left="2847" w:hanging="720"/>
      </w:pPr>
      <w:rPr>
        <w:b/>
      </w:rPr>
    </w:lvl>
    <w:lvl w:ilvl="4">
      <w:start w:val="1"/>
      <w:numFmt w:val="decimal"/>
      <w:lvlText w:val="%1.%2.%3.%4.%5."/>
      <w:lvlJc w:val="left"/>
      <w:pPr>
        <w:tabs>
          <w:tab w:val="num" w:pos="0"/>
        </w:tabs>
        <w:ind w:left="3556" w:hanging="720"/>
      </w:pPr>
      <w:rPr>
        <w:b/>
      </w:rPr>
    </w:lvl>
    <w:lvl w:ilvl="5">
      <w:start w:val="1"/>
      <w:numFmt w:val="decimal"/>
      <w:lvlText w:val="%1.%2.%3.%4.%5.%6."/>
      <w:lvlJc w:val="left"/>
      <w:pPr>
        <w:tabs>
          <w:tab w:val="num" w:pos="0"/>
        </w:tabs>
        <w:ind w:left="4625" w:hanging="1080"/>
      </w:pPr>
      <w:rPr>
        <w:b/>
      </w:rPr>
    </w:lvl>
    <w:lvl w:ilvl="6">
      <w:start w:val="1"/>
      <w:numFmt w:val="decimal"/>
      <w:lvlText w:val="%1.%2.%3.%4.%5.%6.%7."/>
      <w:lvlJc w:val="left"/>
      <w:pPr>
        <w:tabs>
          <w:tab w:val="num" w:pos="0"/>
        </w:tabs>
        <w:ind w:left="5334" w:hanging="1080"/>
      </w:pPr>
      <w:rPr>
        <w:b/>
      </w:rPr>
    </w:lvl>
    <w:lvl w:ilvl="7">
      <w:start w:val="1"/>
      <w:numFmt w:val="decimal"/>
      <w:lvlText w:val="%1.%2.%3.%4.%5.%6.%7.%8."/>
      <w:lvlJc w:val="left"/>
      <w:pPr>
        <w:tabs>
          <w:tab w:val="num" w:pos="0"/>
        </w:tabs>
        <w:ind w:left="6403" w:hanging="1440"/>
      </w:pPr>
      <w:rPr>
        <w:b/>
      </w:rPr>
    </w:lvl>
    <w:lvl w:ilvl="8">
      <w:start w:val="1"/>
      <w:numFmt w:val="decimal"/>
      <w:lvlText w:val="%1.%2.%3.%4.%5.%6.%7.%8.%9."/>
      <w:lvlJc w:val="left"/>
      <w:pPr>
        <w:tabs>
          <w:tab w:val="num" w:pos="0"/>
        </w:tabs>
        <w:ind w:left="7112" w:hanging="1440"/>
      </w:pPr>
      <w:rPr>
        <w:b/>
      </w:rPr>
    </w:lvl>
  </w:abstractNum>
  <w:abstractNum w:abstractNumId="107" w15:restartNumberingAfterBreak="0">
    <w:nsid w:val="2EC90BB6"/>
    <w:multiLevelType w:val="multilevel"/>
    <w:tmpl w:val="039AA0DA"/>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08" w15:restartNumberingAfterBreak="0">
    <w:nsid w:val="2ED55882"/>
    <w:multiLevelType w:val="multilevel"/>
    <w:tmpl w:val="53320F62"/>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2FF2077A"/>
    <w:multiLevelType w:val="multilevel"/>
    <w:tmpl w:val="2BE41C0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30125501"/>
    <w:multiLevelType w:val="multilevel"/>
    <w:tmpl w:val="ABD0C806"/>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11" w15:restartNumberingAfterBreak="0">
    <w:nsid w:val="30155879"/>
    <w:multiLevelType w:val="multilevel"/>
    <w:tmpl w:val="E3D027F6"/>
    <w:lvl w:ilvl="0">
      <w:start w:val="9"/>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val="0"/>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12" w15:restartNumberingAfterBreak="0">
    <w:nsid w:val="310544ED"/>
    <w:multiLevelType w:val="multilevel"/>
    <w:tmpl w:val="FB3CC48C"/>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113" w15:restartNumberingAfterBreak="0">
    <w:nsid w:val="3121723B"/>
    <w:multiLevelType w:val="multilevel"/>
    <w:tmpl w:val="44F4B442"/>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31652927"/>
    <w:multiLevelType w:val="multilevel"/>
    <w:tmpl w:val="ED60115E"/>
    <w:lvl w:ilvl="0">
      <w:start w:val="1"/>
      <w:numFmt w:val="decimal"/>
      <w:lvlText w:val="4.%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31931113"/>
    <w:multiLevelType w:val="multilevel"/>
    <w:tmpl w:val="7B222852"/>
    <w:lvl w:ilvl="0">
      <w:start w:val="1"/>
      <w:numFmt w:val="bullet"/>
      <w:lvlText w:val="-"/>
      <w:lvlJc w:val="left"/>
      <w:pPr>
        <w:tabs>
          <w:tab w:val="num" w:pos="0"/>
        </w:tabs>
        <w:ind w:left="1292" w:hanging="360"/>
      </w:pPr>
      <w:rPr>
        <w:rFonts w:ascii="Calibri" w:hAnsi="Calibri" w:cs="Calibri" w:hint="default"/>
      </w:rPr>
    </w:lvl>
    <w:lvl w:ilvl="1">
      <w:start w:val="1"/>
      <w:numFmt w:val="bullet"/>
      <w:lvlText w:val="o"/>
      <w:lvlJc w:val="left"/>
      <w:pPr>
        <w:tabs>
          <w:tab w:val="num" w:pos="0"/>
        </w:tabs>
        <w:ind w:left="2012" w:hanging="360"/>
      </w:pPr>
      <w:rPr>
        <w:rFonts w:ascii="Courier New" w:hAnsi="Courier New" w:cs="Courier New" w:hint="default"/>
      </w:rPr>
    </w:lvl>
    <w:lvl w:ilvl="2">
      <w:start w:val="1"/>
      <w:numFmt w:val="bullet"/>
      <w:lvlText w:val=""/>
      <w:lvlJc w:val="left"/>
      <w:pPr>
        <w:tabs>
          <w:tab w:val="num" w:pos="0"/>
        </w:tabs>
        <w:ind w:left="2732" w:hanging="360"/>
      </w:pPr>
      <w:rPr>
        <w:rFonts w:ascii="Wingdings" w:hAnsi="Wingdings" w:cs="Wingdings" w:hint="default"/>
      </w:rPr>
    </w:lvl>
    <w:lvl w:ilvl="3">
      <w:start w:val="1"/>
      <w:numFmt w:val="bullet"/>
      <w:lvlText w:val=""/>
      <w:lvlJc w:val="left"/>
      <w:pPr>
        <w:tabs>
          <w:tab w:val="num" w:pos="0"/>
        </w:tabs>
        <w:ind w:left="3452" w:hanging="360"/>
      </w:pPr>
      <w:rPr>
        <w:rFonts w:ascii="Symbol" w:hAnsi="Symbol" w:cs="Symbol" w:hint="default"/>
      </w:rPr>
    </w:lvl>
    <w:lvl w:ilvl="4">
      <w:start w:val="1"/>
      <w:numFmt w:val="bullet"/>
      <w:lvlText w:val="o"/>
      <w:lvlJc w:val="left"/>
      <w:pPr>
        <w:tabs>
          <w:tab w:val="num" w:pos="0"/>
        </w:tabs>
        <w:ind w:left="4172" w:hanging="360"/>
      </w:pPr>
      <w:rPr>
        <w:rFonts w:ascii="Courier New" w:hAnsi="Courier New" w:cs="Courier New" w:hint="default"/>
      </w:rPr>
    </w:lvl>
    <w:lvl w:ilvl="5">
      <w:start w:val="1"/>
      <w:numFmt w:val="bullet"/>
      <w:lvlText w:val=""/>
      <w:lvlJc w:val="left"/>
      <w:pPr>
        <w:tabs>
          <w:tab w:val="num" w:pos="0"/>
        </w:tabs>
        <w:ind w:left="4892" w:hanging="360"/>
      </w:pPr>
      <w:rPr>
        <w:rFonts w:ascii="Wingdings" w:hAnsi="Wingdings" w:cs="Wingdings" w:hint="default"/>
      </w:rPr>
    </w:lvl>
    <w:lvl w:ilvl="6">
      <w:start w:val="1"/>
      <w:numFmt w:val="bullet"/>
      <w:lvlText w:val=""/>
      <w:lvlJc w:val="left"/>
      <w:pPr>
        <w:tabs>
          <w:tab w:val="num" w:pos="0"/>
        </w:tabs>
        <w:ind w:left="5612" w:hanging="360"/>
      </w:pPr>
      <w:rPr>
        <w:rFonts w:ascii="Symbol" w:hAnsi="Symbol" w:cs="Symbol" w:hint="default"/>
      </w:rPr>
    </w:lvl>
    <w:lvl w:ilvl="7">
      <w:start w:val="1"/>
      <w:numFmt w:val="bullet"/>
      <w:lvlText w:val="o"/>
      <w:lvlJc w:val="left"/>
      <w:pPr>
        <w:tabs>
          <w:tab w:val="num" w:pos="0"/>
        </w:tabs>
        <w:ind w:left="6332" w:hanging="360"/>
      </w:pPr>
      <w:rPr>
        <w:rFonts w:ascii="Courier New" w:hAnsi="Courier New" w:cs="Courier New" w:hint="default"/>
      </w:rPr>
    </w:lvl>
    <w:lvl w:ilvl="8">
      <w:start w:val="1"/>
      <w:numFmt w:val="bullet"/>
      <w:lvlText w:val=""/>
      <w:lvlJc w:val="left"/>
      <w:pPr>
        <w:tabs>
          <w:tab w:val="num" w:pos="0"/>
        </w:tabs>
        <w:ind w:left="7052" w:hanging="360"/>
      </w:pPr>
      <w:rPr>
        <w:rFonts w:ascii="Wingdings" w:hAnsi="Wingdings" w:cs="Wingdings" w:hint="default"/>
      </w:rPr>
    </w:lvl>
  </w:abstractNum>
  <w:abstractNum w:abstractNumId="116" w15:restartNumberingAfterBreak="0">
    <w:nsid w:val="319E4253"/>
    <w:multiLevelType w:val="multilevel"/>
    <w:tmpl w:val="6A720E34"/>
    <w:lvl w:ilvl="0">
      <w:start w:val="1"/>
      <w:numFmt w:val="bullet"/>
      <w:lvlText w:val="-"/>
      <w:lvlJc w:val="left"/>
      <w:pPr>
        <w:tabs>
          <w:tab w:val="num" w:pos="0"/>
        </w:tabs>
        <w:ind w:left="1457"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32441706"/>
    <w:multiLevelType w:val="multilevel"/>
    <w:tmpl w:val="E8743EB0"/>
    <w:lvl w:ilvl="0">
      <w:start w:val="9"/>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18" w15:restartNumberingAfterBreak="0">
    <w:nsid w:val="3289022A"/>
    <w:multiLevelType w:val="multilevel"/>
    <w:tmpl w:val="7F347B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9" w15:restartNumberingAfterBreak="0">
    <w:nsid w:val="329A0252"/>
    <w:multiLevelType w:val="multilevel"/>
    <w:tmpl w:val="7A908ACA"/>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rPr>
        <w:b/>
        <w:bCs/>
      </w:r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120" w15:restartNumberingAfterBreak="0">
    <w:nsid w:val="32B9271A"/>
    <w:multiLevelType w:val="multilevel"/>
    <w:tmpl w:val="77E404B4"/>
    <w:lvl w:ilvl="0">
      <w:start w:val="8"/>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21" w15:restartNumberingAfterBreak="0">
    <w:nsid w:val="330166AA"/>
    <w:multiLevelType w:val="multilevel"/>
    <w:tmpl w:val="846A43A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i w:val="0"/>
        <w:i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2" w15:restartNumberingAfterBreak="0">
    <w:nsid w:val="331146A2"/>
    <w:multiLevelType w:val="multilevel"/>
    <w:tmpl w:val="FC04D9BA"/>
    <w:lvl w:ilvl="0">
      <w:start w:val="1"/>
      <w:numFmt w:val="lowerLetter"/>
      <w:lvlText w:val="%1)"/>
      <w:lvlJc w:val="left"/>
      <w:pPr>
        <w:tabs>
          <w:tab w:val="num" w:pos="0"/>
        </w:tabs>
        <w:ind w:left="928" w:hanging="360"/>
      </w:pPr>
      <w:rPr>
        <w:i w:val="0"/>
        <w:iCs/>
      </w:rPr>
    </w:lvl>
    <w:lvl w:ilvl="1">
      <w:start w:val="1"/>
      <w:numFmt w:val="lowerLetter"/>
      <w:lvlText w:val="%2."/>
      <w:lvlJc w:val="left"/>
      <w:pPr>
        <w:tabs>
          <w:tab w:val="num" w:pos="0"/>
        </w:tabs>
        <w:ind w:left="1582" w:hanging="360"/>
      </w:pPr>
    </w:lvl>
    <w:lvl w:ilvl="2">
      <w:start w:val="1"/>
      <w:numFmt w:val="lowerRoman"/>
      <w:lvlText w:val="%3."/>
      <w:lvlJc w:val="right"/>
      <w:pPr>
        <w:tabs>
          <w:tab w:val="num" w:pos="0"/>
        </w:tabs>
        <w:ind w:left="2302" w:hanging="180"/>
      </w:p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3742" w:hanging="360"/>
      </w:pPr>
    </w:lvl>
    <w:lvl w:ilvl="5">
      <w:start w:val="1"/>
      <w:numFmt w:val="lowerRoman"/>
      <w:lvlText w:val="%6."/>
      <w:lvlJc w:val="righ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right"/>
      <w:pPr>
        <w:tabs>
          <w:tab w:val="num" w:pos="0"/>
        </w:tabs>
        <w:ind w:left="6622" w:hanging="180"/>
      </w:pPr>
    </w:lvl>
  </w:abstractNum>
  <w:abstractNum w:abstractNumId="123" w15:restartNumberingAfterBreak="0">
    <w:nsid w:val="33225DC5"/>
    <w:multiLevelType w:val="multilevel"/>
    <w:tmpl w:val="568A4866"/>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color w:val="00000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24" w15:restartNumberingAfterBreak="0">
    <w:nsid w:val="33516747"/>
    <w:multiLevelType w:val="multilevel"/>
    <w:tmpl w:val="AA227A5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5" w15:restartNumberingAfterBreak="0">
    <w:nsid w:val="341667E9"/>
    <w:multiLevelType w:val="multilevel"/>
    <w:tmpl w:val="4D90F90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5937D00"/>
    <w:multiLevelType w:val="multilevel"/>
    <w:tmpl w:val="708C4AB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7" w15:restartNumberingAfterBreak="0">
    <w:nsid w:val="360B7E42"/>
    <w:multiLevelType w:val="multilevel"/>
    <w:tmpl w:val="1304C638"/>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36190E5E"/>
    <w:multiLevelType w:val="multilevel"/>
    <w:tmpl w:val="E39A1D8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61E6A96"/>
    <w:multiLevelType w:val="multilevel"/>
    <w:tmpl w:val="7B5AA420"/>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0" w15:restartNumberingAfterBreak="0">
    <w:nsid w:val="3634347B"/>
    <w:multiLevelType w:val="multilevel"/>
    <w:tmpl w:val="438CB27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1" w15:restartNumberingAfterBreak="0">
    <w:nsid w:val="37C94B49"/>
    <w:multiLevelType w:val="multilevel"/>
    <w:tmpl w:val="FF749A0C"/>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32" w15:restartNumberingAfterBreak="0">
    <w:nsid w:val="383459D4"/>
    <w:multiLevelType w:val="multilevel"/>
    <w:tmpl w:val="C1F20A9E"/>
    <w:lvl w:ilvl="0">
      <w:start w:val="5"/>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33" w15:restartNumberingAfterBreak="0">
    <w:nsid w:val="38A01DD1"/>
    <w:multiLevelType w:val="multilevel"/>
    <w:tmpl w:val="2B362DA0"/>
    <w:lvl w:ilvl="0">
      <w:start w:val="1"/>
      <w:numFmt w:val="decimal"/>
      <w:lvlText w:val="ĐIỀU %1."/>
      <w:lvlJc w:val="left"/>
      <w:pPr>
        <w:tabs>
          <w:tab w:val="num" w:pos="1134"/>
        </w:tabs>
        <w:ind w:left="1134" w:hanging="1134"/>
      </w:pPr>
      <w:rPr>
        <w:b/>
      </w:rPr>
    </w:lvl>
    <w:lvl w:ilvl="1">
      <w:start w:val="1"/>
      <w:numFmt w:val="lowerLetter"/>
      <w:lvlText w:val="%2)"/>
      <w:lvlJc w:val="left"/>
      <w:pPr>
        <w:tabs>
          <w:tab w:val="num" w:pos="709"/>
        </w:tabs>
        <w:ind w:left="709" w:hanging="709"/>
      </w:pPr>
      <w:rPr>
        <w:b w:val="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134" w15:restartNumberingAfterBreak="0">
    <w:nsid w:val="38AE1D8B"/>
    <w:multiLevelType w:val="multilevel"/>
    <w:tmpl w:val="237A42A4"/>
    <w:lvl w:ilvl="0">
      <w:start w:val="149"/>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5" w15:restartNumberingAfterBreak="0">
    <w:nsid w:val="38B5270D"/>
    <w:multiLevelType w:val="multilevel"/>
    <w:tmpl w:val="8E82A76A"/>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393744FC"/>
    <w:multiLevelType w:val="multilevel"/>
    <w:tmpl w:val="941A3150"/>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7" w15:restartNumberingAfterBreak="0">
    <w:nsid w:val="39524F72"/>
    <w:multiLevelType w:val="multilevel"/>
    <w:tmpl w:val="FD565CE2"/>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1287" w:hanging="360"/>
      </w:pPr>
      <w:rPr>
        <w:b/>
        <w:bCs/>
      </w:rPr>
    </w:lvl>
    <w:lvl w:ilvl="2">
      <w:start w:val="1"/>
      <w:numFmt w:val="decimal"/>
      <w:lvlText w:val="%1.%2.%3."/>
      <w:lvlJc w:val="left"/>
      <w:pPr>
        <w:tabs>
          <w:tab w:val="num" w:pos="0"/>
        </w:tabs>
        <w:ind w:left="2574" w:hanging="720"/>
      </w:pPr>
      <w:rPr>
        <w:b w:val="0"/>
      </w:rPr>
    </w:lvl>
    <w:lvl w:ilvl="3">
      <w:start w:val="1"/>
      <w:numFmt w:val="decimal"/>
      <w:lvlText w:val="%1.%2.%3.%4."/>
      <w:lvlJc w:val="left"/>
      <w:pPr>
        <w:tabs>
          <w:tab w:val="num" w:pos="0"/>
        </w:tabs>
        <w:ind w:left="3501" w:hanging="720"/>
      </w:pPr>
      <w:rPr>
        <w:b w:val="0"/>
      </w:rPr>
    </w:lvl>
    <w:lvl w:ilvl="4">
      <w:start w:val="1"/>
      <w:numFmt w:val="decimal"/>
      <w:lvlText w:val="%1.%2.%3.%4.%5."/>
      <w:lvlJc w:val="left"/>
      <w:pPr>
        <w:tabs>
          <w:tab w:val="num" w:pos="0"/>
        </w:tabs>
        <w:ind w:left="4788" w:hanging="1080"/>
      </w:pPr>
      <w:rPr>
        <w:b w:val="0"/>
      </w:rPr>
    </w:lvl>
    <w:lvl w:ilvl="5">
      <w:start w:val="1"/>
      <w:numFmt w:val="decimal"/>
      <w:lvlText w:val="%1.%2.%3.%4.%5.%6."/>
      <w:lvlJc w:val="left"/>
      <w:pPr>
        <w:tabs>
          <w:tab w:val="num" w:pos="0"/>
        </w:tabs>
        <w:ind w:left="5715" w:hanging="1080"/>
      </w:pPr>
      <w:rPr>
        <w:b w:val="0"/>
      </w:rPr>
    </w:lvl>
    <w:lvl w:ilvl="6">
      <w:start w:val="1"/>
      <w:numFmt w:val="decimal"/>
      <w:lvlText w:val="%1.%2.%3.%4.%5.%6.%7."/>
      <w:lvlJc w:val="left"/>
      <w:pPr>
        <w:tabs>
          <w:tab w:val="num" w:pos="0"/>
        </w:tabs>
        <w:ind w:left="7002" w:hanging="1440"/>
      </w:pPr>
      <w:rPr>
        <w:b w:val="0"/>
      </w:rPr>
    </w:lvl>
    <w:lvl w:ilvl="7">
      <w:start w:val="1"/>
      <w:numFmt w:val="decimal"/>
      <w:lvlText w:val="%1.%2.%3.%4.%5.%6.%7.%8."/>
      <w:lvlJc w:val="left"/>
      <w:pPr>
        <w:tabs>
          <w:tab w:val="num" w:pos="0"/>
        </w:tabs>
        <w:ind w:left="7929" w:hanging="1440"/>
      </w:pPr>
      <w:rPr>
        <w:b w:val="0"/>
      </w:rPr>
    </w:lvl>
    <w:lvl w:ilvl="8">
      <w:start w:val="1"/>
      <w:numFmt w:val="decimal"/>
      <w:lvlText w:val="%1.%2.%3.%4.%5.%6.%7.%8.%9."/>
      <w:lvlJc w:val="left"/>
      <w:pPr>
        <w:tabs>
          <w:tab w:val="num" w:pos="0"/>
        </w:tabs>
        <w:ind w:left="9216" w:hanging="1800"/>
      </w:pPr>
      <w:rPr>
        <w:b w:val="0"/>
      </w:rPr>
    </w:lvl>
  </w:abstractNum>
  <w:abstractNum w:abstractNumId="138" w15:restartNumberingAfterBreak="0">
    <w:nsid w:val="39B22294"/>
    <w:multiLevelType w:val="multilevel"/>
    <w:tmpl w:val="5E683D4A"/>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39" w15:restartNumberingAfterBreak="0">
    <w:nsid w:val="3A2E32BA"/>
    <w:multiLevelType w:val="multilevel"/>
    <w:tmpl w:val="7B2A787E"/>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40" w15:restartNumberingAfterBreak="0">
    <w:nsid w:val="3A4F27CB"/>
    <w:multiLevelType w:val="multilevel"/>
    <w:tmpl w:val="948EB2DE"/>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41" w15:restartNumberingAfterBreak="0">
    <w:nsid w:val="3AC54818"/>
    <w:multiLevelType w:val="multilevel"/>
    <w:tmpl w:val="15B2B198"/>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3ACF4EF4"/>
    <w:multiLevelType w:val="multilevel"/>
    <w:tmpl w:val="35321BE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3" w15:restartNumberingAfterBreak="0">
    <w:nsid w:val="3B5A272C"/>
    <w:multiLevelType w:val="multilevel"/>
    <w:tmpl w:val="F74831AE"/>
    <w:lvl w:ilvl="0">
      <w:start w:val="1"/>
      <w:numFmt w:val="decimal"/>
      <w:lvlText w:val="3.%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3B6547D3"/>
    <w:multiLevelType w:val="multilevel"/>
    <w:tmpl w:val="71E042BA"/>
    <w:lvl w:ilvl="0">
      <w:start w:val="1"/>
      <w:numFmt w:val="decimal"/>
      <w:lvlText w:val="6.%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3BBF4433"/>
    <w:multiLevelType w:val="multilevel"/>
    <w:tmpl w:val="5790A20A"/>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46" w15:restartNumberingAfterBreak="0">
    <w:nsid w:val="3C844809"/>
    <w:multiLevelType w:val="multilevel"/>
    <w:tmpl w:val="AF8894C8"/>
    <w:lvl w:ilvl="0">
      <w:start w:val="12"/>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47" w15:restartNumberingAfterBreak="0">
    <w:nsid w:val="3D3C6FA7"/>
    <w:multiLevelType w:val="multilevel"/>
    <w:tmpl w:val="3F483C4C"/>
    <w:lvl w:ilvl="0">
      <w:start w:val="11"/>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48" w15:restartNumberingAfterBreak="0">
    <w:nsid w:val="3D511E09"/>
    <w:multiLevelType w:val="multilevel"/>
    <w:tmpl w:val="0FA699D2"/>
    <w:lvl w:ilvl="0">
      <w:start w:val="1"/>
      <w:numFmt w:val="decimal"/>
      <w:lvlText w:val="%1."/>
      <w:lvlJc w:val="left"/>
      <w:pPr>
        <w:tabs>
          <w:tab w:val="num" w:pos="0"/>
        </w:tabs>
        <w:ind w:left="1277" w:hanging="360"/>
      </w:pPr>
      <w:rPr>
        <w:rFonts w:ascii="Times New Roman" w:hAnsi="Times New Roman" w:cs="Times New Roman"/>
        <w:b/>
        <w:bCs w:val="0"/>
        <w:i w:val="0"/>
        <w:iCs w:val="0"/>
        <w:color w:val="000000"/>
        <w:sz w:val="26"/>
        <w:szCs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3E6B512F"/>
    <w:multiLevelType w:val="multilevel"/>
    <w:tmpl w:val="98DA73E2"/>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50" w15:restartNumberingAfterBreak="0">
    <w:nsid w:val="3F667E3A"/>
    <w:multiLevelType w:val="multilevel"/>
    <w:tmpl w:val="9DD8DF58"/>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51" w15:restartNumberingAfterBreak="0">
    <w:nsid w:val="3FAE28B0"/>
    <w:multiLevelType w:val="multilevel"/>
    <w:tmpl w:val="3FA058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2" w15:restartNumberingAfterBreak="0">
    <w:nsid w:val="3FBF3E0F"/>
    <w:multiLevelType w:val="multilevel"/>
    <w:tmpl w:val="0226BD8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3" w15:restartNumberingAfterBreak="0">
    <w:nsid w:val="40111A8B"/>
    <w:multiLevelType w:val="multilevel"/>
    <w:tmpl w:val="0D2CBA8E"/>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54" w15:restartNumberingAfterBreak="0">
    <w:nsid w:val="401D55F2"/>
    <w:multiLevelType w:val="multilevel"/>
    <w:tmpl w:val="DEB6822C"/>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55" w15:restartNumberingAfterBreak="0">
    <w:nsid w:val="40AF3812"/>
    <w:multiLevelType w:val="multilevel"/>
    <w:tmpl w:val="ADAC1614"/>
    <w:lvl w:ilvl="0">
      <w:start w:val="10"/>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56" w15:restartNumberingAfterBreak="0">
    <w:nsid w:val="40EC6B8C"/>
    <w:multiLevelType w:val="multilevel"/>
    <w:tmpl w:val="510804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7" w15:restartNumberingAfterBreak="0">
    <w:nsid w:val="411B5C65"/>
    <w:multiLevelType w:val="multilevel"/>
    <w:tmpl w:val="B44EBA4C"/>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58" w15:restartNumberingAfterBreak="0">
    <w:nsid w:val="417027B1"/>
    <w:multiLevelType w:val="multilevel"/>
    <w:tmpl w:val="C77217D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9" w15:restartNumberingAfterBreak="0">
    <w:nsid w:val="42370B81"/>
    <w:multiLevelType w:val="multilevel"/>
    <w:tmpl w:val="1B0E2968"/>
    <w:lvl w:ilvl="0">
      <w:start w:val="10"/>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60" w15:restartNumberingAfterBreak="0">
    <w:nsid w:val="42946643"/>
    <w:multiLevelType w:val="multilevel"/>
    <w:tmpl w:val="D548E354"/>
    <w:lvl w:ilvl="0">
      <w:start w:val="6"/>
      <w:numFmt w:val="decimal"/>
      <w:lvlText w:val="%1"/>
      <w:lvlJc w:val="left"/>
      <w:pPr>
        <w:tabs>
          <w:tab w:val="num" w:pos="525"/>
        </w:tabs>
        <w:ind w:left="525" w:hanging="525"/>
      </w:pPr>
    </w:lvl>
    <w:lvl w:ilvl="1">
      <w:start w:val="1"/>
      <w:numFmt w:val="decimal"/>
      <w:lvlText w:val="%1.%2"/>
      <w:lvlJc w:val="left"/>
      <w:pPr>
        <w:tabs>
          <w:tab w:val="num" w:pos="1065"/>
        </w:tabs>
        <w:ind w:left="1065" w:hanging="525"/>
      </w:pPr>
    </w:lvl>
    <w:lvl w:ilvl="2">
      <w:start w:val="1"/>
      <w:numFmt w:val="lowerLetter"/>
      <w:lvlText w:val="%3)"/>
      <w:lvlJc w:val="left"/>
      <w:pPr>
        <w:tabs>
          <w:tab w:val="num" w:pos="1800"/>
        </w:tabs>
        <w:ind w:left="1800" w:hanging="720"/>
      </w:pPr>
      <w:rPr>
        <w:rFonts w:ascii="Times New Roman" w:eastAsia="Arial" w:hAnsi="Times New Roman" w:cs="Times New Roman"/>
        <w:b w:val="0"/>
        <w:bCs/>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120"/>
        </w:tabs>
        <w:ind w:left="6120" w:hanging="1800"/>
      </w:pPr>
    </w:lvl>
  </w:abstractNum>
  <w:abstractNum w:abstractNumId="161" w15:restartNumberingAfterBreak="0">
    <w:nsid w:val="43B952C7"/>
    <w:multiLevelType w:val="multilevel"/>
    <w:tmpl w:val="E1AE5D1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2" w15:restartNumberingAfterBreak="0">
    <w:nsid w:val="43D74581"/>
    <w:multiLevelType w:val="multilevel"/>
    <w:tmpl w:val="60F64C0A"/>
    <w:lvl w:ilvl="0">
      <w:start w:val="5"/>
      <w:numFmt w:val="decimal"/>
      <w:lvlText w:val="%1"/>
      <w:lvlJc w:val="left"/>
      <w:pPr>
        <w:tabs>
          <w:tab w:val="num" w:pos="0"/>
        </w:tabs>
        <w:ind w:left="360" w:hanging="360"/>
      </w:pPr>
    </w:lvl>
    <w:lvl w:ilvl="1">
      <w:start w:val="1"/>
      <w:numFmt w:val="decimal"/>
      <w:lvlText w:val="%1.%2"/>
      <w:lvlJc w:val="left"/>
      <w:pPr>
        <w:tabs>
          <w:tab w:val="num" w:pos="0"/>
        </w:tabs>
        <w:ind w:left="2067" w:hanging="360"/>
      </w:pPr>
      <w:rPr>
        <w:b/>
        <w:bCs w:val="0"/>
      </w:rPr>
    </w:lvl>
    <w:lvl w:ilvl="2">
      <w:start w:val="1"/>
      <w:numFmt w:val="decimal"/>
      <w:lvlText w:val="%1.%2.%3"/>
      <w:lvlJc w:val="left"/>
      <w:pPr>
        <w:tabs>
          <w:tab w:val="num" w:pos="0"/>
        </w:tabs>
        <w:ind w:left="4134" w:hanging="720"/>
      </w:pPr>
    </w:lvl>
    <w:lvl w:ilvl="3">
      <w:start w:val="1"/>
      <w:numFmt w:val="decimal"/>
      <w:lvlText w:val="%1.%2.%3.%4"/>
      <w:lvlJc w:val="left"/>
      <w:pPr>
        <w:tabs>
          <w:tab w:val="num" w:pos="0"/>
        </w:tabs>
        <w:ind w:left="5841" w:hanging="720"/>
      </w:pPr>
    </w:lvl>
    <w:lvl w:ilvl="4">
      <w:start w:val="1"/>
      <w:numFmt w:val="decimal"/>
      <w:lvlText w:val="%1.%2.%3.%4.%5"/>
      <w:lvlJc w:val="left"/>
      <w:pPr>
        <w:tabs>
          <w:tab w:val="num" w:pos="0"/>
        </w:tabs>
        <w:ind w:left="7908" w:hanging="1080"/>
      </w:pPr>
    </w:lvl>
    <w:lvl w:ilvl="5">
      <w:start w:val="1"/>
      <w:numFmt w:val="decimal"/>
      <w:lvlText w:val="%1.%2.%3.%4.%5.%6"/>
      <w:lvlJc w:val="left"/>
      <w:pPr>
        <w:tabs>
          <w:tab w:val="num" w:pos="0"/>
        </w:tabs>
        <w:ind w:left="9615" w:hanging="1080"/>
      </w:pPr>
    </w:lvl>
    <w:lvl w:ilvl="6">
      <w:start w:val="1"/>
      <w:numFmt w:val="decimal"/>
      <w:lvlText w:val="%1.%2.%3.%4.%5.%6.%7"/>
      <w:lvlJc w:val="left"/>
      <w:pPr>
        <w:tabs>
          <w:tab w:val="num" w:pos="0"/>
        </w:tabs>
        <w:ind w:left="11682" w:hanging="1440"/>
      </w:pPr>
    </w:lvl>
    <w:lvl w:ilvl="7">
      <w:start w:val="1"/>
      <w:numFmt w:val="decimal"/>
      <w:lvlText w:val="%1.%2.%3.%4.%5.%6.%7.%8"/>
      <w:lvlJc w:val="left"/>
      <w:pPr>
        <w:tabs>
          <w:tab w:val="num" w:pos="0"/>
        </w:tabs>
        <w:ind w:left="13389" w:hanging="1440"/>
      </w:pPr>
    </w:lvl>
    <w:lvl w:ilvl="8">
      <w:start w:val="1"/>
      <w:numFmt w:val="decimal"/>
      <w:lvlText w:val="%1.%2.%3.%4.%5.%6.%7.%8.%9"/>
      <w:lvlJc w:val="left"/>
      <w:pPr>
        <w:tabs>
          <w:tab w:val="num" w:pos="0"/>
        </w:tabs>
        <w:ind w:left="15456" w:hanging="1800"/>
      </w:pPr>
    </w:lvl>
  </w:abstractNum>
  <w:abstractNum w:abstractNumId="163" w15:restartNumberingAfterBreak="0">
    <w:nsid w:val="448F6094"/>
    <w:multiLevelType w:val="multilevel"/>
    <w:tmpl w:val="943411B4"/>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64" w15:restartNumberingAfterBreak="0">
    <w:nsid w:val="4553485D"/>
    <w:multiLevelType w:val="multilevel"/>
    <w:tmpl w:val="9F145D94"/>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45A2096F"/>
    <w:multiLevelType w:val="multilevel"/>
    <w:tmpl w:val="1F044AA2"/>
    <w:lvl w:ilvl="0">
      <w:start w:val="12"/>
      <w:numFmt w:val="decimal"/>
      <w:lvlText w:val="%1."/>
      <w:lvlJc w:val="left"/>
      <w:pPr>
        <w:tabs>
          <w:tab w:val="num" w:pos="0"/>
        </w:tabs>
        <w:ind w:left="480" w:hanging="480"/>
      </w:pPr>
    </w:lvl>
    <w:lvl w:ilvl="1">
      <w:start w:val="1"/>
      <w:numFmt w:val="decimal"/>
      <w:lvlText w:val="%1.%2."/>
      <w:lvlJc w:val="left"/>
      <w:pPr>
        <w:tabs>
          <w:tab w:val="num" w:pos="0"/>
        </w:tabs>
        <w:ind w:left="2340" w:hanging="480"/>
      </w:pPr>
      <w:rPr>
        <w:b w:val="0"/>
        <w:bCs w:val="0"/>
      </w:rPr>
    </w:lvl>
    <w:lvl w:ilvl="2">
      <w:start w:val="1"/>
      <w:numFmt w:val="decimal"/>
      <w:lvlText w:val="%1.%2.%3."/>
      <w:lvlJc w:val="left"/>
      <w:pPr>
        <w:tabs>
          <w:tab w:val="num" w:pos="0"/>
        </w:tabs>
        <w:ind w:left="4440" w:hanging="720"/>
      </w:pPr>
    </w:lvl>
    <w:lvl w:ilvl="3">
      <w:start w:val="1"/>
      <w:numFmt w:val="decimal"/>
      <w:lvlText w:val="%1.%2.%3.%4."/>
      <w:lvlJc w:val="left"/>
      <w:pPr>
        <w:tabs>
          <w:tab w:val="num" w:pos="0"/>
        </w:tabs>
        <w:ind w:left="6300" w:hanging="720"/>
      </w:pPr>
    </w:lvl>
    <w:lvl w:ilvl="4">
      <w:start w:val="1"/>
      <w:numFmt w:val="decimal"/>
      <w:lvlText w:val="%1.%2.%3.%4.%5."/>
      <w:lvlJc w:val="left"/>
      <w:pPr>
        <w:tabs>
          <w:tab w:val="num" w:pos="0"/>
        </w:tabs>
        <w:ind w:left="8520" w:hanging="1080"/>
      </w:pPr>
    </w:lvl>
    <w:lvl w:ilvl="5">
      <w:start w:val="1"/>
      <w:numFmt w:val="decimal"/>
      <w:lvlText w:val="%1.%2.%3.%4.%5.%6."/>
      <w:lvlJc w:val="left"/>
      <w:pPr>
        <w:tabs>
          <w:tab w:val="num" w:pos="0"/>
        </w:tabs>
        <w:ind w:left="10380" w:hanging="1080"/>
      </w:pPr>
    </w:lvl>
    <w:lvl w:ilvl="6">
      <w:start w:val="1"/>
      <w:numFmt w:val="decimal"/>
      <w:lvlText w:val="%1.%2.%3.%4.%5.%6.%7."/>
      <w:lvlJc w:val="left"/>
      <w:pPr>
        <w:tabs>
          <w:tab w:val="num" w:pos="0"/>
        </w:tabs>
        <w:ind w:left="12600" w:hanging="1440"/>
      </w:pPr>
    </w:lvl>
    <w:lvl w:ilvl="7">
      <w:start w:val="1"/>
      <w:numFmt w:val="decimal"/>
      <w:lvlText w:val="%1.%2.%3.%4.%5.%6.%7.%8."/>
      <w:lvlJc w:val="left"/>
      <w:pPr>
        <w:tabs>
          <w:tab w:val="num" w:pos="0"/>
        </w:tabs>
        <w:ind w:left="14460" w:hanging="1440"/>
      </w:pPr>
    </w:lvl>
    <w:lvl w:ilvl="8">
      <w:start w:val="1"/>
      <w:numFmt w:val="decimal"/>
      <w:lvlText w:val="%1.%2.%3.%4.%5.%6.%7.%8.%9."/>
      <w:lvlJc w:val="left"/>
      <w:pPr>
        <w:tabs>
          <w:tab w:val="num" w:pos="0"/>
        </w:tabs>
        <w:ind w:left="16680" w:hanging="1800"/>
      </w:pPr>
    </w:lvl>
  </w:abstractNum>
  <w:abstractNum w:abstractNumId="166" w15:restartNumberingAfterBreak="0">
    <w:nsid w:val="45A753D2"/>
    <w:multiLevelType w:val="multilevel"/>
    <w:tmpl w:val="B89CCE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7" w15:restartNumberingAfterBreak="0">
    <w:nsid w:val="463F11B1"/>
    <w:multiLevelType w:val="multilevel"/>
    <w:tmpl w:val="A7F26E7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68" w15:restartNumberingAfterBreak="0">
    <w:nsid w:val="46591215"/>
    <w:multiLevelType w:val="multilevel"/>
    <w:tmpl w:val="C3C4AF7A"/>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69" w15:restartNumberingAfterBreak="0">
    <w:nsid w:val="470427AD"/>
    <w:multiLevelType w:val="multilevel"/>
    <w:tmpl w:val="9050EE38"/>
    <w:lvl w:ilvl="0">
      <w:start w:val="8"/>
      <w:numFmt w:val="decimal"/>
      <w:lvlText w:val="ĐIỀU %1."/>
      <w:lvlJc w:val="left"/>
      <w:pPr>
        <w:tabs>
          <w:tab w:val="num" w:pos="0"/>
        </w:tabs>
        <w:ind w:left="1069"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477E6446"/>
    <w:multiLevelType w:val="multilevel"/>
    <w:tmpl w:val="5BE2829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1" w15:restartNumberingAfterBreak="0">
    <w:nsid w:val="480811FA"/>
    <w:multiLevelType w:val="multilevel"/>
    <w:tmpl w:val="AC968C1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486E6A2B"/>
    <w:multiLevelType w:val="multilevel"/>
    <w:tmpl w:val="952A0B8C"/>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3" w15:restartNumberingAfterBreak="0">
    <w:nsid w:val="48885482"/>
    <w:multiLevelType w:val="multilevel"/>
    <w:tmpl w:val="8C482C80"/>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74" w15:restartNumberingAfterBreak="0">
    <w:nsid w:val="49DF460B"/>
    <w:multiLevelType w:val="multilevel"/>
    <w:tmpl w:val="CF3A5BB8"/>
    <w:lvl w:ilvl="0">
      <w:start w:val="1"/>
      <w:numFmt w:val="bullet"/>
      <w:lvlText w:val="-"/>
      <w:lvlJc w:val="left"/>
      <w:pPr>
        <w:tabs>
          <w:tab w:val="num" w:pos="720"/>
        </w:tabs>
        <w:ind w:left="1004"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4A043D0D"/>
    <w:multiLevelType w:val="multilevel"/>
    <w:tmpl w:val="B1488448"/>
    <w:lvl w:ilvl="0">
      <w:start w:val="1"/>
      <w:numFmt w:val="decimal"/>
      <w:lvlText w:val="ĐIỀU %1."/>
      <w:lvlJc w:val="left"/>
      <w:pPr>
        <w:tabs>
          <w:tab w:val="num" w:pos="0"/>
        </w:tabs>
        <w:ind w:left="1070" w:hanging="360"/>
      </w:pPr>
      <w:rPr>
        <w:b/>
        <w:color w:val="000000"/>
      </w:rPr>
    </w:lvl>
    <w:lvl w:ilvl="1">
      <w:start w:val="1"/>
      <w:numFmt w:val="lowerLetter"/>
      <w:lvlText w:val="%2."/>
      <w:lvlJc w:val="left"/>
      <w:pPr>
        <w:tabs>
          <w:tab w:val="num" w:pos="0"/>
        </w:tabs>
        <w:ind w:left="3522" w:hanging="360"/>
      </w:p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176" w15:restartNumberingAfterBreak="0">
    <w:nsid w:val="4A513FCA"/>
    <w:multiLevelType w:val="multilevel"/>
    <w:tmpl w:val="B7827474"/>
    <w:lvl w:ilvl="0">
      <w:start w:val="1"/>
      <w:numFmt w:val="lowerLetter"/>
      <w:lvlText w:val="%1."/>
      <w:lvlJc w:val="left"/>
      <w:pPr>
        <w:tabs>
          <w:tab w:val="num" w:pos="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4B29242F"/>
    <w:multiLevelType w:val="multilevel"/>
    <w:tmpl w:val="A50E8184"/>
    <w:lvl w:ilvl="0">
      <w:start w:val="7"/>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78" w15:restartNumberingAfterBreak="0">
    <w:nsid w:val="4D811D5E"/>
    <w:multiLevelType w:val="multilevel"/>
    <w:tmpl w:val="A8D4779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9" w15:restartNumberingAfterBreak="0">
    <w:nsid w:val="4D893D2F"/>
    <w:multiLevelType w:val="multilevel"/>
    <w:tmpl w:val="EEC6B41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0" w15:restartNumberingAfterBreak="0">
    <w:nsid w:val="4DDA76C7"/>
    <w:multiLevelType w:val="multilevel"/>
    <w:tmpl w:val="22929E8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1" w15:restartNumberingAfterBreak="0">
    <w:nsid w:val="4E9160D2"/>
    <w:multiLevelType w:val="multilevel"/>
    <w:tmpl w:val="2E0A8ABE"/>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82" w15:restartNumberingAfterBreak="0">
    <w:nsid w:val="4EED11C3"/>
    <w:multiLevelType w:val="multilevel"/>
    <w:tmpl w:val="42681BA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83" w15:restartNumberingAfterBreak="0">
    <w:nsid w:val="4F302743"/>
    <w:multiLevelType w:val="multilevel"/>
    <w:tmpl w:val="D92E63A2"/>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84" w15:restartNumberingAfterBreak="0">
    <w:nsid w:val="4FE42396"/>
    <w:multiLevelType w:val="multilevel"/>
    <w:tmpl w:val="D6A8716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5" w15:restartNumberingAfterBreak="0">
    <w:nsid w:val="500C3117"/>
    <w:multiLevelType w:val="multilevel"/>
    <w:tmpl w:val="F266E07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6" w15:restartNumberingAfterBreak="0">
    <w:nsid w:val="50701813"/>
    <w:multiLevelType w:val="multilevel"/>
    <w:tmpl w:val="6B7C0A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7" w15:restartNumberingAfterBreak="0">
    <w:nsid w:val="507C6BC4"/>
    <w:multiLevelType w:val="multilevel"/>
    <w:tmpl w:val="3D569F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8" w15:restartNumberingAfterBreak="0">
    <w:nsid w:val="5158703F"/>
    <w:multiLevelType w:val="multilevel"/>
    <w:tmpl w:val="F5AC7E92"/>
    <w:lvl w:ilvl="0">
      <w:start w:val="14"/>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89" w15:restartNumberingAfterBreak="0">
    <w:nsid w:val="515901D5"/>
    <w:multiLevelType w:val="multilevel"/>
    <w:tmpl w:val="CA0CE1C6"/>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51765030"/>
    <w:multiLevelType w:val="multilevel"/>
    <w:tmpl w:val="F55A2A02"/>
    <w:lvl w:ilvl="0">
      <w:start w:val="1"/>
      <w:numFmt w:val="decimal"/>
      <w:lvlText w:val="7.%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51BA1B70"/>
    <w:multiLevelType w:val="multilevel"/>
    <w:tmpl w:val="B6E041D4"/>
    <w:lvl w:ilvl="0">
      <w:start w:val="6"/>
      <w:numFmt w:val="decimal"/>
      <w:lvlText w:val="%1"/>
      <w:lvlJc w:val="left"/>
      <w:pPr>
        <w:tabs>
          <w:tab w:val="num" w:pos="0"/>
        </w:tabs>
        <w:ind w:left="360" w:hanging="360"/>
      </w:pPr>
    </w:lvl>
    <w:lvl w:ilvl="1">
      <w:start w:val="1"/>
      <w:numFmt w:val="decimal"/>
      <w:lvlText w:val="%1.%2"/>
      <w:lvlJc w:val="left"/>
      <w:pPr>
        <w:tabs>
          <w:tab w:val="num" w:pos="0"/>
        </w:tabs>
        <w:ind w:left="1494" w:hanging="360"/>
      </w:pPr>
    </w:lvl>
    <w:lvl w:ilvl="2">
      <w:start w:val="1"/>
      <w:numFmt w:val="decimal"/>
      <w:lvlText w:val="%1.%2.%3"/>
      <w:lvlJc w:val="left"/>
      <w:pPr>
        <w:tabs>
          <w:tab w:val="num" w:pos="0"/>
        </w:tabs>
        <w:ind w:left="2988" w:hanging="720"/>
      </w:pPr>
    </w:lvl>
    <w:lvl w:ilvl="3">
      <w:start w:val="1"/>
      <w:numFmt w:val="decimal"/>
      <w:lvlText w:val="%1.%2.%3.%4"/>
      <w:lvlJc w:val="left"/>
      <w:pPr>
        <w:tabs>
          <w:tab w:val="num" w:pos="0"/>
        </w:tabs>
        <w:ind w:left="4122" w:hanging="720"/>
      </w:pPr>
    </w:lvl>
    <w:lvl w:ilvl="4">
      <w:start w:val="1"/>
      <w:numFmt w:val="decimal"/>
      <w:lvlText w:val="%1.%2.%3.%4.%5"/>
      <w:lvlJc w:val="left"/>
      <w:pPr>
        <w:tabs>
          <w:tab w:val="num" w:pos="0"/>
        </w:tabs>
        <w:ind w:left="5616" w:hanging="1080"/>
      </w:pPr>
    </w:lvl>
    <w:lvl w:ilvl="5">
      <w:start w:val="1"/>
      <w:numFmt w:val="decimal"/>
      <w:lvlText w:val="%1.%2.%3.%4.%5.%6"/>
      <w:lvlJc w:val="left"/>
      <w:pPr>
        <w:tabs>
          <w:tab w:val="num" w:pos="0"/>
        </w:tabs>
        <w:ind w:left="6750" w:hanging="1080"/>
      </w:pPr>
    </w:lvl>
    <w:lvl w:ilvl="6">
      <w:start w:val="1"/>
      <w:numFmt w:val="decimal"/>
      <w:lvlText w:val="%1.%2.%3.%4.%5.%6.%7"/>
      <w:lvlJc w:val="left"/>
      <w:pPr>
        <w:tabs>
          <w:tab w:val="num" w:pos="0"/>
        </w:tabs>
        <w:ind w:left="8244" w:hanging="1440"/>
      </w:pPr>
    </w:lvl>
    <w:lvl w:ilvl="7">
      <w:start w:val="1"/>
      <w:numFmt w:val="decimal"/>
      <w:lvlText w:val="%1.%2.%3.%4.%5.%6.%7.%8"/>
      <w:lvlJc w:val="left"/>
      <w:pPr>
        <w:tabs>
          <w:tab w:val="num" w:pos="0"/>
        </w:tabs>
        <w:ind w:left="9378" w:hanging="1440"/>
      </w:pPr>
    </w:lvl>
    <w:lvl w:ilvl="8">
      <w:start w:val="1"/>
      <w:numFmt w:val="decimal"/>
      <w:lvlText w:val="%1.%2.%3.%4.%5.%6.%7.%8.%9"/>
      <w:lvlJc w:val="left"/>
      <w:pPr>
        <w:tabs>
          <w:tab w:val="num" w:pos="0"/>
        </w:tabs>
        <w:ind w:left="10872" w:hanging="1800"/>
      </w:pPr>
    </w:lvl>
  </w:abstractNum>
  <w:abstractNum w:abstractNumId="192" w15:restartNumberingAfterBreak="0">
    <w:nsid w:val="51C940F4"/>
    <w:multiLevelType w:val="multilevel"/>
    <w:tmpl w:val="3D42864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3" w15:restartNumberingAfterBreak="0">
    <w:nsid w:val="52F95D40"/>
    <w:multiLevelType w:val="multilevel"/>
    <w:tmpl w:val="5A92ECA0"/>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94" w15:restartNumberingAfterBreak="0">
    <w:nsid w:val="54191B92"/>
    <w:multiLevelType w:val="multilevel"/>
    <w:tmpl w:val="E842D052"/>
    <w:lvl w:ilvl="0">
      <w:start w:val="5"/>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5" w15:restartNumberingAfterBreak="0">
    <w:nsid w:val="542C698D"/>
    <w:multiLevelType w:val="multilevel"/>
    <w:tmpl w:val="3CB07894"/>
    <w:lvl w:ilvl="0">
      <w:start w:val="14"/>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6" w15:restartNumberingAfterBreak="0">
    <w:nsid w:val="551C6225"/>
    <w:multiLevelType w:val="multilevel"/>
    <w:tmpl w:val="C7EAE588"/>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15:restartNumberingAfterBreak="0">
    <w:nsid w:val="559E4983"/>
    <w:multiLevelType w:val="multilevel"/>
    <w:tmpl w:val="E906293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8" w15:restartNumberingAfterBreak="0">
    <w:nsid w:val="55B01B69"/>
    <w:multiLevelType w:val="multilevel"/>
    <w:tmpl w:val="99CED8D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99" w15:restartNumberingAfterBreak="0">
    <w:nsid w:val="577D10B2"/>
    <w:multiLevelType w:val="multilevel"/>
    <w:tmpl w:val="72F0C060"/>
    <w:lvl w:ilvl="0">
      <w:start w:val="4"/>
      <w:numFmt w:val="decimal"/>
      <w:lvlText w:val="%1"/>
      <w:lvlJc w:val="left"/>
      <w:pPr>
        <w:tabs>
          <w:tab w:val="num" w:pos="0"/>
        </w:tabs>
        <w:ind w:left="360" w:hanging="360"/>
      </w:pPr>
    </w:lvl>
    <w:lvl w:ilvl="1">
      <w:start w:val="1"/>
      <w:numFmt w:val="decimal"/>
      <w:lvlText w:val="%1.%2"/>
      <w:lvlJc w:val="left"/>
      <w:pPr>
        <w:tabs>
          <w:tab w:val="num" w:pos="0"/>
        </w:tabs>
        <w:ind w:left="720" w:hanging="360"/>
      </w:pPr>
      <w:rPr>
        <w:i w:val="0"/>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00" w15:restartNumberingAfterBreak="0">
    <w:nsid w:val="58A90350"/>
    <w:multiLevelType w:val="multilevel"/>
    <w:tmpl w:val="8B84D27C"/>
    <w:lvl w:ilvl="0">
      <w:start w:val="6"/>
      <w:numFmt w:val="decimal"/>
      <w:lvlText w:val="%1"/>
      <w:lvlJc w:val="left"/>
      <w:pPr>
        <w:tabs>
          <w:tab w:val="num" w:pos="0"/>
        </w:tabs>
        <w:ind w:left="360" w:hanging="360"/>
      </w:pPr>
    </w:lvl>
    <w:lvl w:ilvl="1">
      <w:start w:val="1"/>
      <w:numFmt w:val="decimal"/>
      <w:lvlText w:val="%1.%2"/>
      <w:lvlJc w:val="left"/>
      <w:pPr>
        <w:tabs>
          <w:tab w:val="num" w:pos="0"/>
        </w:tabs>
        <w:ind w:left="1494" w:hanging="360"/>
      </w:pPr>
      <w:rPr>
        <w:b/>
        <w:bCs/>
      </w:rPr>
    </w:lvl>
    <w:lvl w:ilvl="2">
      <w:start w:val="1"/>
      <w:numFmt w:val="decimal"/>
      <w:lvlText w:val="%1.%2.%3"/>
      <w:lvlJc w:val="left"/>
      <w:pPr>
        <w:tabs>
          <w:tab w:val="num" w:pos="0"/>
        </w:tabs>
        <w:ind w:left="2988" w:hanging="720"/>
      </w:pPr>
    </w:lvl>
    <w:lvl w:ilvl="3">
      <w:start w:val="1"/>
      <w:numFmt w:val="decimal"/>
      <w:lvlText w:val="%1.%2.%3.%4"/>
      <w:lvlJc w:val="left"/>
      <w:pPr>
        <w:tabs>
          <w:tab w:val="num" w:pos="0"/>
        </w:tabs>
        <w:ind w:left="4122" w:hanging="720"/>
      </w:pPr>
    </w:lvl>
    <w:lvl w:ilvl="4">
      <w:start w:val="1"/>
      <w:numFmt w:val="decimal"/>
      <w:lvlText w:val="%1.%2.%3.%4.%5"/>
      <w:lvlJc w:val="left"/>
      <w:pPr>
        <w:tabs>
          <w:tab w:val="num" w:pos="0"/>
        </w:tabs>
        <w:ind w:left="5616" w:hanging="1080"/>
      </w:pPr>
    </w:lvl>
    <w:lvl w:ilvl="5">
      <w:start w:val="1"/>
      <w:numFmt w:val="decimal"/>
      <w:lvlText w:val="%1.%2.%3.%4.%5.%6"/>
      <w:lvlJc w:val="left"/>
      <w:pPr>
        <w:tabs>
          <w:tab w:val="num" w:pos="0"/>
        </w:tabs>
        <w:ind w:left="6750" w:hanging="1080"/>
      </w:pPr>
    </w:lvl>
    <w:lvl w:ilvl="6">
      <w:start w:val="1"/>
      <w:numFmt w:val="decimal"/>
      <w:lvlText w:val="%1.%2.%3.%4.%5.%6.%7"/>
      <w:lvlJc w:val="left"/>
      <w:pPr>
        <w:tabs>
          <w:tab w:val="num" w:pos="0"/>
        </w:tabs>
        <w:ind w:left="8244" w:hanging="1440"/>
      </w:pPr>
    </w:lvl>
    <w:lvl w:ilvl="7">
      <w:start w:val="1"/>
      <w:numFmt w:val="decimal"/>
      <w:lvlText w:val="%1.%2.%3.%4.%5.%6.%7.%8"/>
      <w:lvlJc w:val="left"/>
      <w:pPr>
        <w:tabs>
          <w:tab w:val="num" w:pos="0"/>
        </w:tabs>
        <w:ind w:left="9378" w:hanging="1440"/>
      </w:pPr>
    </w:lvl>
    <w:lvl w:ilvl="8">
      <w:start w:val="1"/>
      <w:numFmt w:val="decimal"/>
      <w:lvlText w:val="%1.%2.%3.%4.%5.%6.%7.%8.%9"/>
      <w:lvlJc w:val="left"/>
      <w:pPr>
        <w:tabs>
          <w:tab w:val="num" w:pos="0"/>
        </w:tabs>
        <w:ind w:left="10872" w:hanging="1800"/>
      </w:pPr>
    </w:lvl>
  </w:abstractNum>
  <w:abstractNum w:abstractNumId="201" w15:restartNumberingAfterBreak="0">
    <w:nsid w:val="58DD6BFB"/>
    <w:multiLevelType w:val="multilevel"/>
    <w:tmpl w:val="853A8838"/>
    <w:lvl w:ilvl="0">
      <w:start w:val="14"/>
      <w:numFmt w:val="decimal"/>
      <w:lvlText w:val="%1."/>
      <w:lvlJc w:val="left"/>
      <w:pPr>
        <w:tabs>
          <w:tab w:val="num" w:pos="0"/>
        </w:tabs>
        <w:ind w:left="480" w:hanging="480"/>
      </w:pPr>
    </w:lvl>
    <w:lvl w:ilvl="1">
      <w:start w:val="1"/>
      <w:numFmt w:val="decimal"/>
      <w:lvlText w:val="%1.%2."/>
      <w:lvlJc w:val="left"/>
      <w:pPr>
        <w:tabs>
          <w:tab w:val="num" w:pos="0"/>
        </w:tabs>
        <w:ind w:left="1047" w:hanging="480"/>
      </w:pPr>
      <w:rPr>
        <w:b w:val="0"/>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02" w15:restartNumberingAfterBreak="0">
    <w:nsid w:val="58E46821"/>
    <w:multiLevelType w:val="multilevel"/>
    <w:tmpl w:val="F234713E"/>
    <w:lvl w:ilvl="0">
      <w:start w:val="1"/>
      <w:numFmt w:val="decimal"/>
      <w:lvlText w:val="6.%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58EA4470"/>
    <w:multiLevelType w:val="multilevel"/>
    <w:tmpl w:val="7CE29112"/>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4" w15:restartNumberingAfterBreak="0">
    <w:nsid w:val="59BC4360"/>
    <w:multiLevelType w:val="multilevel"/>
    <w:tmpl w:val="E4B6D6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5" w15:restartNumberingAfterBreak="0">
    <w:nsid w:val="59DB7924"/>
    <w:multiLevelType w:val="multilevel"/>
    <w:tmpl w:val="684EF3B2"/>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06" w15:restartNumberingAfterBreak="0">
    <w:nsid w:val="5A91317D"/>
    <w:multiLevelType w:val="multilevel"/>
    <w:tmpl w:val="B0D4409C"/>
    <w:lvl w:ilvl="0">
      <w:start w:val="5"/>
      <w:numFmt w:val="bullet"/>
      <w:lvlText w:val="-"/>
      <w:lvlJc w:val="left"/>
      <w:pPr>
        <w:tabs>
          <w:tab w:val="num" w:pos="0"/>
        </w:tabs>
        <w:ind w:left="108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5AEC5276"/>
    <w:multiLevelType w:val="multilevel"/>
    <w:tmpl w:val="7E04EB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8" w15:restartNumberingAfterBreak="0">
    <w:nsid w:val="5B841A1F"/>
    <w:multiLevelType w:val="multilevel"/>
    <w:tmpl w:val="77DEEC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9" w15:restartNumberingAfterBreak="0">
    <w:nsid w:val="5C573A24"/>
    <w:multiLevelType w:val="multilevel"/>
    <w:tmpl w:val="8A52CB6C"/>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10" w15:restartNumberingAfterBreak="0">
    <w:nsid w:val="5C5C1080"/>
    <w:multiLevelType w:val="multilevel"/>
    <w:tmpl w:val="824E8D20"/>
    <w:lvl w:ilvl="0">
      <w:start w:val="1"/>
      <w:numFmt w:val="decimal"/>
      <w:lvlText w:val="3.%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5CD945FC"/>
    <w:multiLevelType w:val="multilevel"/>
    <w:tmpl w:val="1B8E93B2"/>
    <w:lvl w:ilvl="0">
      <w:start w:val="15"/>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12" w15:restartNumberingAfterBreak="0">
    <w:nsid w:val="5D6A017C"/>
    <w:multiLevelType w:val="multilevel"/>
    <w:tmpl w:val="57AA8532"/>
    <w:lvl w:ilvl="0">
      <w:start w:val="10"/>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3" w15:restartNumberingAfterBreak="0">
    <w:nsid w:val="5D886C15"/>
    <w:multiLevelType w:val="multilevel"/>
    <w:tmpl w:val="7D5EDBB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4" w15:restartNumberingAfterBreak="0">
    <w:nsid w:val="5E082BF6"/>
    <w:multiLevelType w:val="multilevel"/>
    <w:tmpl w:val="510A8284"/>
    <w:lvl w:ilvl="0">
      <w:start w:val="7"/>
      <w:numFmt w:val="decimal"/>
      <w:lvlText w:val="%1"/>
      <w:lvlJc w:val="left"/>
      <w:pPr>
        <w:tabs>
          <w:tab w:val="num" w:pos="0"/>
        </w:tabs>
        <w:ind w:left="360" w:hanging="360"/>
      </w:pPr>
    </w:lvl>
    <w:lvl w:ilvl="1">
      <w:start w:val="1"/>
      <w:numFmt w:val="decimal"/>
      <w:lvlText w:val="%1.%2"/>
      <w:lvlJc w:val="left"/>
      <w:pPr>
        <w:tabs>
          <w:tab w:val="num" w:pos="0"/>
        </w:tabs>
        <w:ind w:left="1800" w:hanging="360"/>
      </w:p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040" w:hanging="72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280" w:hanging="108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520" w:hanging="1440"/>
      </w:pPr>
    </w:lvl>
    <w:lvl w:ilvl="8">
      <w:start w:val="1"/>
      <w:numFmt w:val="decimal"/>
      <w:lvlText w:val="%1.%2.%3.%4.%5.%6.%7.%8.%9"/>
      <w:lvlJc w:val="left"/>
      <w:pPr>
        <w:tabs>
          <w:tab w:val="num" w:pos="0"/>
        </w:tabs>
        <w:ind w:left="13320" w:hanging="1800"/>
      </w:pPr>
    </w:lvl>
  </w:abstractNum>
  <w:abstractNum w:abstractNumId="215" w15:restartNumberingAfterBreak="0">
    <w:nsid w:val="5E4B3644"/>
    <w:multiLevelType w:val="multilevel"/>
    <w:tmpl w:val="142E6FDA"/>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16" w15:restartNumberingAfterBreak="0">
    <w:nsid w:val="5E970529"/>
    <w:multiLevelType w:val="multilevel"/>
    <w:tmpl w:val="6C00D8B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7" w15:restartNumberingAfterBreak="0">
    <w:nsid w:val="5F4C393A"/>
    <w:multiLevelType w:val="multilevel"/>
    <w:tmpl w:val="219E1EB8"/>
    <w:lvl w:ilvl="0">
      <w:start w:val="1"/>
      <w:numFmt w:val="decimal"/>
      <w:lvlText w:val="ĐIỀU %1."/>
      <w:lvlJc w:val="left"/>
      <w:pPr>
        <w:tabs>
          <w:tab w:val="num" w:pos="720"/>
        </w:tabs>
        <w:ind w:left="502" w:hanging="360"/>
      </w:pPr>
      <w:rPr>
        <w:rFonts w:hint="default"/>
      </w:rPr>
    </w:lvl>
    <w:lvl w:ilvl="1">
      <w:start w:val="1"/>
      <w:numFmt w:val="decimal"/>
      <w:lvlText w:val="%1.%2"/>
      <w:lvlJc w:val="left"/>
      <w:pPr>
        <w:tabs>
          <w:tab w:val="num" w:pos="0"/>
        </w:tabs>
        <w:ind w:left="737" w:hanging="624"/>
      </w:pPr>
      <w:rPr>
        <w:rFonts w:hint="default"/>
        <w:b/>
        <w:bCs/>
        <w:i w:val="0"/>
        <w:iCs/>
      </w:rPr>
    </w:lvl>
    <w:lvl w:ilvl="2">
      <w:start w:val="1"/>
      <w:numFmt w:val="lowerLetter"/>
      <w:lvlText w:val="%3)"/>
      <w:lvlJc w:val="left"/>
      <w:pPr>
        <w:tabs>
          <w:tab w:val="num" w:pos="0"/>
        </w:tabs>
        <w:ind w:left="4422" w:hanging="360"/>
      </w:pPr>
      <w:rPr>
        <w:rFonts w:hint="default"/>
      </w:rPr>
    </w:lvl>
    <w:lvl w:ilvl="3">
      <w:start w:val="1"/>
      <w:numFmt w:val="decimal"/>
      <w:lvlText w:val="%4."/>
      <w:lvlJc w:val="left"/>
      <w:pPr>
        <w:tabs>
          <w:tab w:val="num" w:pos="0"/>
        </w:tabs>
        <w:ind w:left="4962" w:hanging="360"/>
      </w:pPr>
      <w:rPr>
        <w:rFonts w:hint="default"/>
      </w:rPr>
    </w:lvl>
    <w:lvl w:ilvl="4">
      <w:start w:val="1"/>
      <w:numFmt w:val="lowerLetter"/>
      <w:lvlText w:val="%5."/>
      <w:lvlJc w:val="left"/>
      <w:pPr>
        <w:tabs>
          <w:tab w:val="num" w:pos="0"/>
        </w:tabs>
        <w:ind w:left="5682" w:hanging="360"/>
      </w:pPr>
      <w:rPr>
        <w:rFonts w:hint="default"/>
      </w:rPr>
    </w:lvl>
    <w:lvl w:ilvl="5">
      <w:start w:val="1"/>
      <w:numFmt w:val="lowerRoman"/>
      <w:lvlText w:val="%6."/>
      <w:lvlJc w:val="right"/>
      <w:pPr>
        <w:tabs>
          <w:tab w:val="num" w:pos="0"/>
        </w:tabs>
        <w:ind w:left="6402" w:hanging="180"/>
      </w:pPr>
      <w:rPr>
        <w:rFonts w:hint="default"/>
      </w:rPr>
    </w:lvl>
    <w:lvl w:ilvl="6">
      <w:start w:val="1"/>
      <w:numFmt w:val="decimal"/>
      <w:lvlText w:val="%7."/>
      <w:lvlJc w:val="left"/>
      <w:pPr>
        <w:tabs>
          <w:tab w:val="num" w:pos="0"/>
        </w:tabs>
        <w:ind w:left="7122" w:hanging="360"/>
      </w:pPr>
      <w:rPr>
        <w:rFonts w:hint="default"/>
      </w:rPr>
    </w:lvl>
    <w:lvl w:ilvl="7">
      <w:start w:val="1"/>
      <w:numFmt w:val="lowerLetter"/>
      <w:lvlText w:val="%8."/>
      <w:lvlJc w:val="left"/>
      <w:pPr>
        <w:tabs>
          <w:tab w:val="num" w:pos="0"/>
        </w:tabs>
        <w:ind w:left="7842" w:hanging="360"/>
      </w:pPr>
      <w:rPr>
        <w:rFonts w:hint="default"/>
      </w:rPr>
    </w:lvl>
    <w:lvl w:ilvl="8">
      <w:start w:val="1"/>
      <w:numFmt w:val="lowerRoman"/>
      <w:lvlText w:val="%9."/>
      <w:lvlJc w:val="right"/>
      <w:pPr>
        <w:tabs>
          <w:tab w:val="num" w:pos="0"/>
        </w:tabs>
        <w:ind w:left="8562" w:hanging="180"/>
      </w:pPr>
      <w:rPr>
        <w:rFonts w:hint="default"/>
      </w:rPr>
    </w:lvl>
  </w:abstractNum>
  <w:abstractNum w:abstractNumId="218" w15:restartNumberingAfterBreak="0">
    <w:nsid w:val="5F7F4466"/>
    <w:multiLevelType w:val="multilevel"/>
    <w:tmpl w:val="7654E8F6"/>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19" w15:restartNumberingAfterBreak="0">
    <w:nsid w:val="5F9D4C81"/>
    <w:multiLevelType w:val="multilevel"/>
    <w:tmpl w:val="500658C6"/>
    <w:lvl w:ilvl="0">
      <w:start w:val="13"/>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20" w15:restartNumberingAfterBreak="0">
    <w:nsid w:val="60446A69"/>
    <w:multiLevelType w:val="multilevel"/>
    <w:tmpl w:val="0F50EDB4"/>
    <w:lvl w:ilvl="0">
      <w:start w:val="1"/>
      <w:numFmt w:val="lowerLetter"/>
      <w:lvlText w:val="%1."/>
      <w:lvlJc w:val="left"/>
      <w:pPr>
        <w:tabs>
          <w:tab w:val="num" w:pos="0"/>
        </w:tabs>
        <w:ind w:left="43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15:restartNumberingAfterBreak="0">
    <w:nsid w:val="606D0B3D"/>
    <w:multiLevelType w:val="multilevel"/>
    <w:tmpl w:val="CBC61D9E"/>
    <w:lvl w:ilvl="0">
      <w:start w:val="8"/>
      <w:numFmt w:val="decimal"/>
      <w:lvlText w:val="%1."/>
      <w:lvlJc w:val="left"/>
      <w:pPr>
        <w:tabs>
          <w:tab w:val="num" w:pos="0"/>
        </w:tabs>
        <w:ind w:left="390" w:hanging="390"/>
      </w:pPr>
    </w:lvl>
    <w:lvl w:ilvl="1">
      <w:start w:val="1"/>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222" w15:restartNumberingAfterBreak="0">
    <w:nsid w:val="606E3984"/>
    <w:multiLevelType w:val="multilevel"/>
    <w:tmpl w:val="9C7CC21E"/>
    <w:lvl w:ilvl="0">
      <w:start w:val="10"/>
      <w:numFmt w:val="decimal"/>
      <w:lvlText w:val="ĐIỀU %1."/>
      <w:lvlJc w:val="left"/>
      <w:pPr>
        <w:tabs>
          <w:tab w:val="num" w:pos="0"/>
        </w:tabs>
        <w:ind w:left="72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15:restartNumberingAfterBreak="0">
    <w:nsid w:val="61DA3522"/>
    <w:multiLevelType w:val="multilevel"/>
    <w:tmpl w:val="292C07C0"/>
    <w:lvl w:ilvl="0">
      <w:start w:val="1"/>
      <w:numFmt w:val="lowerLetter"/>
      <w:lvlText w:val="%1)"/>
      <w:lvlJc w:val="left"/>
      <w:pPr>
        <w:tabs>
          <w:tab w:val="num" w:pos="720"/>
        </w:tabs>
        <w:ind w:left="720" w:hanging="360"/>
      </w:pPr>
      <w:rPr>
        <w:rFonts w:ascii="Times New Roman" w:eastAsia="Arial" w:hAnsi="Times New Roman" w:cs="Times New Roman"/>
        <w:b w:val="0"/>
        <w:strike w:val="0"/>
        <w:dstrike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24" w15:restartNumberingAfterBreak="0">
    <w:nsid w:val="62872E36"/>
    <w:multiLevelType w:val="multilevel"/>
    <w:tmpl w:val="09D0B53A"/>
    <w:lvl w:ilvl="0">
      <w:start w:val="10"/>
      <w:numFmt w:val="decimal"/>
      <w:lvlText w:val="%1"/>
      <w:lvlJc w:val="left"/>
      <w:pPr>
        <w:tabs>
          <w:tab w:val="num" w:pos="0"/>
        </w:tabs>
        <w:ind w:left="420" w:hanging="42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25" w15:restartNumberingAfterBreak="0">
    <w:nsid w:val="64625775"/>
    <w:multiLevelType w:val="multilevel"/>
    <w:tmpl w:val="DCB6AE48"/>
    <w:lvl w:ilvl="0">
      <w:start w:val="12"/>
      <w:numFmt w:val="decimal"/>
      <w:lvlText w:val="%1"/>
      <w:lvlJc w:val="left"/>
      <w:pPr>
        <w:tabs>
          <w:tab w:val="num" w:pos="0"/>
        </w:tabs>
        <w:ind w:left="420" w:hanging="420"/>
      </w:pPr>
      <w:rPr>
        <w:b/>
      </w:rPr>
    </w:lvl>
    <w:lvl w:ilvl="1">
      <w:start w:val="3"/>
      <w:numFmt w:val="decimal"/>
      <w:lvlText w:val="%1.%2"/>
      <w:lvlJc w:val="left"/>
      <w:pPr>
        <w:tabs>
          <w:tab w:val="num" w:pos="0"/>
        </w:tabs>
        <w:ind w:left="420" w:hanging="4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226" w15:restartNumberingAfterBreak="0">
    <w:nsid w:val="64D46112"/>
    <w:multiLevelType w:val="multilevel"/>
    <w:tmpl w:val="535C582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7" w15:restartNumberingAfterBreak="0">
    <w:nsid w:val="65442B7A"/>
    <w:multiLevelType w:val="multilevel"/>
    <w:tmpl w:val="242277A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8" w15:restartNumberingAfterBreak="0">
    <w:nsid w:val="65466DF0"/>
    <w:multiLevelType w:val="multilevel"/>
    <w:tmpl w:val="CD585030"/>
    <w:lvl w:ilvl="0">
      <w:start w:val="10"/>
      <w:numFmt w:val="decimal"/>
      <w:lvlText w:val="%1"/>
      <w:lvlJc w:val="left"/>
      <w:pPr>
        <w:tabs>
          <w:tab w:val="num" w:pos="0"/>
        </w:tabs>
        <w:ind w:left="420" w:hanging="420"/>
      </w:pPr>
    </w:lvl>
    <w:lvl w:ilvl="1">
      <w:start w:val="1"/>
      <w:numFmt w:val="decimal"/>
      <w:lvlText w:val="%1.%2"/>
      <w:lvlJc w:val="left"/>
      <w:pPr>
        <w:tabs>
          <w:tab w:val="num" w:pos="0"/>
        </w:tabs>
        <w:ind w:left="1140" w:hanging="420"/>
      </w:pPr>
      <w:rPr>
        <w:b/>
        <w:bCs/>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29" w15:restartNumberingAfterBreak="0">
    <w:nsid w:val="65AB1ADD"/>
    <w:multiLevelType w:val="multilevel"/>
    <w:tmpl w:val="9818759A"/>
    <w:lvl w:ilvl="0">
      <w:start w:val="1"/>
      <w:numFmt w:val="decimal"/>
      <w:lvlText w:val="4.%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15:restartNumberingAfterBreak="0">
    <w:nsid w:val="6612134C"/>
    <w:multiLevelType w:val="multilevel"/>
    <w:tmpl w:val="099858C6"/>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1" w15:restartNumberingAfterBreak="0">
    <w:nsid w:val="66267AB6"/>
    <w:multiLevelType w:val="multilevel"/>
    <w:tmpl w:val="DE4466CC"/>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15:restartNumberingAfterBreak="0">
    <w:nsid w:val="664C3A2D"/>
    <w:multiLevelType w:val="multilevel"/>
    <w:tmpl w:val="3C8E7210"/>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33" w15:restartNumberingAfterBreak="0">
    <w:nsid w:val="66837B11"/>
    <w:multiLevelType w:val="multilevel"/>
    <w:tmpl w:val="023282FC"/>
    <w:lvl w:ilvl="0">
      <w:start w:val="1"/>
      <w:numFmt w:val="lowerLetter"/>
      <w:lvlText w:val="%1)"/>
      <w:lvlJc w:val="left"/>
      <w:pPr>
        <w:tabs>
          <w:tab w:val="num" w:pos="0"/>
        </w:tabs>
        <w:ind w:left="1080" w:hanging="360"/>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15:restartNumberingAfterBreak="0">
    <w:nsid w:val="66CC719F"/>
    <w:multiLevelType w:val="multilevel"/>
    <w:tmpl w:val="5C20C5F8"/>
    <w:lvl w:ilvl="0">
      <w:start w:val="1"/>
      <w:numFmt w:val="lowerLetter"/>
      <w:lvlText w:val="%1)"/>
      <w:lvlJc w:val="left"/>
      <w:pPr>
        <w:tabs>
          <w:tab w:val="num" w:pos="0"/>
        </w:tabs>
        <w:ind w:left="1080" w:hanging="360"/>
      </w:pPr>
      <w:rPr>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15:restartNumberingAfterBreak="0">
    <w:nsid w:val="68A418CA"/>
    <w:multiLevelType w:val="multilevel"/>
    <w:tmpl w:val="7ED8A98E"/>
    <w:lvl w:ilvl="0">
      <w:start w:val="1"/>
      <w:numFmt w:val="lowerLetter"/>
      <w:lvlText w:val="%1)"/>
      <w:lvlJc w:val="left"/>
      <w:pPr>
        <w:tabs>
          <w:tab w:val="num" w:pos="0"/>
        </w:tabs>
        <w:ind w:left="831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15:restartNumberingAfterBreak="0">
    <w:nsid w:val="68D4544B"/>
    <w:multiLevelType w:val="multilevel"/>
    <w:tmpl w:val="37CCF5A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15:restartNumberingAfterBreak="0">
    <w:nsid w:val="6A016F52"/>
    <w:multiLevelType w:val="multilevel"/>
    <w:tmpl w:val="F9E2148E"/>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38" w15:restartNumberingAfterBreak="0">
    <w:nsid w:val="6A1A2CF7"/>
    <w:multiLevelType w:val="multilevel"/>
    <w:tmpl w:val="5CB64520"/>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39" w15:restartNumberingAfterBreak="0">
    <w:nsid w:val="6A6E4B8B"/>
    <w:multiLevelType w:val="multilevel"/>
    <w:tmpl w:val="C9402EB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40" w15:restartNumberingAfterBreak="0">
    <w:nsid w:val="6C1063FB"/>
    <w:multiLevelType w:val="multilevel"/>
    <w:tmpl w:val="CA6E5C56"/>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41" w15:restartNumberingAfterBreak="0">
    <w:nsid w:val="6C164E81"/>
    <w:multiLevelType w:val="multilevel"/>
    <w:tmpl w:val="EFEA753A"/>
    <w:lvl w:ilvl="0">
      <w:start w:val="1"/>
      <w:numFmt w:val="bullet"/>
      <w:lvlText w:val="-"/>
      <w:lvlJc w:val="left"/>
      <w:pPr>
        <w:tabs>
          <w:tab w:val="num" w:pos="0"/>
        </w:tabs>
        <w:ind w:left="994" w:hanging="360"/>
      </w:pPr>
      <w:rPr>
        <w:rFonts w:ascii="Calibri" w:hAnsi="Calibri" w:cs="Calibri" w:hint="default"/>
      </w:rPr>
    </w:lvl>
    <w:lvl w:ilvl="1">
      <w:start w:val="1"/>
      <w:numFmt w:val="bullet"/>
      <w:lvlText w:val="o"/>
      <w:lvlJc w:val="left"/>
      <w:pPr>
        <w:tabs>
          <w:tab w:val="num" w:pos="0"/>
        </w:tabs>
        <w:ind w:left="1714" w:hanging="360"/>
      </w:pPr>
      <w:rPr>
        <w:rFonts w:ascii="Courier New" w:hAnsi="Courier New" w:cs="Courier New" w:hint="default"/>
      </w:rPr>
    </w:lvl>
    <w:lvl w:ilvl="2">
      <w:start w:val="1"/>
      <w:numFmt w:val="bullet"/>
      <w:lvlText w:val=""/>
      <w:lvlJc w:val="left"/>
      <w:pPr>
        <w:tabs>
          <w:tab w:val="num" w:pos="0"/>
        </w:tabs>
        <w:ind w:left="2434" w:hanging="360"/>
      </w:pPr>
      <w:rPr>
        <w:rFonts w:ascii="Wingdings" w:hAnsi="Wingdings" w:cs="Wingdings" w:hint="default"/>
      </w:rPr>
    </w:lvl>
    <w:lvl w:ilvl="3">
      <w:start w:val="1"/>
      <w:numFmt w:val="bullet"/>
      <w:lvlText w:val=""/>
      <w:lvlJc w:val="left"/>
      <w:pPr>
        <w:tabs>
          <w:tab w:val="num" w:pos="0"/>
        </w:tabs>
        <w:ind w:left="3154" w:hanging="360"/>
      </w:pPr>
      <w:rPr>
        <w:rFonts w:ascii="Symbol" w:hAnsi="Symbol" w:cs="Symbol" w:hint="default"/>
      </w:rPr>
    </w:lvl>
    <w:lvl w:ilvl="4">
      <w:start w:val="1"/>
      <w:numFmt w:val="bullet"/>
      <w:lvlText w:val="o"/>
      <w:lvlJc w:val="left"/>
      <w:pPr>
        <w:tabs>
          <w:tab w:val="num" w:pos="0"/>
        </w:tabs>
        <w:ind w:left="3874" w:hanging="360"/>
      </w:pPr>
      <w:rPr>
        <w:rFonts w:ascii="Courier New" w:hAnsi="Courier New" w:cs="Courier New" w:hint="default"/>
      </w:rPr>
    </w:lvl>
    <w:lvl w:ilvl="5">
      <w:start w:val="1"/>
      <w:numFmt w:val="bullet"/>
      <w:lvlText w:val=""/>
      <w:lvlJc w:val="left"/>
      <w:pPr>
        <w:tabs>
          <w:tab w:val="num" w:pos="0"/>
        </w:tabs>
        <w:ind w:left="4594" w:hanging="360"/>
      </w:pPr>
      <w:rPr>
        <w:rFonts w:ascii="Wingdings" w:hAnsi="Wingdings" w:cs="Wingdings" w:hint="default"/>
      </w:rPr>
    </w:lvl>
    <w:lvl w:ilvl="6">
      <w:start w:val="1"/>
      <w:numFmt w:val="bullet"/>
      <w:lvlText w:val=""/>
      <w:lvlJc w:val="left"/>
      <w:pPr>
        <w:tabs>
          <w:tab w:val="num" w:pos="0"/>
        </w:tabs>
        <w:ind w:left="5314" w:hanging="360"/>
      </w:pPr>
      <w:rPr>
        <w:rFonts w:ascii="Symbol" w:hAnsi="Symbol" w:cs="Symbol" w:hint="default"/>
      </w:rPr>
    </w:lvl>
    <w:lvl w:ilvl="7">
      <w:start w:val="1"/>
      <w:numFmt w:val="bullet"/>
      <w:lvlText w:val="o"/>
      <w:lvlJc w:val="left"/>
      <w:pPr>
        <w:tabs>
          <w:tab w:val="num" w:pos="0"/>
        </w:tabs>
        <w:ind w:left="6034" w:hanging="360"/>
      </w:pPr>
      <w:rPr>
        <w:rFonts w:ascii="Courier New" w:hAnsi="Courier New" w:cs="Courier New" w:hint="default"/>
      </w:rPr>
    </w:lvl>
    <w:lvl w:ilvl="8">
      <w:start w:val="1"/>
      <w:numFmt w:val="bullet"/>
      <w:lvlText w:val=""/>
      <w:lvlJc w:val="left"/>
      <w:pPr>
        <w:tabs>
          <w:tab w:val="num" w:pos="0"/>
        </w:tabs>
        <w:ind w:left="6754" w:hanging="360"/>
      </w:pPr>
      <w:rPr>
        <w:rFonts w:ascii="Wingdings" w:hAnsi="Wingdings" w:cs="Wingdings" w:hint="default"/>
      </w:rPr>
    </w:lvl>
  </w:abstractNum>
  <w:abstractNum w:abstractNumId="242" w15:restartNumberingAfterBreak="0">
    <w:nsid w:val="6C431928"/>
    <w:multiLevelType w:val="multilevel"/>
    <w:tmpl w:val="86C0EC78"/>
    <w:lvl w:ilvl="0">
      <w:start w:val="6"/>
      <w:numFmt w:val="decimal"/>
      <w:lvlText w:val="%1"/>
      <w:lvlJc w:val="left"/>
      <w:pPr>
        <w:tabs>
          <w:tab w:val="num" w:pos="0"/>
        </w:tabs>
        <w:ind w:left="360" w:hanging="360"/>
      </w:pPr>
    </w:lvl>
    <w:lvl w:ilvl="1">
      <w:start w:val="3"/>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43" w15:restartNumberingAfterBreak="0">
    <w:nsid w:val="6ECE19A4"/>
    <w:multiLevelType w:val="multilevel"/>
    <w:tmpl w:val="A8182A12"/>
    <w:lvl w:ilvl="0">
      <w:start w:val="9"/>
      <w:numFmt w:val="decimal"/>
      <w:lvlText w:val="%1."/>
      <w:lvlJc w:val="left"/>
      <w:pPr>
        <w:tabs>
          <w:tab w:val="num" w:pos="0"/>
        </w:tabs>
        <w:ind w:left="390" w:hanging="390"/>
      </w:pPr>
      <w:rPr>
        <w:b/>
      </w:rPr>
    </w:lvl>
    <w:lvl w:ilvl="1">
      <w:start w:val="2"/>
      <w:numFmt w:val="decimal"/>
      <w:lvlText w:val="%1.%2."/>
      <w:lvlJc w:val="left"/>
      <w:pPr>
        <w:tabs>
          <w:tab w:val="num" w:pos="0"/>
        </w:tabs>
        <w:ind w:left="1287" w:hanging="720"/>
      </w:pPr>
      <w:rPr>
        <w:b/>
      </w:rPr>
    </w:lvl>
    <w:lvl w:ilvl="2">
      <w:start w:val="1"/>
      <w:numFmt w:val="decimal"/>
      <w:lvlText w:val="%1.%2.%3."/>
      <w:lvlJc w:val="left"/>
      <w:pPr>
        <w:tabs>
          <w:tab w:val="num" w:pos="0"/>
        </w:tabs>
        <w:ind w:left="1854" w:hanging="720"/>
      </w:pPr>
      <w:rPr>
        <w:b/>
      </w:rPr>
    </w:lvl>
    <w:lvl w:ilvl="3">
      <w:start w:val="1"/>
      <w:numFmt w:val="decimal"/>
      <w:lvlText w:val="%1.%2.%3.%4."/>
      <w:lvlJc w:val="left"/>
      <w:pPr>
        <w:tabs>
          <w:tab w:val="num" w:pos="0"/>
        </w:tabs>
        <w:ind w:left="2781" w:hanging="1080"/>
      </w:pPr>
      <w:rPr>
        <w:b/>
      </w:rPr>
    </w:lvl>
    <w:lvl w:ilvl="4">
      <w:start w:val="1"/>
      <w:numFmt w:val="decimal"/>
      <w:lvlText w:val="%1.%2.%3.%4.%5."/>
      <w:lvlJc w:val="left"/>
      <w:pPr>
        <w:tabs>
          <w:tab w:val="num" w:pos="0"/>
        </w:tabs>
        <w:ind w:left="3348" w:hanging="1080"/>
      </w:pPr>
      <w:rPr>
        <w:b/>
      </w:rPr>
    </w:lvl>
    <w:lvl w:ilvl="5">
      <w:start w:val="1"/>
      <w:numFmt w:val="decimal"/>
      <w:lvlText w:val="%1.%2.%3.%4.%5.%6."/>
      <w:lvlJc w:val="left"/>
      <w:pPr>
        <w:tabs>
          <w:tab w:val="num" w:pos="0"/>
        </w:tabs>
        <w:ind w:left="4275" w:hanging="1440"/>
      </w:pPr>
      <w:rPr>
        <w:b/>
      </w:rPr>
    </w:lvl>
    <w:lvl w:ilvl="6">
      <w:start w:val="1"/>
      <w:numFmt w:val="decimal"/>
      <w:lvlText w:val="%1.%2.%3.%4.%5.%6.%7."/>
      <w:lvlJc w:val="left"/>
      <w:pPr>
        <w:tabs>
          <w:tab w:val="num" w:pos="0"/>
        </w:tabs>
        <w:ind w:left="4842" w:hanging="1440"/>
      </w:pPr>
      <w:rPr>
        <w:b/>
      </w:rPr>
    </w:lvl>
    <w:lvl w:ilvl="7">
      <w:start w:val="1"/>
      <w:numFmt w:val="decimal"/>
      <w:lvlText w:val="%1.%2.%3.%4.%5.%6.%7.%8."/>
      <w:lvlJc w:val="left"/>
      <w:pPr>
        <w:tabs>
          <w:tab w:val="num" w:pos="0"/>
        </w:tabs>
        <w:ind w:left="5769" w:hanging="1800"/>
      </w:pPr>
      <w:rPr>
        <w:b/>
      </w:rPr>
    </w:lvl>
    <w:lvl w:ilvl="8">
      <w:start w:val="1"/>
      <w:numFmt w:val="decimal"/>
      <w:lvlText w:val="%1.%2.%3.%4.%5.%6.%7.%8.%9."/>
      <w:lvlJc w:val="left"/>
      <w:pPr>
        <w:tabs>
          <w:tab w:val="num" w:pos="0"/>
        </w:tabs>
        <w:ind w:left="6336" w:hanging="1800"/>
      </w:pPr>
      <w:rPr>
        <w:b/>
      </w:rPr>
    </w:lvl>
  </w:abstractNum>
  <w:abstractNum w:abstractNumId="244" w15:restartNumberingAfterBreak="0">
    <w:nsid w:val="70195215"/>
    <w:multiLevelType w:val="multilevel"/>
    <w:tmpl w:val="4C98DD72"/>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45" w15:restartNumberingAfterBreak="0">
    <w:nsid w:val="711C1BDF"/>
    <w:multiLevelType w:val="multilevel"/>
    <w:tmpl w:val="EDF0C3C2"/>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46" w15:restartNumberingAfterBreak="0">
    <w:nsid w:val="713417F9"/>
    <w:multiLevelType w:val="multilevel"/>
    <w:tmpl w:val="AD60CDFE"/>
    <w:lvl w:ilvl="0">
      <w:start w:val="11"/>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47" w15:restartNumberingAfterBreak="0">
    <w:nsid w:val="71372C9F"/>
    <w:multiLevelType w:val="multilevel"/>
    <w:tmpl w:val="0CBA914A"/>
    <w:lvl w:ilvl="0">
      <w:start w:val="10"/>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48" w15:restartNumberingAfterBreak="0">
    <w:nsid w:val="716627A8"/>
    <w:multiLevelType w:val="multilevel"/>
    <w:tmpl w:val="0DD059B6"/>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249" w15:restartNumberingAfterBreak="0">
    <w:nsid w:val="72044180"/>
    <w:multiLevelType w:val="multilevel"/>
    <w:tmpl w:val="36DA9F46"/>
    <w:lvl w:ilvl="0">
      <w:start w:val="1"/>
      <w:numFmt w:val="decimal"/>
      <w:lvlText w:val="4.%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15:restartNumberingAfterBreak="0">
    <w:nsid w:val="728C31D1"/>
    <w:multiLevelType w:val="multilevel"/>
    <w:tmpl w:val="9CFC18AA"/>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15:restartNumberingAfterBreak="0">
    <w:nsid w:val="72CA7313"/>
    <w:multiLevelType w:val="multilevel"/>
    <w:tmpl w:val="D1E0FA9C"/>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52" w15:restartNumberingAfterBreak="0">
    <w:nsid w:val="72D3598C"/>
    <w:multiLevelType w:val="multilevel"/>
    <w:tmpl w:val="219263E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53" w15:restartNumberingAfterBreak="0">
    <w:nsid w:val="73653088"/>
    <w:multiLevelType w:val="multilevel"/>
    <w:tmpl w:val="34368078"/>
    <w:lvl w:ilvl="0">
      <w:start w:val="14"/>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54" w15:restartNumberingAfterBreak="0">
    <w:nsid w:val="73A13704"/>
    <w:multiLevelType w:val="multilevel"/>
    <w:tmpl w:val="A678E7F6"/>
    <w:lvl w:ilvl="0">
      <w:start w:val="3"/>
      <w:numFmt w:val="decimal"/>
      <w:lvlText w:val="%1"/>
      <w:lvlJc w:val="left"/>
      <w:pPr>
        <w:tabs>
          <w:tab w:val="num" w:pos="525"/>
        </w:tabs>
        <w:ind w:left="525" w:hanging="525"/>
      </w:pPr>
    </w:lvl>
    <w:lvl w:ilvl="1">
      <w:start w:val="2"/>
      <w:numFmt w:val="decimal"/>
      <w:lvlText w:val="%1.%2"/>
      <w:lvlJc w:val="left"/>
      <w:pPr>
        <w:tabs>
          <w:tab w:val="num" w:pos="1065"/>
        </w:tabs>
        <w:ind w:left="1065" w:hanging="525"/>
      </w:pPr>
    </w:lvl>
    <w:lvl w:ilvl="2">
      <w:start w:val="1"/>
      <w:numFmt w:val="decimal"/>
      <w:lvlText w:val="%1.%2.%3"/>
      <w:lvlJc w:val="left"/>
      <w:pPr>
        <w:tabs>
          <w:tab w:val="num" w:pos="1800"/>
        </w:tabs>
        <w:ind w:left="1800" w:hanging="720"/>
      </w:pPr>
      <w:rPr>
        <w:b/>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120"/>
        </w:tabs>
        <w:ind w:left="6120" w:hanging="1800"/>
      </w:pPr>
    </w:lvl>
  </w:abstractNum>
  <w:abstractNum w:abstractNumId="255" w15:restartNumberingAfterBreak="0">
    <w:nsid w:val="73B83C94"/>
    <w:multiLevelType w:val="multilevel"/>
    <w:tmpl w:val="926CE0EA"/>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256" w15:restartNumberingAfterBreak="0">
    <w:nsid w:val="73D75719"/>
    <w:multiLevelType w:val="multilevel"/>
    <w:tmpl w:val="36FCEEAA"/>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57" w15:restartNumberingAfterBreak="0">
    <w:nsid w:val="73DA39BC"/>
    <w:multiLevelType w:val="multilevel"/>
    <w:tmpl w:val="1D48AA3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8" w15:restartNumberingAfterBreak="0">
    <w:nsid w:val="74180D98"/>
    <w:multiLevelType w:val="multilevel"/>
    <w:tmpl w:val="5BF4381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15:restartNumberingAfterBreak="0">
    <w:nsid w:val="74775A7A"/>
    <w:multiLevelType w:val="multilevel"/>
    <w:tmpl w:val="89F04F2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60" w15:restartNumberingAfterBreak="0">
    <w:nsid w:val="74C3357B"/>
    <w:multiLevelType w:val="multilevel"/>
    <w:tmpl w:val="C31211A8"/>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61" w15:restartNumberingAfterBreak="0">
    <w:nsid w:val="75BA2BDC"/>
    <w:multiLevelType w:val="multilevel"/>
    <w:tmpl w:val="88D6E6DA"/>
    <w:lvl w:ilvl="0">
      <w:start w:val="1"/>
      <w:numFmt w:val="decimal"/>
      <w:lvlText w:val="2.%1"/>
      <w:lvlJc w:val="left"/>
      <w:pPr>
        <w:tabs>
          <w:tab w:val="num" w:pos="72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15:restartNumberingAfterBreak="0">
    <w:nsid w:val="75DE1C66"/>
    <w:multiLevelType w:val="multilevel"/>
    <w:tmpl w:val="40F682A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3" w15:restartNumberingAfterBreak="0">
    <w:nsid w:val="762B1612"/>
    <w:multiLevelType w:val="multilevel"/>
    <w:tmpl w:val="BA50130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4" w15:restartNumberingAfterBreak="0">
    <w:nsid w:val="76561FB1"/>
    <w:multiLevelType w:val="multilevel"/>
    <w:tmpl w:val="0E02BDB6"/>
    <w:lvl w:ilvl="0">
      <w:start w:val="1"/>
      <w:numFmt w:val="decimal"/>
      <w:lvlText w:val="ĐIỀU %1."/>
      <w:lvlJc w:val="left"/>
      <w:pPr>
        <w:tabs>
          <w:tab w:val="num" w:pos="0"/>
        </w:tabs>
        <w:ind w:left="1070" w:hanging="360"/>
      </w:pPr>
      <w:rPr>
        <w:b/>
        <w:color w:val="000000"/>
      </w:rPr>
    </w:lvl>
    <w:lvl w:ilvl="1">
      <w:start w:val="1"/>
      <w:numFmt w:val="lowerLetter"/>
      <w:lvlText w:val="%2."/>
      <w:lvlJc w:val="left"/>
      <w:pPr>
        <w:tabs>
          <w:tab w:val="num" w:pos="0"/>
        </w:tabs>
        <w:ind w:left="3522" w:hanging="360"/>
      </w:pPr>
    </w:lvl>
    <w:lvl w:ilvl="2">
      <w:start w:val="1"/>
      <w:numFmt w:val="lowerLetter"/>
      <w:lvlText w:val="%3)"/>
      <w:lvlJc w:val="left"/>
      <w:pPr>
        <w:tabs>
          <w:tab w:val="num" w:pos="0"/>
        </w:tabs>
        <w:ind w:left="4422" w:hanging="360"/>
      </w:pPr>
    </w:lvl>
    <w:lvl w:ilvl="3">
      <w:start w:val="1"/>
      <w:numFmt w:val="lowerLetter"/>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65" w15:restartNumberingAfterBreak="0">
    <w:nsid w:val="7707089D"/>
    <w:multiLevelType w:val="multilevel"/>
    <w:tmpl w:val="3D6E1A2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6" w15:restartNumberingAfterBreak="0">
    <w:nsid w:val="776066FD"/>
    <w:multiLevelType w:val="multilevel"/>
    <w:tmpl w:val="A69ADD9E"/>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267" w15:restartNumberingAfterBreak="0">
    <w:nsid w:val="77926E23"/>
    <w:multiLevelType w:val="multilevel"/>
    <w:tmpl w:val="20C20D6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15:restartNumberingAfterBreak="0">
    <w:nsid w:val="784A13F6"/>
    <w:multiLevelType w:val="multilevel"/>
    <w:tmpl w:val="E3E43CF6"/>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69" w15:restartNumberingAfterBreak="0">
    <w:nsid w:val="78977F02"/>
    <w:multiLevelType w:val="multilevel"/>
    <w:tmpl w:val="6EF6371A"/>
    <w:lvl w:ilvl="0">
      <w:start w:val="1"/>
      <w:numFmt w:val="lowerRoman"/>
      <w:lvlText w:val="(%1)"/>
      <w:lvlJc w:val="righ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624" w:hanging="36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70" w15:restartNumberingAfterBreak="0">
    <w:nsid w:val="78E547E4"/>
    <w:multiLevelType w:val="multilevel"/>
    <w:tmpl w:val="4EAA31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1" w15:restartNumberingAfterBreak="0">
    <w:nsid w:val="78FF1299"/>
    <w:multiLevelType w:val="multilevel"/>
    <w:tmpl w:val="574C8274"/>
    <w:lvl w:ilvl="0">
      <w:start w:val="10"/>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272" w15:restartNumberingAfterBreak="0">
    <w:nsid w:val="794053B2"/>
    <w:multiLevelType w:val="multilevel"/>
    <w:tmpl w:val="477CB60C"/>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val="0"/>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73" w15:restartNumberingAfterBreak="0">
    <w:nsid w:val="79533BA0"/>
    <w:multiLevelType w:val="multilevel"/>
    <w:tmpl w:val="3FCCDD1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74" w15:restartNumberingAfterBreak="0">
    <w:nsid w:val="79A323C6"/>
    <w:multiLevelType w:val="multilevel"/>
    <w:tmpl w:val="2ACAE968"/>
    <w:lvl w:ilvl="0">
      <w:start w:val="8"/>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75" w15:restartNumberingAfterBreak="0">
    <w:nsid w:val="7A07382B"/>
    <w:multiLevelType w:val="multilevel"/>
    <w:tmpl w:val="171A9E68"/>
    <w:lvl w:ilvl="0">
      <w:start w:val="4"/>
      <w:numFmt w:val="decimal"/>
      <w:lvlText w:val="%1."/>
      <w:lvlJc w:val="left"/>
      <w:pPr>
        <w:tabs>
          <w:tab w:val="num" w:pos="0"/>
        </w:tabs>
        <w:ind w:left="360" w:hanging="360"/>
      </w:pPr>
    </w:lvl>
    <w:lvl w:ilvl="1">
      <w:start w:val="1"/>
      <w:numFmt w:val="decimal"/>
      <w:lvlText w:val="%1.%2."/>
      <w:lvlJc w:val="left"/>
      <w:pPr>
        <w:tabs>
          <w:tab w:val="num" w:pos="0"/>
        </w:tabs>
        <w:ind w:left="840" w:hanging="360"/>
      </w:pPr>
    </w:lvl>
    <w:lvl w:ilvl="2">
      <w:start w:val="1"/>
      <w:numFmt w:val="decimal"/>
      <w:lvlText w:val="%1.%2.%3."/>
      <w:lvlJc w:val="left"/>
      <w:pPr>
        <w:tabs>
          <w:tab w:val="num" w:pos="0"/>
        </w:tabs>
        <w:ind w:left="168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3000" w:hanging="1080"/>
      </w:pPr>
    </w:lvl>
    <w:lvl w:ilvl="5">
      <w:start w:val="1"/>
      <w:numFmt w:val="decimal"/>
      <w:lvlText w:val="%1.%2.%3.%4.%5.%6."/>
      <w:lvlJc w:val="left"/>
      <w:pPr>
        <w:tabs>
          <w:tab w:val="num" w:pos="0"/>
        </w:tabs>
        <w:ind w:left="3480" w:hanging="1080"/>
      </w:pPr>
    </w:lvl>
    <w:lvl w:ilvl="6">
      <w:start w:val="1"/>
      <w:numFmt w:val="decimal"/>
      <w:lvlText w:val="%1.%2.%3.%4.%5.%6.%7."/>
      <w:lvlJc w:val="left"/>
      <w:pPr>
        <w:tabs>
          <w:tab w:val="num" w:pos="0"/>
        </w:tabs>
        <w:ind w:left="4320" w:hanging="1440"/>
      </w:pPr>
    </w:lvl>
    <w:lvl w:ilvl="7">
      <w:start w:val="1"/>
      <w:numFmt w:val="decimal"/>
      <w:lvlText w:val="%1.%2.%3.%4.%5.%6.%7.%8."/>
      <w:lvlJc w:val="left"/>
      <w:pPr>
        <w:tabs>
          <w:tab w:val="num" w:pos="0"/>
        </w:tabs>
        <w:ind w:left="4800" w:hanging="1440"/>
      </w:pPr>
    </w:lvl>
    <w:lvl w:ilvl="8">
      <w:start w:val="1"/>
      <w:numFmt w:val="decimal"/>
      <w:lvlText w:val="%1.%2.%3.%4.%5.%6.%7.%8.%9."/>
      <w:lvlJc w:val="left"/>
      <w:pPr>
        <w:tabs>
          <w:tab w:val="num" w:pos="0"/>
        </w:tabs>
        <w:ind w:left="5640" w:hanging="1800"/>
      </w:pPr>
    </w:lvl>
  </w:abstractNum>
  <w:abstractNum w:abstractNumId="276" w15:restartNumberingAfterBreak="0">
    <w:nsid w:val="7A1250F6"/>
    <w:multiLevelType w:val="multilevel"/>
    <w:tmpl w:val="434AD3C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7" w15:restartNumberingAfterBreak="0">
    <w:nsid w:val="7B1951DA"/>
    <w:multiLevelType w:val="multilevel"/>
    <w:tmpl w:val="AD54E9F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val="0"/>
        <w:i w:val="0"/>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080" w:hanging="108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278" w15:restartNumberingAfterBreak="0">
    <w:nsid w:val="7BE43F2E"/>
    <w:multiLevelType w:val="multilevel"/>
    <w:tmpl w:val="ED0C8A10"/>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79" w15:restartNumberingAfterBreak="0">
    <w:nsid w:val="7C81418A"/>
    <w:multiLevelType w:val="multilevel"/>
    <w:tmpl w:val="26422762"/>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0" w15:restartNumberingAfterBreak="0">
    <w:nsid w:val="7CA17A37"/>
    <w:multiLevelType w:val="multilevel"/>
    <w:tmpl w:val="A642A904"/>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1" w15:restartNumberingAfterBreak="0">
    <w:nsid w:val="7D380FD5"/>
    <w:multiLevelType w:val="multilevel"/>
    <w:tmpl w:val="1F100C96"/>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2" w15:restartNumberingAfterBreak="0">
    <w:nsid w:val="7D5C11EB"/>
    <w:multiLevelType w:val="multilevel"/>
    <w:tmpl w:val="0A640198"/>
    <w:lvl w:ilvl="0">
      <w:start w:val="2"/>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3" w15:restartNumberingAfterBreak="0">
    <w:nsid w:val="7DA207CD"/>
    <w:multiLevelType w:val="multilevel"/>
    <w:tmpl w:val="0066988C"/>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84" w15:restartNumberingAfterBreak="0">
    <w:nsid w:val="7DA90B4E"/>
    <w:multiLevelType w:val="multilevel"/>
    <w:tmpl w:val="DEDC3B66"/>
    <w:lvl w:ilvl="0">
      <w:start w:val="5"/>
      <w:numFmt w:val="decimal"/>
      <w:lvlText w:val="%1"/>
      <w:lvlJc w:val="left"/>
      <w:pPr>
        <w:tabs>
          <w:tab w:val="num" w:pos="0"/>
        </w:tabs>
        <w:ind w:left="360" w:hanging="360"/>
      </w:pPr>
    </w:lvl>
    <w:lvl w:ilvl="1">
      <w:start w:val="1"/>
      <w:numFmt w:val="decimal"/>
      <w:lvlText w:val="%1.%2"/>
      <w:lvlJc w:val="left"/>
      <w:pPr>
        <w:tabs>
          <w:tab w:val="num" w:pos="0"/>
        </w:tabs>
        <w:ind w:left="2067" w:hanging="360"/>
      </w:pPr>
      <w:rPr>
        <w:b/>
        <w:bCs w:val="0"/>
      </w:rPr>
    </w:lvl>
    <w:lvl w:ilvl="2">
      <w:start w:val="1"/>
      <w:numFmt w:val="decimal"/>
      <w:lvlText w:val="%1.%2.%3"/>
      <w:lvlJc w:val="left"/>
      <w:pPr>
        <w:tabs>
          <w:tab w:val="num" w:pos="0"/>
        </w:tabs>
        <w:ind w:left="4134" w:hanging="720"/>
      </w:pPr>
    </w:lvl>
    <w:lvl w:ilvl="3">
      <w:start w:val="1"/>
      <w:numFmt w:val="decimal"/>
      <w:lvlText w:val="%1.%2.%3.%4"/>
      <w:lvlJc w:val="left"/>
      <w:pPr>
        <w:tabs>
          <w:tab w:val="num" w:pos="0"/>
        </w:tabs>
        <w:ind w:left="5841" w:hanging="720"/>
      </w:pPr>
    </w:lvl>
    <w:lvl w:ilvl="4">
      <w:start w:val="1"/>
      <w:numFmt w:val="decimal"/>
      <w:lvlText w:val="%1.%2.%3.%4.%5"/>
      <w:lvlJc w:val="left"/>
      <w:pPr>
        <w:tabs>
          <w:tab w:val="num" w:pos="0"/>
        </w:tabs>
        <w:ind w:left="7908" w:hanging="1080"/>
      </w:pPr>
    </w:lvl>
    <w:lvl w:ilvl="5">
      <w:start w:val="1"/>
      <w:numFmt w:val="decimal"/>
      <w:lvlText w:val="%1.%2.%3.%4.%5.%6"/>
      <w:lvlJc w:val="left"/>
      <w:pPr>
        <w:tabs>
          <w:tab w:val="num" w:pos="0"/>
        </w:tabs>
        <w:ind w:left="9615" w:hanging="1080"/>
      </w:pPr>
    </w:lvl>
    <w:lvl w:ilvl="6">
      <w:start w:val="1"/>
      <w:numFmt w:val="decimal"/>
      <w:lvlText w:val="%1.%2.%3.%4.%5.%6.%7"/>
      <w:lvlJc w:val="left"/>
      <w:pPr>
        <w:tabs>
          <w:tab w:val="num" w:pos="0"/>
        </w:tabs>
        <w:ind w:left="11682" w:hanging="1440"/>
      </w:pPr>
    </w:lvl>
    <w:lvl w:ilvl="7">
      <w:start w:val="1"/>
      <w:numFmt w:val="decimal"/>
      <w:lvlText w:val="%1.%2.%3.%4.%5.%6.%7.%8"/>
      <w:lvlJc w:val="left"/>
      <w:pPr>
        <w:tabs>
          <w:tab w:val="num" w:pos="0"/>
        </w:tabs>
        <w:ind w:left="13389" w:hanging="1440"/>
      </w:pPr>
    </w:lvl>
    <w:lvl w:ilvl="8">
      <w:start w:val="1"/>
      <w:numFmt w:val="decimal"/>
      <w:lvlText w:val="%1.%2.%3.%4.%5.%6.%7.%8.%9"/>
      <w:lvlJc w:val="left"/>
      <w:pPr>
        <w:tabs>
          <w:tab w:val="num" w:pos="0"/>
        </w:tabs>
        <w:ind w:left="15456" w:hanging="1800"/>
      </w:pPr>
    </w:lvl>
  </w:abstractNum>
  <w:abstractNum w:abstractNumId="285" w15:restartNumberingAfterBreak="0">
    <w:nsid w:val="7DB27295"/>
    <w:multiLevelType w:val="multilevel"/>
    <w:tmpl w:val="23D29B46"/>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6" w15:restartNumberingAfterBreak="0">
    <w:nsid w:val="7E530B1A"/>
    <w:multiLevelType w:val="multilevel"/>
    <w:tmpl w:val="0FCA3DB4"/>
    <w:lvl w:ilvl="0">
      <w:start w:val="4"/>
      <w:numFmt w:val="decimal"/>
      <w:lvlText w:val="%1."/>
      <w:lvlJc w:val="left"/>
      <w:pPr>
        <w:tabs>
          <w:tab w:val="num" w:pos="0"/>
        </w:tabs>
        <w:ind w:left="360" w:hanging="360"/>
      </w:pPr>
    </w:lvl>
    <w:lvl w:ilvl="1">
      <w:start w:val="1"/>
      <w:numFmt w:val="decimal"/>
      <w:lvlText w:val="%1.%2."/>
      <w:lvlJc w:val="left"/>
      <w:pPr>
        <w:tabs>
          <w:tab w:val="num" w:pos="0"/>
        </w:tabs>
        <w:ind w:left="1287" w:hanging="360"/>
      </w:pPr>
      <w:rPr>
        <w:b/>
        <w:bCs/>
      </w:rPr>
    </w:lvl>
    <w:lvl w:ilvl="2">
      <w:start w:val="1"/>
      <w:numFmt w:val="decimal"/>
      <w:lvlText w:val="%1.%2.%3."/>
      <w:lvlJc w:val="left"/>
      <w:pPr>
        <w:tabs>
          <w:tab w:val="num" w:pos="0"/>
        </w:tabs>
        <w:ind w:left="2574" w:hanging="720"/>
      </w:pPr>
    </w:lvl>
    <w:lvl w:ilvl="3">
      <w:start w:val="1"/>
      <w:numFmt w:val="decimal"/>
      <w:lvlText w:val="%1.%2.%3.%4."/>
      <w:lvlJc w:val="left"/>
      <w:pPr>
        <w:tabs>
          <w:tab w:val="num" w:pos="0"/>
        </w:tabs>
        <w:ind w:left="3501" w:hanging="720"/>
      </w:pPr>
    </w:lvl>
    <w:lvl w:ilvl="4">
      <w:start w:val="1"/>
      <w:numFmt w:val="decimal"/>
      <w:lvlText w:val="%1.%2.%3.%4.%5."/>
      <w:lvlJc w:val="left"/>
      <w:pPr>
        <w:tabs>
          <w:tab w:val="num" w:pos="0"/>
        </w:tabs>
        <w:ind w:left="4788" w:hanging="1080"/>
      </w:pPr>
    </w:lvl>
    <w:lvl w:ilvl="5">
      <w:start w:val="1"/>
      <w:numFmt w:val="decimal"/>
      <w:lvlText w:val="%1.%2.%3.%4.%5.%6."/>
      <w:lvlJc w:val="left"/>
      <w:pPr>
        <w:tabs>
          <w:tab w:val="num" w:pos="0"/>
        </w:tabs>
        <w:ind w:left="5715" w:hanging="1080"/>
      </w:pPr>
    </w:lvl>
    <w:lvl w:ilvl="6">
      <w:start w:val="1"/>
      <w:numFmt w:val="decimal"/>
      <w:lvlText w:val="%1.%2.%3.%4.%5.%6.%7."/>
      <w:lvlJc w:val="left"/>
      <w:pPr>
        <w:tabs>
          <w:tab w:val="num" w:pos="0"/>
        </w:tabs>
        <w:ind w:left="7002" w:hanging="1440"/>
      </w:pPr>
    </w:lvl>
    <w:lvl w:ilvl="7">
      <w:start w:val="1"/>
      <w:numFmt w:val="decimal"/>
      <w:lvlText w:val="%1.%2.%3.%4.%5.%6.%7.%8."/>
      <w:lvlJc w:val="left"/>
      <w:pPr>
        <w:tabs>
          <w:tab w:val="num" w:pos="0"/>
        </w:tabs>
        <w:ind w:left="7929" w:hanging="1440"/>
      </w:pPr>
    </w:lvl>
    <w:lvl w:ilvl="8">
      <w:start w:val="1"/>
      <w:numFmt w:val="decimal"/>
      <w:lvlText w:val="%1.%2.%3.%4.%5.%6.%7.%8.%9."/>
      <w:lvlJc w:val="left"/>
      <w:pPr>
        <w:tabs>
          <w:tab w:val="num" w:pos="0"/>
        </w:tabs>
        <w:ind w:left="9216" w:hanging="1800"/>
      </w:pPr>
    </w:lvl>
  </w:abstractNum>
  <w:abstractNum w:abstractNumId="287" w15:restartNumberingAfterBreak="0">
    <w:nsid w:val="7E804F73"/>
    <w:multiLevelType w:val="multilevel"/>
    <w:tmpl w:val="5F84AD2E"/>
    <w:lvl w:ilvl="0">
      <w:start w:val="1"/>
      <w:numFmt w:val="lowerLetter"/>
      <w:lvlText w:val="%1)"/>
      <w:lvlJc w:val="left"/>
      <w:pPr>
        <w:tabs>
          <w:tab w:val="num" w:pos="0"/>
        </w:tabs>
        <w:ind w:left="831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8" w15:restartNumberingAfterBreak="0">
    <w:nsid w:val="7EA022B7"/>
    <w:multiLevelType w:val="multilevel"/>
    <w:tmpl w:val="F280C4EC"/>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num w:numId="1" w16cid:durableId="1543129440">
    <w:abstractNumId w:val="58"/>
  </w:num>
  <w:num w:numId="2" w16cid:durableId="943615104">
    <w:abstractNumId w:val="148"/>
  </w:num>
  <w:num w:numId="3" w16cid:durableId="233006478">
    <w:abstractNumId w:val="13"/>
  </w:num>
  <w:num w:numId="4" w16cid:durableId="21170066">
    <w:abstractNumId w:val="256"/>
  </w:num>
  <w:num w:numId="5" w16cid:durableId="940795323">
    <w:abstractNumId w:val="277"/>
  </w:num>
  <w:num w:numId="6" w16cid:durableId="980496431">
    <w:abstractNumId w:val="78"/>
  </w:num>
  <w:num w:numId="7" w16cid:durableId="1903175547">
    <w:abstractNumId w:val="132"/>
  </w:num>
  <w:num w:numId="8" w16cid:durableId="570117102">
    <w:abstractNumId w:val="258"/>
  </w:num>
  <w:num w:numId="9" w16cid:durableId="872576167">
    <w:abstractNumId w:val="150"/>
  </w:num>
  <w:num w:numId="10" w16cid:durableId="1643578577">
    <w:abstractNumId w:val="94"/>
  </w:num>
  <w:num w:numId="11" w16cid:durableId="330065198">
    <w:abstractNumId w:val="57"/>
  </w:num>
  <w:num w:numId="12" w16cid:durableId="136924201">
    <w:abstractNumId w:val="267"/>
  </w:num>
  <w:num w:numId="13" w16cid:durableId="590818878">
    <w:abstractNumId w:val="86"/>
  </w:num>
  <w:num w:numId="14" w16cid:durableId="1173183775">
    <w:abstractNumId w:val="189"/>
  </w:num>
  <w:num w:numId="15" w16cid:durableId="1095057979">
    <w:abstractNumId w:val="76"/>
  </w:num>
  <w:num w:numId="16" w16cid:durableId="185292534">
    <w:abstractNumId w:val="113"/>
  </w:num>
  <w:num w:numId="17" w16cid:durableId="343364110">
    <w:abstractNumId w:val="143"/>
  </w:num>
  <w:num w:numId="18" w16cid:durableId="726420053">
    <w:abstractNumId w:val="249"/>
  </w:num>
  <w:num w:numId="19" w16cid:durableId="1994330430">
    <w:abstractNumId w:val="284"/>
  </w:num>
  <w:num w:numId="20" w16cid:durableId="459810570">
    <w:abstractNumId w:val="279"/>
  </w:num>
  <w:num w:numId="21" w16cid:durableId="650328041">
    <w:abstractNumId w:val="88"/>
  </w:num>
  <w:num w:numId="22" w16cid:durableId="770854330">
    <w:abstractNumId w:val="135"/>
  </w:num>
  <w:num w:numId="23" w16cid:durableId="2103406577">
    <w:abstractNumId w:val="22"/>
  </w:num>
  <w:num w:numId="24" w16cid:durableId="569728843">
    <w:abstractNumId w:val="50"/>
  </w:num>
  <w:num w:numId="25" w16cid:durableId="494078222">
    <w:abstractNumId w:val="247"/>
  </w:num>
  <w:num w:numId="26" w16cid:durableId="112091687">
    <w:abstractNumId w:val="35"/>
  </w:num>
  <w:num w:numId="27" w16cid:durableId="1293756639">
    <w:abstractNumId w:val="181"/>
  </w:num>
  <w:num w:numId="28" w16cid:durableId="1630937640">
    <w:abstractNumId w:val="6"/>
  </w:num>
  <w:num w:numId="29" w16cid:durableId="705061081">
    <w:abstractNumId w:val="74"/>
  </w:num>
  <w:num w:numId="30" w16cid:durableId="258872904">
    <w:abstractNumId w:val="195"/>
  </w:num>
  <w:num w:numId="31" w16cid:durableId="1946569710">
    <w:abstractNumId w:val="260"/>
  </w:num>
  <w:num w:numId="32" w16cid:durableId="891617776">
    <w:abstractNumId w:val="255"/>
  </w:num>
  <w:num w:numId="33" w16cid:durableId="1850409119">
    <w:abstractNumId w:val="238"/>
  </w:num>
  <w:num w:numId="34" w16cid:durableId="640232763">
    <w:abstractNumId w:val="175"/>
  </w:num>
  <w:num w:numId="35" w16cid:durableId="996229249">
    <w:abstractNumId w:val="98"/>
  </w:num>
  <w:num w:numId="36" w16cid:durableId="1234853522">
    <w:abstractNumId w:val="244"/>
  </w:num>
  <w:num w:numId="37" w16cid:durableId="1589847131">
    <w:abstractNumId w:val="199"/>
  </w:num>
  <w:num w:numId="38" w16cid:durableId="1295213777">
    <w:abstractNumId w:val="191"/>
  </w:num>
  <w:num w:numId="39" w16cid:durableId="226573724">
    <w:abstractNumId w:val="214"/>
  </w:num>
  <w:num w:numId="40" w16cid:durableId="377976051">
    <w:abstractNumId w:val="92"/>
  </w:num>
  <w:num w:numId="41" w16cid:durableId="1900094859">
    <w:abstractNumId w:val="45"/>
  </w:num>
  <w:num w:numId="42" w16cid:durableId="271474665">
    <w:abstractNumId w:val="3"/>
  </w:num>
  <w:num w:numId="43" w16cid:durableId="933628453">
    <w:abstractNumId w:val="224"/>
  </w:num>
  <w:num w:numId="44" w16cid:durableId="2111772545">
    <w:abstractNumId w:val="14"/>
  </w:num>
  <w:num w:numId="45" w16cid:durableId="1094742319">
    <w:abstractNumId w:val="272"/>
  </w:num>
  <w:num w:numId="46" w16cid:durableId="1640914578">
    <w:abstractNumId w:val="273"/>
  </w:num>
  <w:num w:numId="47" w16cid:durableId="804009616">
    <w:abstractNumId w:val="40"/>
  </w:num>
  <w:num w:numId="48" w16cid:durableId="33119953">
    <w:abstractNumId w:val="26"/>
  </w:num>
  <w:num w:numId="49" w16cid:durableId="1067219589">
    <w:abstractNumId w:val="248"/>
  </w:num>
  <w:num w:numId="50" w16cid:durableId="601455829">
    <w:abstractNumId w:val="281"/>
  </w:num>
  <w:num w:numId="51" w16cid:durableId="796220439">
    <w:abstractNumId w:val="79"/>
  </w:num>
  <w:num w:numId="52" w16cid:durableId="2028410031">
    <w:abstractNumId w:val="257"/>
  </w:num>
  <w:num w:numId="53" w16cid:durableId="2099448389">
    <w:abstractNumId w:val="121"/>
  </w:num>
  <w:num w:numId="54" w16cid:durableId="616985152">
    <w:abstractNumId w:val="108"/>
  </w:num>
  <w:num w:numId="55" w16cid:durableId="2063285151">
    <w:abstractNumId w:val="168"/>
  </w:num>
  <w:num w:numId="56" w16cid:durableId="499278150">
    <w:abstractNumId w:val="136"/>
  </w:num>
  <w:num w:numId="57" w16cid:durableId="1893534731">
    <w:abstractNumId w:val="242"/>
  </w:num>
  <w:num w:numId="58" w16cid:durableId="1726830955">
    <w:abstractNumId w:val="117"/>
  </w:num>
  <w:num w:numId="59" w16cid:durableId="1888176369">
    <w:abstractNumId w:val="223"/>
  </w:num>
  <w:num w:numId="60" w16cid:durableId="1721593661">
    <w:abstractNumId w:val="240"/>
  </w:num>
  <w:num w:numId="61" w16cid:durableId="217741766">
    <w:abstractNumId w:val="212"/>
  </w:num>
  <w:num w:numId="62" w16cid:durableId="191191153">
    <w:abstractNumId w:val="96"/>
  </w:num>
  <w:num w:numId="63" w16cid:durableId="158742330">
    <w:abstractNumId w:val="218"/>
  </w:num>
  <w:num w:numId="64" w16cid:durableId="1125197943">
    <w:abstractNumId w:val="59"/>
  </w:num>
  <w:num w:numId="65" w16cid:durableId="911503538">
    <w:abstractNumId w:val="39"/>
  </w:num>
  <w:num w:numId="66" w16cid:durableId="537353745">
    <w:abstractNumId w:val="196"/>
  </w:num>
  <w:num w:numId="67" w16cid:durableId="1894847113">
    <w:abstractNumId w:val="138"/>
  </w:num>
  <w:num w:numId="68" w16cid:durableId="1565216281">
    <w:abstractNumId w:val="112"/>
  </w:num>
  <w:num w:numId="69" w16cid:durableId="501627810">
    <w:abstractNumId w:val="173"/>
  </w:num>
  <w:num w:numId="70" w16cid:durableId="1876851016">
    <w:abstractNumId w:val="266"/>
  </w:num>
  <w:num w:numId="71" w16cid:durableId="2135712650">
    <w:abstractNumId w:val="24"/>
  </w:num>
  <w:num w:numId="72" w16cid:durableId="418871526">
    <w:abstractNumId w:val="28"/>
  </w:num>
  <w:num w:numId="73" w16cid:durableId="2098673006">
    <w:abstractNumId w:val="7"/>
  </w:num>
  <w:num w:numId="74" w16cid:durableId="1188560932">
    <w:abstractNumId w:val="133"/>
  </w:num>
  <w:num w:numId="75" w16cid:durableId="1854762234">
    <w:abstractNumId w:val="4"/>
  </w:num>
  <w:num w:numId="76" w16cid:durableId="1872063726">
    <w:abstractNumId w:val="234"/>
  </w:num>
  <w:num w:numId="77" w16cid:durableId="1245602496">
    <w:abstractNumId w:val="233"/>
  </w:num>
  <w:num w:numId="78" w16cid:durableId="489518040">
    <w:abstractNumId w:val="169"/>
  </w:num>
  <w:num w:numId="79" w16cid:durableId="1061293797">
    <w:abstractNumId w:val="221"/>
  </w:num>
  <w:num w:numId="80" w16cid:durableId="1295212486">
    <w:abstractNumId w:val="61"/>
  </w:num>
  <w:num w:numId="81" w16cid:durableId="488248172">
    <w:abstractNumId w:val="106"/>
  </w:num>
  <w:num w:numId="82" w16cid:durableId="1397556877">
    <w:abstractNumId w:val="243"/>
  </w:num>
  <w:num w:numId="83" w16cid:durableId="108936419">
    <w:abstractNumId w:val="141"/>
  </w:num>
  <w:num w:numId="84" w16cid:durableId="1316757486">
    <w:abstractNumId w:val="271"/>
  </w:num>
  <w:num w:numId="85" w16cid:durableId="1645232379">
    <w:abstractNumId w:val="38"/>
  </w:num>
  <w:num w:numId="86" w16cid:durableId="38281508">
    <w:abstractNumId w:val="67"/>
  </w:num>
  <w:num w:numId="87" w16cid:durableId="1406996969">
    <w:abstractNumId w:val="219"/>
  </w:num>
  <w:num w:numId="88" w16cid:durableId="378628897">
    <w:abstractNumId w:val="15"/>
  </w:num>
  <w:num w:numId="89" w16cid:durableId="139276378">
    <w:abstractNumId w:val="54"/>
  </w:num>
  <w:num w:numId="90" w16cid:durableId="707295922">
    <w:abstractNumId w:val="105"/>
  </w:num>
  <w:num w:numId="91" w16cid:durableId="2056613848">
    <w:abstractNumId w:val="164"/>
  </w:num>
  <w:num w:numId="92" w16cid:durableId="2129203695">
    <w:abstractNumId w:val="137"/>
  </w:num>
  <w:num w:numId="93" w16cid:durableId="291641545">
    <w:abstractNumId w:val="52"/>
  </w:num>
  <w:num w:numId="94" w16cid:durableId="2068260022">
    <w:abstractNumId w:val="282"/>
  </w:num>
  <w:num w:numId="95" w16cid:durableId="398525139">
    <w:abstractNumId w:val="41"/>
  </w:num>
  <w:num w:numId="96" w16cid:durableId="1763144709">
    <w:abstractNumId w:val="66"/>
  </w:num>
  <w:num w:numId="97" w16cid:durableId="1239511006">
    <w:abstractNumId w:val="254"/>
  </w:num>
  <w:num w:numId="98" w16cid:durableId="1924218872">
    <w:abstractNumId w:val="286"/>
  </w:num>
  <w:num w:numId="99" w16cid:durableId="1124806493">
    <w:abstractNumId w:val="194"/>
  </w:num>
  <w:num w:numId="100" w16cid:durableId="206575312">
    <w:abstractNumId w:val="160"/>
  </w:num>
  <w:num w:numId="101" w16cid:durableId="1281448298">
    <w:abstractNumId w:val="34"/>
  </w:num>
  <w:num w:numId="102" w16cid:durableId="1100760693">
    <w:abstractNumId w:val="177"/>
  </w:num>
  <w:num w:numId="103" w16cid:durableId="1675765691">
    <w:abstractNumId w:val="120"/>
  </w:num>
  <w:num w:numId="104" w16cid:durableId="1663003593">
    <w:abstractNumId w:val="205"/>
  </w:num>
  <w:num w:numId="105" w16cid:durableId="1107769038">
    <w:abstractNumId w:val="23"/>
  </w:num>
  <w:num w:numId="106" w16cid:durableId="437875990">
    <w:abstractNumId w:val="75"/>
  </w:num>
  <w:num w:numId="107" w16cid:durableId="2027168665">
    <w:abstractNumId w:val="146"/>
  </w:num>
  <w:num w:numId="108" w16cid:durableId="138890905">
    <w:abstractNumId w:val="253"/>
  </w:num>
  <w:num w:numId="109" w16cid:durableId="729308362">
    <w:abstractNumId w:val="211"/>
  </w:num>
  <w:num w:numId="110" w16cid:durableId="347947965">
    <w:abstractNumId w:val="2"/>
  </w:num>
  <w:num w:numId="111" w16cid:durableId="927421559">
    <w:abstractNumId w:val="104"/>
  </w:num>
  <w:num w:numId="112" w16cid:durableId="1195581243">
    <w:abstractNumId w:val="236"/>
  </w:num>
  <w:num w:numId="113" w16cid:durableId="1225288074">
    <w:abstractNumId w:val="99"/>
  </w:num>
  <w:num w:numId="114" w16cid:durableId="1587569565">
    <w:abstractNumId w:val="123"/>
  </w:num>
  <w:num w:numId="115" w16cid:durableId="1220089080">
    <w:abstractNumId w:val="183"/>
  </w:num>
  <w:num w:numId="116" w16cid:durableId="2109810329">
    <w:abstractNumId w:val="114"/>
  </w:num>
  <w:num w:numId="117" w16cid:durableId="183860836">
    <w:abstractNumId w:val="17"/>
  </w:num>
  <w:num w:numId="118" w16cid:durableId="1677417425">
    <w:abstractNumId w:val="202"/>
  </w:num>
  <w:num w:numId="119" w16cid:durableId="1599210939">
    <w:abstractNumId w:val="43"/>
  </w:num>
  <w:num w:numId="120" w16cid:durableId="1821263525">
    <w:abstractNumId w:val="287"/>
  </w:num>
  <w:num w:numId="121" w16cid:durableId="1299146763">
    <w:abstractNumId w:val="153"/>
  </w:num>
  <w:num w:numId="122" w16cid:durableId="267350218">
    <w:abstractNumId w:val="51"/>
  </w:num>
  <w:num w:numId="123" w16cid:durableId="882404122">
    <w:abstractNumId w:val="147"/>
  </w:num>
  <w:num w:numId="124" w16cid:durableId="1493831435">
    <w:abstractNumId w:val="90"/>
  </w:num>
  <w:num w:numId="125" w16cid:durableId="2104523111">
    <w:abstractNumId w:val="12"/>
  </w:num>
  <w:num w:numId="126" w16cid:durableId="1278099133">
    <w:abstractNumId w:val="0"/>
  </w:num>
  <w:num w:numId="127" w16cid:durableId="819033990">
    <w:abstractNumId w:val="154"/>
  </w:num>
  <w:num w:numId="128" w16cid:durableId="79565244">
    <w:abstractNumId w:val="73"/>
  </w:num>
  <w:num w:numId="129" w16cid:durableId="1121614337">
    <w:abstractNumId w:val="215"/>
  </w:num>
  <w:num w:numId="130" w16cid:durableId="675039146">
    <w:abstractNumId w:val="275"/>
  </w:num>
  <w:num w:numId="131" w16cid:durableId="970091342">
    <w:abstractNumId w:val="65"/>
  </w:num>
  <w:num w:numId="132" w16cid:durableId="1363049043">
    <w:abstractNumId w:val="144"/>
  </w:num>
  <w:num w:numId="133" w16cid:durableId="2055883148">
    <w:abstractNumId w:val="190"/>
  </w:num>
  <w:num w:numId="134" w16cid:durableId="502669367">
    <w:abstractNumId w:val="235"/>
  </w:num>
  <w:num w:numId="135" w16cid:durableId="2146697409">
    <w:abstractNumId w:val="209"/>
  </w:num>
  <w:num w:numId="136" w16cid:durableId="957682720">
    <w:abstractNumId w:val="111"/>
  </w:num>
  <w:num w:numId="137" w16cid:durableId="320088387">
    <w:abstractNumId w:val="246"/>
  </w:num>
  <w:num w:numId="138" w16cid:durableId="1797412235">
    <w:abstractNumId w:val="31"/>
  </w:num>
  <w:num w:numId="139" w16cid:durableId="1214846308">
    <w:abstractNumId w:val="102"/>
  </w:num>
  <w:num w:numId="140" w16cid:durableId="668211211">
    <w:abstractNumId w:val="206"/>
  </w:num>
  <w:num w:numId="141" w16cid:durableId="2116290917">
    <w:abstractNumId w:val="231"/>
  </w:num>
  <w:num w:numId="142" w16cid:durableId="684938452">
    <w:abstractNumId w:val="280"/>
  </w:num>
  <w:num w:numId="143" w16cid:durableId="1467120366">
    <w:abstractNumId w:val="30"/>
  </w:num>
  <w:num w:numId="144" w16cid:durableId="805396104">
    <w:abstractNumId w:val="288"/>
  </w:num>
  <w:num w:numId="145" w16cid:durableId="49623274">
    <w:abstractNumId w:val="222"/>
  </w:num>
  <w:num w:numId="146" w16cid:durableId="2116250074">
    <w:abstractNumId w:val="155"/>
  </w:num>
  <w:num w:numId="147" w16cid:durableId="906840765">
    <w:abstractNumId w:val="5"/>
  </w:num>
  <w:num w:numId="148" w16cid:durableId="309092244">
    <w:abstractNumId w:val="165"/>
  </w:num>
  <w:num w:numId="149" w16cid:durableId="717972870">
    <w:abstractNumId w:val="87"/>
  </w:num>
  <w:num w:numId="150" w16cid:durableId="185755977">
    <w:abstractNumId w:val="201"/>
  </w:num>
  <w:num w:numId="151" w16cid:durableId="686761334">
    <w:abstractNumId w:val="49"/>
  </w:num>
  <w:num w:numId="152" w16cid:durableId="194271162">
    <w:abstractNumId w:val="197"/>
  </w:num>
  <w:num w:numId="153" w16cid:durableId="46881263">
    <w:abstractNumId w:val="60"/>
  </w:num>
  <w:num w:numId="154" w16cid:durableId="1979022999">
    <w:abstractNumId w:val="264"/>
  </w:num>
  <w:num w:numId="155" w16cid:durableId="1238705821">
    <w:abstractNumId w:val="193"/>
  </w:num>
  <w:num w:numId="156" w16cid:durableId="935358175">
    <w:abstractNumId w:val="25"/>
  </w:num>
  <w:num w:numId="157" w16cid:durableId="1181166871">
    <w:abstractNumId w:val="122"/>
  </w:num>
  <w:num w:numId="158" w16cid:durableId="1366052916">
    <w:abstractNumId w:val="72"/>
  </w:num>
  <w:num w:numId="159" w16cid:durableId="953100092">
    <w:abstractNumId w:val="16"/>
  </w:num>
  <w:num w:numId="160" w16cid:durableId="1179003028">
    <w:abstractNumId w:val="185"/>
  </w:num>
  <w:num w:numId="161" w16cid:durableId="1195314622">
    <w:abstractNumId w:val="29"/>
  </w:num>
  <w:num w:numId="162" w16cid:durableId="864250371">
    <w:abstractNumId w:val="210"/>
  </w:num>
  <w:num w:numId="163" w16cid:durableId="625426389">
    <w:abstractNumId w:val="53"/>
  </w:num>
  <w:num w:numId="164" w16cid:durableId="1685083660">
    <w:abstractNumId w:val="77"/>
  </w:num>
  <w:num w:numId="165" w16cid:durableId="1487432897">
    <w:abstractNumId w:val="170"/>
  </w:num>
  <w:num w:numId="166" w16cid:durableId="1774518288">
    <w:abstractNumId w:val="252"/>
  </w:num>
  <w:num w:numId="167" w16cid:durableId="1657764300">
    <w:abstractNumId w:val="42"/>
  </w:num>
  <w:num w:numId="168" w16cid:durableId="397171496">
    <w:abstractNumId w:val="184"/>
  </w:num>
  <w:num w:numId="169" w16cid:durableId="286861760">
    <w:abstractNumId w:val="261"/>
  </w:num>
  <w:num w:numId="170" w16cid:durableId="856968874">
    <w:abstractNumId w:val="178"/>
  </w:num>
  <w:num w:numId="171" w16cid:durableId="1851602554">
    <w:abstractNumId w:val="70"/>
  </w:num>
  <w:num w:numId="172" w16cid:durableId="1315257062">
    <w:abstractNumId w:val="68"/>
  </w:num>
  <w:num w:numId="173" w16cid:durableId="1808476211">
    <w:abstractNumId w:val="149"/>
  </w:num>
  <w:num w:numId="174" w16cid:durableId="1435400790">
    <w:abstractNumId w:val="151"/>
  </w:num>
  <w:num w:numId="175" w16cid:durableId="502402834">
    <w:abstractNumId w:val="187"/>
  </w:num>
  <w:num w:numId="176" w16cid:durableId="599292773">
    <w:abstractNumId w:val="1"/>
  </w:num>
  <w:num w:numId="177" w16cid:durableId="199904694">
    <w:abstractNumId w:val="241"/>
  </w:num>
  <w:num w:numId="178" w16cid:durableId="403069703">
    <w:abstractNumId w:val="107"/>
  </w:num>
  <w:num w:numId="179" w16cid:durableId="2044398339">
    <w:abstractNumId w:val="20"/>
  </w:num>
  <w:num w:numId="180" w16cid:durableId="377554784">
    <w:abstractNumId w:val="124"/>
  </w:num>
  <w:num w:numId="181" w16cid:durableId="1608922590">
    <w:abstractNumId w:val="227"/>
  </w:num>
  <w:num w:numId="182" w16cid:durableId="2054500617">
    <w:abstractNumId w:val="265"/>
  </w:num>
  <w:num w:numId="183" w16cid:durableId="237177246">
    <w:abstractNumId w:val="204"/>
  </w:num>
  <w:num w:numId="184" w16cid:durableId="1967734696">
    <w:abstractNumId w:val="91"/>
  </w:num>
  <w:num w:numId="185" w16cid:durableId="1036546885">
    <w:abstractNumId w:val="157"/>
  </w:num>
  <w:num w:numId="186" w16cid:durableId="358900965">
    <w:abstractNumId w:val="228"/>
  </w:num>
  <w:num w:numId="187" w16cid:durableId="1235118698">
    <w:abstractNumId w:val="109"/>
  </w:num>
  <w:num w:numId="188" w16cid:durableId="2068185947">
    <w:abstractNumId w:val="85"/>
  </w:num>
  <w:num w:numId="189" w16cid:durableId="555706432">
    <w:abstractNumId w:val="46"/>
  </w:num>
  <w:num w:numId="190" w16cid:durableId="932781851">
    <w:abstractNumId w:val="84"/>
  </w:num>
  <w:num w:numId="191" w16cid:durableId="1822112218">
    <w:abstractNumId w:val="118"/>
  </w:num>
  <w:num w:numId="192" w16cid:durableId="1300187220">
    <w:abstractNumId w:val="62"/>
  </w:num>
  <w:num w:numId="193" w16cid:durableId="1591428767">
    <w:abstractNumId w:val="89"/>
  </w:num>
  <w:num w:numId="194" w16cid:durableId="1694649595">
    <w:abstractNumId w:val="127"/>
  </w:num>
  <w:num w:numId="195" w16cid:durableId="865405646">
    <w:abstractNumId w:val="36"/>
  </w:num>
  <w:num w:numId="196" w16cid:durableId="1070687270">
    <w:abstractNumId w:val="259"/>
  </w:num>
  <w:num w:numId="197" w16cid:durableId="804473789">
    <w:abstractNumId w:val="56"/>
  </w:num>
  <w:num w:numId="198" w16cid:durableId="434133701">
    <w:abstractNumId w:val="171"/>
  </w:num>
  <w:num w:numId="199" w16cid:durableId="227309297">
    <w:abstractNumId w:val="174"/>
  </w:num>
  <w:num w:numId="200" w16cid:durableId="1529371556">
    <w:abstractNumId w:val="188"/>
  </w:num>
  <w:num w:numId="201" w16cid:durableId="158890678">
    <w:abstractNumId w:val="80"/>
  </w:num>
  <w:num w:numId="202" w16cid:durableId="1792478589">
    <w:abstractNumId w:val="172"/>
  </w:num>
  <w:num w:numId="203" w16cid:durableId="46104033">
    <w:abstractNumId w:val="130"/>
  </w:num>
  <w:num w:numId="204" w16cid:durableId="1469861335">
    <w:abstractNumId w:val="33"/>
  </w:num>
  <w:num w:numId="205" w16cid:durableId="1389450782">
    <w:abstractNumId w:val="162"/>
  </w:num>
  <w:num w:numId="206" w16cid:durableId="2029410332">
    <w:abstractNumId w:val="100"/>
  </w:num>
  <w:num w:numId="207" w16cid:durableId="2135561105">
    <w:abstractNumId w:val="83"/>
  </w:num>
  <w:num w:numId="208" w16cid:durableId="130563947">
    <w:abstractNumId w:val="47"/>
  </w:num>
  <w:num w:numId="209" w16cid:durableId="612631378">
    <w:abstractNumId w:val="64"/>
  </w:num>
  <w:num w:numId="210" w16cid:durableId="1107653609">
    <w:abstractNumId w:val="11"/>
  </w:num>
  <w:num w:numId="211" w16cid:durableId="1557934315">
    <w:abstractNumId w:val="176"/>
  </w:num>
  <w:num w:numId="212" w16cid:durableId="2115900011">
    <w:abstractNumId w:val="134"/>
  </w:num>
  <w:num w:numId="213" w16cid:durableId="870992744">
    <w:abstractNumId w:val="182"/>
  </w:num>
  <w:num w:numId="214" w16cid:durableId="1373922241">
    <w:abstractNumId w:val="250"/>
  </w:num>
  <w:num w:numId="215" w16cid:durableId="2046250895">
    <w:abstractNumId w:val="81"/>
  </w:num>
  <w:num w:numId="216" w16cid:durableId="1853567110">
    <w:abstractNumId w:val="152"/>
  </w:num>
  <w:num w:numId="217" w16cid:durableId="1827043744">
    <w:abstractNumId w:val="101"/>
  </w:num>
  <w:num w:numId="218" w16cid:durableId="350376053">
    <w:abstractNumId w:val="262"/>
  </w:num>
  <w:num w:numId="219" w16cid:durableId="99035623">
    <w:abstractNumId w:val="63"/>
  </w:num>
  <w:num w:numId="220" w16cid:durableId="1759793537">
    <w:abstractNumId w:val="226"/>
  </w:num>
  <w:num w:numId="221" w16cid:durableId="556086033">
    <w:abstractNumId w:val="103"/>
  </w:num>
  <w:num w:numId="222" w16cid:durableId="827986384">
    <w:abstractNumId w:val="9"/>
  </w:num>
  <w:num w:numId="223" w16cid:durableId="445733489">
    <w:abstractNumId w:val="19"/>
  </w:num>
  <w:num w:numId="224" w16cid:durableId="659120256">
    <w:abstractNumId w:val="166"/>
  </w:num>
  <w:num w:numId="225" w16cid:durableId="444229226">
    <w:abstractNumId w:val="69"/>
  </w:num>
  <w:num w:numId="226" w16cid:durableId="100691704">
    <w:abstractNumId w:val="139"/>
  </w:num>
  <w:num w:numId="227" w16cid:durableId="1041904818">
    <w:abstractNumId w:val="71"/>
  </w:num>
  <w:num w:numId="228" w16cid:durableId="1646811975">
    <w:abstractNumId w:val="125"/>
  </w:num>
  <w:num w:numId="229" w16cid:durableId="1767075652">
    <w:abstractNumId w:val="158"/>
  </w:num>
  <w:num w:numId="230" w16cid:durableId="1844583123">
    <w:abstractNumId w:val="192"/>
  </w:num>
  <w:num w:numId="231" w16cid:durableId="2124840623">
    <w:abstractNumId w:val="163"/>
  </w:num>
  <w:num w:numId="232" w16cid:durableId="1115709402">
    <w:abstractNumId w:val="230"/>
  </w:num>
  <w:num w:numId="233" w16cid:durableId="693310143">
    <w:abstractNumId w:val="270"/>
  </w:num>
  <w:num w:numId="234" w16cid:durableId="82189515">
    <w:abstractNumId w:val="10"/>
  </w:num>
  <w:num w:numId="235" w16cid:durableId="751317764">
    <w:abstractNumId w:val="285"/>
  </w:num>
  <w:num w:numId="236" w16cid:durableId="574705407">
    <w:abstractNumId w:val="208"/>
  </w:num>
  <w:num w:numId="237" w16cid:durableId="2107072532">
    <w:abstractNumId w:val="131"/>
  </w:num>
  <w:num w:numId="238" w16cid:durableId="1696224085">
    <w:abstractNumId w:val="167"/>
  </w:num>
  <w:num w:numId="239" w16cid:durableId="1369793918">
    <w:abstractNumId w:val="213"/>
  </w:num>
  <w:num w:numId="240" w16cid:durableId="961151590">
    <w:abstractNumId w:val="156"/>
  </w:num>
  <w:num w:numId="241" w16cid:durableId="192232504">
    <w:abstractNumId w:val="278"/>
  </w:num>
  <w:num w:numId="242" w16cid:durableId="953172872">
    <w:abstractNumId w:val="274"/>
  </w:num>
  <w:num w:numId="243" w16cid:durableId="971710162">
    <w:abstractNumId w:val="129"/>
  </w:num>
  <w:num w:numId="244" w16cid:durableId="2134395971">
    <w:abstractNumId w:val="110"/>
  </w:num>
  <w:num w:numId="245" w16cid:durableId="63840110">
    <w:abstractNumId w:val="140"/>
  </w:num>
  <w:num w:numId="246" w16cid:durableId="1541740721">
    <w:abstractNumId w:val="8"/>
  </w:num>
  <w:num w:numId="247" w16cid:durableId="1707635845">
    <w:abstractNumId w:val="263"/>
  </w:num>
  <w:num w:numId="248" w16cid:durableId="889390229">
    <w:abstractNumId w:val="142"/>
  </w:num>
  <w:num w:numId="249" w16cid:durableId="1268856717">
    <w:abstractNumId w:val="159"/>
  </w:num>
  <w:num w:numId="250" w16cid:durableId="1515144155">
    <w:abstractNumId w:val="200"/>
  </w:num>
  <w:num w:numId="251" w16cid:durableId="735054550">
    <w:abstractNumId w:val="82"/>
  </w:num>
  <w:num w:numId="252" w16cid:durableId="870845014">
    <w:abstractNumId w:val="116"/>
  </w:num>
  <w:num w:numId="253" w16cid:durableId="1776365730">
    <w:abstractNumId w:val="268"/>
  </w:num>
  <w:num w:numId="254" w16cid:durableId="1089543520">
    <w:abstractNumId w:val="225"/>
  </w:num>
  <w:num w:numId="255" w16cid:durableId="637802684">
    <w:abstractNumId w:val="128"/>
  </w:num>
  <w:num w:numId="256" w16cid:durableId="431242485">
    <w:abstractNumId w:val="251"/>
  </w:num>
  <w:num w:numId="257" w16cid:durableId="1460104303">
    <w:abstractNumId w:val="198"/>
  </w:num>
  <w:num w:numId="258" w16cid:durableId="635992476">
    <w:abstractNumId w:val="186"/>
  </w:num>
  <w:num w:numId="259" w16cid:durableId="78990089">
    <w:abstractNumId w:val="44"/>
  </w:num>
  <w:num w:numId="260" w16cid:durableId="1141196696">
    <w:abstractNumId w:val="276"/>
  </w:num>
  <w:num w:numId="261" w16cid:durableId="360324328">
    <w:abstractNumId w:val="18"/>
  </w:num>
  <w:num w:numId="262" w16cid:durableId="757289793">
    <w:abstractNumId w:val="32"/>
  </w:num>
  <w:num w:numId="263" w16cid:durableId="1569997659">
    <w:abstractNumId w:val="95"/>
  </w:num>
  <w:num w:numId="264" w16cid:durableId="1320036452">
    <w:abstractNumId w:val="203"/>
  </w:num>
  <w:num w:numId="265" w16cid:durableId="1717048608">
    <w:abstractNumId w:val="21"/>
  </w:num>
  <w:num w:numId="266" w16cid:durableId="503395706">
    <w:abstractNumId w:val="180"/>
  </w:num>
  <w:num w:numId="267" w16cid:durableId="1658919946">
    <w:abstractNumId w:val="161"/>
  </w:num>
  <w:num w:numId="268" w16cid:durableId="584533284">
    <w:abstractNumId w:val="283"/>
  </w:num>
  <w:num w:numId="269" w16cid:durableId="637614405">
    <w:abstractNumId w:val="55"/>
  </w:num>
  <w:num w:numId="270" w16cid:durableId="372536000">
    <w:abstractNumId w:val="97"/>
  </w:num>
  <w:num w:numId="271" w16cid:durableId="935287637">
    <w:abstractNumId w:val="269"/>
  </w:num>
  <w:num w:numId="272" w16cid:durableId="209147399">
    <w:abstractNumId w:val="119"/>
  </w:num>
  <w:num w:numId="273" w16cid:durableId="686324670">
    <w:abstractNumId w:val="48"/>
  </w:num>
  <w:num w:numId="274" w16cid:durableId="85738027">
    <w:abstractNumId w:val="126"/>
  </w:num>
  <w:num w:numId="275" w16cid:durableId="744449254">
    <w:abstractNumId w:val="37"/>
  </w:num>
  <w:num w:numId="276" w16cid:durableId="1998067457">
    <w:abstractNumId w:val="27"/>
  </w:num>
  <w:num w:numId="277" w16cid:durableId="661590994">
    <w:abstractNumId w:val="115"/>
  </w:num>
  <w:num w:numId="278" w16cid:durableId="733235290">
    <w:abstractNumId w:val="179"/>
  </w:num>
  <w:num w:numId="279" w16cid:durableId="1306204199">
    <w:abstractNumId w:val="207"/>
  </w:num>
  <w:num w:numId="280" w16cid:durableId="604268276">
    <w:abstractNumId w:val="239"/>
  </w:num>
  <w:num w:numId="281" w16cid:durableId="181745229">
    <w:abstractNumId w:val="145"/>
  </w:num>
  <w:num w:numId="282" w16cid:durableId="1948345713">
    <w:abstractNumId w:val="216"/>
  </w:num>
  <w:num w:numId="283" w16cid:durableId="1712532998">
    <w:abstractNumId w:val="93"/>
  </w:num>
  <w:num w:numId="284" w16cid:durableId="1057706638">
    <w:abstractNumId w:val="229"/>
  </w:num>
  <w:num w:numId="285" w16cid:durableId="396513386">
    <w:abstractNumId w:val="220"/>
  </w:num>
  <w:num w:numId="286" w16cid:durableId="1798596014">
    <w:abstractNumId w:val="237"/>
  </w:num>
  <w:num w:numId="287" w16cid:durableId="681737155">
    <w:abstractNumId w:val="245"/>
  </w:num>
  <w:num w:numId="288" w16cid:durableId="322515191">
    <w:abstractNumId w:val="217"/>
  </w:num>
  <w:num w:numId="289" w16cid:durableId="967590716">
    <w:abstractNumId w:val="232"/>
  </w:num>
  <w:num w:numId="290" w16cid:durableId="1622571922">
    <w:abstractNumId w:val="81"/>
    <w:lvlOverride w:ilvl="0">
      <w:startOverride w:val="4"/>
    </w:lvlOverride>
    <w:lvlOverride w:ilvl="1">
      <w:startOverride w:val="1"/>
    </w:lvlOverride>
  </w:num>
  <w:num w:numId="291" w16cid:durableId="312759663">
    <w:abstractNumId w:val="77"/>
    <w:lvlOverride w:ilvl="0">
      <w:startOverride w:val="1"/>
    </w:lvlOverride>
  </w:num>
  <w:num w:numId="292" w16cid:durableId="1861697488">
    <w:abstractNumId w:val="77"/>
  </w:num>
  <w:num w:numId="293" w16cid:durableId="1114405261">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1137720556">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412121244">
    <w:abstractNumId w:val="77"/>
  </w:num>
  <w:num w:numId="296" w16cid:durableId="1798403667">
    <w:abstractNumId w:val="77"/>
  </w:num>
  <w:num w:numId="297" w16cid:durableId="163355724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1738748825">
    <w:abstractNumId w:val="77"/>
  </w:num>
  <w:num w:numId="299" w16cid:durableId="906959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101095888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806819037">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4"/>
  <w:defaultTabStop w:val="720"/>
  <w:autoHyphenation/>
  <w:hyphenationZone w:val="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170"/>
    <w:rsid w:val="00000114"/>
    <w:rsid w:val="00011F1C"/>
    <w:rsid w:val="0005763F"/>
    <w:rsid w:val="000A34CE"/>
    <w:rsid w:val="000C1389"/>
    <w:rsid w:val="000C308F"/>
    <w:rsid w:val="000F140E"/>
    <w:rsid w:val="00161FCD"/>
    <w:rsid w:val="00165332"/>
    <w:rsid w:val="00187FF3"/>
    <w:rsid w:val="001A3F8E"/>
    <w:rsid w:val="001C0F3F"/>
    <w:rsid w:val="001C3B75"/>
    <w:rsid w:val="001E2485"/>
    <w:rsid w:val="001F6BE9"/>
    <w:rsid w:val="00221225"/>
    <w:rsid w:val="002331C7"/>
    <w:rsid w:val="002B7BA2"/>
    <w:rsid w:val="002C5BA3"/>
    <w:rsid w:val="002D3EEA"/>
    <w:rsid w:val="002D4511"/>
    <w:rsid w:val="002E6ABA"/>
    <w:rsid w:val="002F75C5"/>
    <w:rsid w:val="003000DB"/>
    <w:rsid w:val="00347D11"/>
    <w:rsid w:val="0036351D"/>
    <w:rsid w:val="00373D5C"/>
    <w:rsid w:val="003C525C"/>
    <w:rsid w:val="00400893"/>
    <w:rsid w:val="0041206A"/>
    <w:rsid w:val="004214D6"/>
    <w:rsid w:val="00422CB9"/>
    <w:rsid w:val="00457EE9"/>
    <w:rsid w:val="0046217A"/>
    <w:rsid w:val="004640B2"/>
    <w:rsid w:val="00471221"/>
    <w:rsid w:val="004A47E0"/>
    <w:rsid w:val="004A6170"/>
    <w:rsid w:val="004D06B0"/>
    <w:rsid w:val="004D5EC0"/>
    <w:rsid w:val="004E0970"/>
    <w:rsid w:val="004E7CB7"/>
    <w:rsid w:val="00517D33"/>
    <w:rsid w:val="00532B14"/>
    <w:rsid w:val="0054591B"/>
    <w:rsid w:val="00565431"/>
    <w:rsid w:val="00586810"/>
    <w:rsid w:val="005B74E2"/>
    <w:rsid w:val="005C1C07"/>
    <w:rsid w:val="005D6914"/>
    <w:rsid w:val="005F6A54"/>
    <w:rsid w:val="005F7EA3"/>
    <w:rsid w:val="00621DFD"/>
    <w:rsid w:val="00622E2E"/>
    <w:rsid w:val="00634320"/>
    <w:rsid w:val="006422AB"/>
    <w:rsid w:val="00647D34"/>
    <w:rsid w:val="00653513"/>
    <w:rsid w:val="00656010"/>
    <w:rsid w:val="00666724"/>
    <w:rsid w:val="006B6396"/>
    <w:rsid w:val="006F1C4C"/>
    <w:rsid w:val="007276E5"/>
    <w:rsid w:val="00782CC6"/>
    <w:rsid w:val="007837C1"/>
    <w:rsid w:val="007E04A3"/>
    <w:rsid w:val="007F3181"/>
    <w:rsid w:val="0081120C"/>
    <w:rsid w:val="00817BC4"/>
    <w:rsid w:val="008570FB"/>
    <w:rsid w:val="00885502"/>
    <w:rsid w:val="008C2536"/>
    <w:rsid w:val="008C54E3"/>
    <w:rsid w:val="008D1C2D"/>
    <w:rsid w:val="008F7599"/>
    <w:rsid w:val="00901FBC"/>
    <w:rsid w:val="00943BDB"/>
    <w:rsid w:val="00960A14"/>
    <w:rsid w:val="009630C8"/>
    <w:rsid w:val="009763E8"/>
    <w:rsid w:val="00997CE7"/>
    <w:rsid w:val="00A01BB1"/>
    <w:rsid w:val="00A20365"/>
    <w:rsid w:val="00A3390A"/>
    <w:rsid w:val="00A5508B"/>
    <w:rsid w:val="00AA025A"/>
    <w:rsid w:val="00AA441F"/>
    <w:rsid w:val="00AE1447"/>
    <w:rsid w:val="00AF7649"/>
    <w:rsid w:val="00B00A40"/>
    <w:rsid w:val="00B14290"/>
    <w:rsid w:val="00B55DF3"/>
    <w:rsid w:val="00BA2572"/>
    <w:rsid w:val="00BB6811"/>
    <w:rsid w:val="00BD37A6"/>
    <w:rsid w:val="00C06865"/>
    <w:rsid w:val="00C10B77"/>
    <w:rsid w:val="00C47CDD"/>
    <w:rsid w:val="00C8238A"/>
    <w:rsid w:val="00CD4B12"/>
    <w:rsid w:val="00CD6C06"/>
    <w:rsid w:val="00CF4A53"/>
    <w:rsid w:val="00D04642"/>
    <w:rsid w:val="00D050C7"/>
    <w:rsid w:val="00D16012"/>
    <w:rsid w:val="00D22EDD"/>
    <w:rsid w:val="00D32F37"/>
    <w:rsid w:val="00DC03FB"/>
    <w:rsid w:val="00DC14BD"/>
    <w:rsid w:val="00E1688C"/>
    <w:rsid w:val="00E266F3"/>
    <w:rsid w:val="00E831B9"/>
    <w:rsid w:val="00EB32EF"/>
    <w:rsid w:val="00EB779A"/>
    <w:rsid w:val="00ED5AFE"/>
    <w:rsid w:val="00EF2F72"/>
    <w:rsid w:val="00F53CA1"/>
    <w:rsid w:val="00F7578B"/>
    <w:rsid w:val="00F84381"/>
    <w:rsid w:val="00F85B0D"/>
    <w:rsid w:val="00FD5510"/>
    <w:rsid w:val="00FE1099"/>
    <w:rsid w:val="00FE7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82A0B"/>
  <w15:docId w15:val="{7B64B717-281B-4AAB-A767-B08137B1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erif" w:eastAsia="MS Mincho" w:hAnsi="DejaVu Serif" w:cs="DejaVu Sans"/>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BA2"/>
    <w:pPr>
      <w:suppressAutoHyphens/>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numPr>
        <w:numId w:val="1"/>
      </w:numPr>
      <w:tabs>
        <w:tab w:val="left" w:pos="720"/>
      </w:tabs>
      <w:spacing w:before="240" w:after="60"/>
      <w:ind w:left="720" w:hanging="720"/>
      <w:outlineLvl w:val="0"/>
    </w:pPr>
    <w:rPr>
      <w:bCs/>
      <w:kern w:val="2"/>
      <w:szCs w:val="32"/>
    </w:rPr>
  </w:style>
  <w:style w:type="paragraph" w:styleId="Heading2">
    <w:name w:val="heading 2"/>
    <w:basedOn w:val="Normal"/>
    <w:next w:val="Normal"/>
    <w:uiPriority w:val="9"/>
    <w:unhideWhenUsed/>
    <w:qFormat/>
    <w:pPr>
      <w:keepNext/>
      <w:keepLines/>
      <w:numPr>
        <w:ilvl w:val="1"/>
        <w:numId w:val="1"/>
      </w:numPr>
      <w:spacing w:before="120" w:after="240"/>
      <w:ind w:left="142"/>
      <w:jc w:val="both"/>
      <w:outlineLvl w:val="1"/>
    </w:pPr>
    <w:rPr>
      <w:rFonts w:eastAsia="DengXian Light"/>
      <w:bCs/>
      <w:lang w:val="vi-VN"/>
    </w:rPr>
  </w:style>
  <w:style w:type="paragraph" w:styleId="Heading3">
    <w:name w:val="heading 3"/>
    <w:basedOn w:val="Normal"/>
    <w:next w:val="Normal"/>
    <w:uiPriority w:val="9"/>
    <w:semiHidden/>
    <w:unhideWhenUsed/>
    <w:qFormat/>
    <w:pPr>
      <w:keepNext/>
      <w:keepLines/>
      <w:numPr>
        <w:ilvl w:val="2"/>
        <w:numId w:val="1"/>
      </w:numPr>
      <w:spacing w:before="120" w:line="276" w:lineRule="auto"/>
      <w:outlineLvl w:val="2"/>
    </w:pPr>
    <w:rPr>
      <w:rFonts w:ascii="Arial" w:eastAsia="DengXian Light" w:hAnsi="Arial"/>
      <w:b/>
      <w:i/>
      <w:sz w:val="22"/>
      <w:lang w:val="en"/>
    </w:rPr>
  </w:style>
  <w:style w:type="paragraph" w:styleId="Heading4">
    <w:name w:val="heading 4"/>
    <w:basedOn w:val="Normal"/>
    <w:next w:val="Normal"/>
    <w:uiPriority w:val="9"/>
    <w:semiHidden/>
    <w:unhideWhenUsed/>
    <w:qFormat/>
    <w:pPr>
      <w:keepNext/>
      <w:keepLines/>
      <w:numPr>
        <w:ilvl w:val="3"/>
        <w:numId w:val="1"/>
      </w:numPr>
      <w:spacing w:before="120" w:line="276" w:lineRule="auto"/>
      <w:outlineLvl w:val="3"/>
    </w:pPr>
    <w:rPr>
      <w:rFonts w:ascii="Arial" w:eastAsia="DengXian Light" w:hAnsi="Arial"/>
      <w:i/>
      <w:iCs/>
      <w:sz w:val="22"/>
      <w:szCs w:val="22"/>
      <w:lang w:val="en"/>
    </w:rPr>
  </w:style>
  <w:style w:type="paragraph" w:styleId="Heading5">
    <w:name w:val="heading 5"/>
    <w:basedOn w:val="Normal"/>
    <w:next w:val="BodyText"/>
    <w:uiPriority w:val="9"/>
    <w:semiHidden/>
    <w:unhideWhenUsed/>
    <w:qFormat/>
    <w:pPr>
      <w:numPr>
        <w:ilvl w:val="4"/>
        <w:numId w:val="1"/>
      </w:numPr>
      <w:spacing w:before="280" w:after="280"/>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Times New Roman" w:hAnsi="Times New Roman" w:cs="Times New Roman"/>
      <w:b/>
      <w:bCs w:val="0"/>
      <w:i w:val="0"/>
      <w:iCs w:val="0"/>
      <w:color w:val="000000"/>
      <w:sz w:val="26"/>
      <w:szCs w:val="26"/>
    </w:rPr>
  </w:style>
  <w:style w:type="character" w:customStyle="1" w:styleId="WW8Num2z0">
    <w:name w:val="WW8Num2z0"/>
    <w:qFormat/>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Noto Sans Symbols;Calibri" w:eastAsia="Noto Sans Symbols;Calibri" w:hAnsi="Noto Sans Symbols;Calibri" w:cs="Noto Sans Symbols;Calibri"/>
    </w:rPr>
  </w:style>
  <w:style w:type="character" w:customStyle="1" w:styleId="WW8Num4z0">
    <w:name w:val="WW8Num4z0"/>
    <w:qFormat/>
    <w:rPr>
      <w:b/>
    </w:rPr>
  </w:style>
  <w:style w:type="character" w:customStyle="1" w:styleId="WW8Num4z1">
    <w:name w:val="WW8Num4z1"/>
    <w:qFormat/>
    <w:rPr>
      <w:b w:val="0"/>
      <w:i w:val="0"/>
    </w:rPr>
  </w:style>
  <w:style w:type="character" w:customStyle="1" w:styleId="WW8Num5z0">
    <w:name w:val="WW8Num5z0"/>
    <w:qFormat/>
    <w:rPr>
      <w:b w:val="0"/>
    </w:rPr>
  </w:style>
  <w:style w:type="character" w:customStyle="1" w:styleId="WW8Num5z2">
    <w:name w:val="WW8Num5z2"/>
    <w:qFormat/>
    <w:rPr>
      <w:i w:val="0"/>
      <w:iCs w:val="0"/>
    </w:rPr>
  </w:style>
  <w:style w:type="character" w:customStyle="1" w:styleId="WW8Num6z0">
    <w:name w:val="WW8Num6z0"/>
    <w:qFormat/>
  </w:style>
  <w:style w:type="character" w:customStyle="1" w:styleId="WW8Num7z0">
    <w:name w:val="WW8Num7z0"/>
    <w:qFormat/>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rPr>
      <w:rFonts w:ascii="Courier New" w:eastAsia="Courier New" w:hAnsi="Courier New" w:cs="Courier New"/>
    </w:rPr>
  </w:style>
  <w:style w:type="character" w:customStyle="1" w:styleId="WW8Num8z2">
    <w:name w:val="WW8Num8z2"/>
    <w:qFormat/>
    <w:rPr>
      <w:rFonts w:ascii="Noto Sans Symbols;Calibri" w:eastAsia="Noto Sans Symbols;Calibri" w:hAnsi="Noto Sans Symbols;Calibri" w:cs="Noto Sans Symbols;Calibri"/>
    </w:rPr>
  </w:style>
  <w:style w:type="character" w:customStyle="1" w:styleId="WW8Num9z0">
    <w:name w:val="WW8Num9z0"/>
    <w:qFormat/>
    <w:rPr>
      <w:b/>
    </w:rPr>
  </w:style>
  <w:style w:type="character" w:customStyle="1" w:styleId="WW8Num9z1">
    <w:name w:val="WW8Num9z1"/>
    <w:qFormat/>
    <w:rPr>
      <w:lang w:val="en-GB"/>
    </w:rPr>
  </w:style>
  <w:style w:type="character" w:customStyle="1" w:styleId="WW8Num9z2">
    <w:name w:val="WW8Num9z2"/>
    <w:qFormat/>
    <w:rPr>
      <w:rFonts w:ascii="Times New Roman" w:eastAsia="Calibri" w:hAnsi="Times New Roman" w:cs="Times New Roman"/>
    </w:rPr>
  </w:style>
  <w:style w:type="character" w:customStyle="1" w:styleId="WW8Num9z3">
    <w:name w:val="WW8Num9z3"/>
    <w:qFormat/>
  </w:style>
  <w:style w:type="character" w:customStyle="1" w:styleId="WW8Num10z0">
    <w:name w:val="WW8Num10z0"/>
    <w:qFormat/>
    <w:rPr>
      <w:b/>
    </w:rPr>
  </w:style>
  <w:style w:type="character" w:customStyle="1" w:styleId="WW8Num10z1">
    <w:name w:val="WW8Num10z1"/>
    <w:qFormat/>
    <w:rPr>
      <w:b w:val="0"/>
      <w:bCs/>
    </w:rPr>
  </w:style>
  <w:style w:type="character" w:customStyle="1" w:styleId="WW8Num11z0">
    <w:name w:val="WW8Num11z0"/>
    <w:qFormat/>
  </w:style>
  <w:style w:type="character" w:customStyle="1" w:styleId="WW8Num12z0">
    <w:name w:val="WW8Num12z0"/>
    <w:qFormat/>
    <w:rPr>
      <w:rFonts w:ascii="Times New Roman" w:eastAsia="Times New Roman" w:hAnsi="Times New Roman" w:cs="Times New Roman"/>
    </w:rPr>
  </w:style>
  <w:style w:type="character" w:customStyle="1" w:styleId="WW8Num12z1">
    <w:name w:val="WW8Num12z1"/>
    <w:qFormat/>
    <w:rPr>
      <w:rFonts w:ascii="Courier New" w:eastAsia="Courier New" w:hAnsi="Courier New" w:cs="Courier New"/>
    </w:rPr>
  </w:style>
  <w:style w:type="character" w:customStyle="1" w:styleId="WW8Num12z2">
    <w:name w:val="WW8Num12z2"/>
    <w:qFormat/>
    <w:rPr>
      <w:rFonts w:ascii="Noto Sans Symbols;Calibri" w:eastAsia="Noto Sans Symbols;Calibri" w:hAnsi="Noto Sans Symbols;Calibri" w:cs="Noto Sans Symbols;Calibri"/>
    </w:rPr>
  </w:style>
  <w:style w:type="character" w:customStyle="1" w:styleId="WW8Num13z0">
    <w:name w:val="WW8Num13z0"/>
    <w:qFormat/>
    <w:rPr>
      <w:rFonts w:cs="Times New Roman"/>
      <w:b/>
    </w:rPr>
  </w:style>
  <w:style w:type="character" w:customStyle="1" w:styleId="WW8Num14z0">
    <w:name w:val="WW8Num14z0"/>
    <w:qFormat/>
    <w:rPr>
      <w:rFonts w:cs="Times New Roman"/>
      <w:b/>
    </w:rPr>
  </w:style>
  <w:style w:type="character" w:customStyle="1" w:styleId="WW8Num16z0">
    <w:name w:val="WW8Num16z0"/>
    <w:qFormat/>
    <w:rPr>
      <w:rFonts w:cs="Times New Roman"/>
      <w:b/>
    </w:rPr>
  </w:style>
  <w:style w:type="character" w:customStyle="1" w:styleId="WW8Num17z0">
    <w:name w:val="WW8Num17z0"/>
    <w:qFormat/>
    <w:rPr>
      <w:rFonts w:cs="Times New Roman"/>
      <w:b/>
    </w:rPr>
  </w:style>
  <w:style w:type="character" w:customStyle="1" w:styleId="WW8Num18z0">
    <w:name w:val="WW8Num18z0"/>
    <w:qFormat/>
  </w:style>
  <w:style w:type="character" w:customStyle="1" w:styleId="WW8Num18z1">
    <w:name w:val="WW8Num18z1"/>
    <w:qFormat/>
    <w:rPr>
      <w:b/>
      <w:bCs w:val="0"/>
    </w:rPr>
  </w:style>
  <w:style w:type="character" w:customStyle="1" w:styleId="WW8Num19z0">
    <w:name w:val="WW8Num19z0"/>
    <w:qFormat/>
  </w:style>
  <w:style w:type="character" w:customStyle="1" w:styleId="WW8Num22z0">
    <w:name w:val="WW8Num22z0"/>
    <w:qFormat/>
    <w:rPr>
      <w:b w:val="0"/>
    </w:rPr>
  </w:style>
  <w:style w:type="character" w:customStyle="1" w:styleId="WW8Num22z1">
    <w:name w:val="WW8Num22z1"/>
    <w:qFormat/>
    <w:rPr>
      <w:b/>
      <w:bCs w:val="0"/>
    </w:rPr>
  </w:style>
  <w:style w:type="character" w:customStyle="1" w:styleId="WW8Num23z0">
    <w:name w:val="WW8Num23z0"/>
    <w:qFormat/>
  </w:style>
  <w:style w:type="character" w:customStyle="1" w:styleId="WW8Num23z1">
    <w:name w:val="WW8Num23z1"/>
    <w:qFormat/>
    <w:rPr>
      <w:b/>
      <w:bCs w:val="0"/>
    </w:rPr>
  </w:style>
  <w:style w:type="character" w:customStyle="1" w:styleId="WW8Num24z0">
    <w:name w:val="WW8Num24z0"/>
    <w:qFormat/>
  </w:style>
  <w:style w:type="character" w:customStyle="1" w:styleId="WW8Num24z1">
    <w:name w:val="WW8Num24z1"/>
    <w:qFormat/>
    <w:rPr>
      <w:b/>
      <w:bCs w:val="0"/>
    </w:rPr>
  </w:style>
  <w:style w:type="character" w:customStyle="1" w:styleId="WW8Num25z0">
    <w:name w:val="WW8Num25z0"/>
    <w:qFormat/>
    <w:rPr>
      <w:rFonts w:ascii="Times New Roman" w:eastAsia="Times New Roman" w:hAnsi="Times New Roman" w:cs="Times New Roman"/>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0">
    <w:name w:val="WW8Num26z0"/>
    <w:qFormat/>
  </w:style>
  <w:style w:type="character" w:customStyle="1" w:styleId="WW8Num26z1">
    <w:name w:val="WW8Num26z1"/>
    <w:qFormat/>
    <w:rPr>
      <w:b/>
      <w:bCs w:val="0"/>
    </w:rPr>
  </w:style>
  <w:style w:type="character" w:customStyle="1" w:styleId="WW8Num27z0">
    <w:name w:val="WW8Num27z0"/>
    <w:qFormat/>
  </w:style>
  <w:style w:type="character" w:customStyle="1" w:styleId="WW8Num27z1">
    <w:name w:val="WW8Num27z1"/>
    <w:qFormat/>
    <w:rPr>
      <w:b/>
      <w:bCs w:val="0"/>
    </w:rPr>
  </w:style>
  <w:style w:type="character" w:customStyle="1" w:styleId="WW8Num28z0">
    <w:name w:val="WW8Num28z0"/>
    <w:qFormat/>
    <w:rPr>
      <w:b w:val="0"/>
    </w:rPr>
  </w:style>
  <w:style w:type="character" w:customStyle="1" w:styleId="WW8Num28z1">
    <w:name w:val="WW8Num28z1"/>
    <w:qFormat/>
    <w:rPr>
      <w:b/>
      <w:bCs w:val="0"/>
    </w:rPr>
  </w:style>
  <w:style w:type="character" w:customStyle="1" w:styleId="WW8Num29z0">
    <w:name w:val="WW8Num29z0"/>
    <w:qFormat/>
  </w:style>
  <w:style w:type="character" w:customStyle="1" w:styleId="WW8Num29z1">
    <w:name w:val="WW8Num29z1"/>
    <w:qFormat/>
    <w:rPr>
      <w:b/>
      <w:bCs/>
    </w:rPr>
  </w:style>
  <w:style w:type="character" w:customStyle="1" w:styleId="WW8Num30z0">
    <w:name w:val="WW8Num30z0"/>
    <w:qFormat/>
  </w:style>
  <w:style w:type="character" w:customStyle="1" w:styleId="WW8Num30z1">
    <w:name w:val="WW8Num30z1"/>
    <w:qFormat/>
    <w:rPr>
      <w:b/>
      <w:bCs w:val="0"/>
    </w:rPr>
  </w:style>
  <w:style w:type="character" w:customStyle="1" w:styleId="WW8Num31z0">
    <w:name w:val="WW8Num31z0"/>
    <w:qFormat/>
  </w:style>
  <w:style w:type="character" w:customStyle="1" w:styleId="WW8Num32z0">
    <w:name w:val="WW8Num32z0"/>
    <w:qFormat/>
    <w:rPr>
      <w:rFonts w:ascii="Times New Roman" w:eastAsia="Times New Roman" w:hAnsi="Times New Roman" w:cs="Times New Roman"/>
    </w:rPr>
  </w:style>
  <w:style w:type="character" w:customStyle="1" w:styleId="WW8Num32z1">
    <w:name w:val="WW8Num32z1"/>
    <w:qFormat/>
    <w:rPr>
      <w:rFonts w:ascii="Courier New" w:eastAsia="Courier New" w:hAnsi="Courier New" w:cs="Courier New"/>
    </w:rPr>
  </w:style>
  <w:style w:type="character" w:customStyle="1" w:styleId="WW8Num32z2">
    <w:name w:val="WW8Num32z2"/>
    <w:qFormat/>
    <w:rPr>
      <w:rFonts w:ascii="Noto Sans Symbols;Calibri" w:eastAsia="Noto Sans Symbols;Calibri" w:hAnsi="Noto Sans Symbols;Calibri" w:cs="Noto Sans Symbols;Calibri"/>
    </w:rPr>
  </w:style>
  <w:style w:type="character" w:customStyle="1" w:styleId="WW8Num33z0">
    <w:name w:val="WW8Num33z0"/>
    <w:qFormat/>
    <w:rPr>
      <w:b/>
      <w:color w:val="000000"/>
    </w:rPr>
  </w:style>
  <w:style w:type="character" w:customStyle="1" w:styleId="WW8Num33z2">
    <w:name w:val="WW8Num33z2"/>
    <w:qFormat/>
  </w:style>
  <w:style w:type="character" w:customStyle="1" w:styleId="WW8Num34z0">
    <w:name w:val="WW8Num34z0"/>
    <w:qFormat/>
  </w:style>
  <w:style w:type="character" w:customStyle="1" w:styleId="WW8Num35z0">
    <w:name w:val="WW8Num35z0"/>
    <w:qFormat/>
  </w:style>
  <w:style w:type="character" w:customStyle="1" w:styleId="WW8Num36z0">
    <w:name w:val="WW8Num36z0"/>
    <w:qFormat/>
  </w:style>
  <w:style w:type="character" w:customStyle="1" w:styleId="WW8Num36z1">
    <w:name w:val="WW8Num36z1"/>
    <w:qFormat/>
    <w:rPr>
      <w:i w:val="0"/>
    </w:rPr>
  </w:style>
  <w:style w:type="character" w:customStyle="1" w:styleId="WW8Num37z0">
    <w:name w:val="WW8Num37z0"/>
    <w:qFormat/>
  </w:style>
  <w:style w:type="character" w:customStyle="1" w:styleId="WW8Num38z0">
    <w:name w:val="WW8Num38z0"/>
    <w:qFormat/>
  </w:style>
  <w:style w:type="character" w:customStyle="1" w:styleId="WW8Num39z0">
    <w:name w:val="WW8Num39z0"/>
    <w:qFormat/>
  </w:style>
  <w:style w:type="character" w:customStyle="1" w:styleId="WW8Num40z0">
    <w:name w:val="WW8Num40z0"/>
    <w:qFormat/>
  </w:style>
  <w:style w:type="character" w:customStyle="1" w:styleId="WW8Num41z0">
    <w:name w:val="WW8Num41z0"/>
    <w:qFormat/>
    <w:rPr>
      <w:b/>
      <w:color w:val="000000"/>
    </w:rPr>
  </w:style>
  <w:style w:type="character" w:customStyle="1" w:styleId="WW8Num41z1">
    <w:name w:val="WW8Num41z1"/>
    <w:qFormat/>
  </w:style>
  <w:style w:type="character" w:customStyle="1" w:styleId="WW8Num42z0">
    <w:name w:val="WW8Num42z0"/>
    <w:qFormat/>
  </w:style>
  <w:style w:type="character" w:customStyle="1" w:styleId="WW8Num43z0">
    <w:name w:val="WW8Num43z0"/>
    <w:qFormat/>
  </w:style>
  <w:style w:type="character" w:customStyle="1" w:styleId="WW8Num44z0">
    <w:name w:val="WW8Num44z0"/>
    <w:qFormat/>
  </w:style>
  <w:style w:type="character" w:customStyle="1" w:styleId="WW8Num44z1">
    <w:name w:val="WW8Num44z1"/>
    <w:qFormat/>
    <w:rPr>
      <w:b w:val="0"/>
      <w:bCs/>
    </w:rPr>
  </w:style>
  <w:style w:type="character" w:customStyle="1" w:styleId="WW8Num45z0">
    <w:name w:val="WW8Num45z0"/>
    <w:qFormat/>
  </w:style>
  <w:style w:type="character" w:customStyle="1" w:styleId="WW8Num46z0">
    <w:name w:val="WW8Num46z0"/>
    <w:qFormat/>
    <w:rPr>
      <w:rFonts w:ascii="Times New Roman" w:eastAsia="Times New Roman" w:hAnsi="Times New Roman" w:cs="Times New Roman"/>
    </w:rPr>
  </w:style>
  <w:style w:type="character" w:customStyle="1" w:styleId="WW8Num46z1">
    <w:name w:val="WW8Num46z1"/>
    <w:qFormat/>
    <w:rPr>
      <w:rFonts w:ascii="Courier New" w:hAnsi="Courier New" w:cs="Courier New"/>
    </w:rPr>
  </w:style>
  <w:style w:type="character" w:customStyle="1" w:styleId="WW8Num46z2">
    <w:name w:val="WW8Num46z2"/>
    <w:qFormat/>
    <w:rPr>
      <w:rFonts w:ascii="Wingdings" w:hAnsi="Wingdings" w:cs="Wingdings"/>
    </w:rPr>
  </w:style>
  <w:style w:type="character" w:customStyle="1" w:styleId="WW8Num46z3">
    <w:name w:val="WW8Num46z3"/>
    <w:qFormat/>
    <w:rPr>
      <w:rFonts w:ascii="Symbol" w:hAnsi="Symbol" w:cs="Symbol"/>
    </w:rPr>
  </w:style>
  <w:style w:type="character" w:customStyle="1" w:styleId="WW8Num47z0">
    <w:name w:val="WW8Num47z0"/>
    <w:qFormat/>
    <w:rPr>
      <w:b w:val="0"/>
    </w:rPr>
  </w:style>
  <w:style w:type="character" w:customStyle="1" w:styleId="WW8Num48z0">
    <w:name w:val="WW8Num48z0"/>
    <w:qFormat/>
  </w:style>
  <w:style w:type="character" w:customStyle="1" w:styleId="WW8Num49z0">
    <w:name w:val="WW8Num49z0"/>
    <w:qFormat/>
  </w:style>
  <w:style w:type="character" w:customStyle="1" w:styleId="WW8Num50z0">
    <w:name w:val="WW8Num50z0"/>
    <w:qFormat/>
  </w:style>
  <w:style w:type="character" w:customStyle="1" w:styleId="WW8Num51z0">
    <w:name w:val="WW8Num51z0"/>
    <w:qFormat/>
    <w:rPr>
      <w:rFonts w:ascii="Times New Roman" w:eastAsia="Times New Roman" w:hAnsi="Times New Roman" w:cs="Times New Roman"/>
    </w:rPr>
  </w:style>
  <w:style w:type="character" w:customStyle="1" w:styleId="WW8Num51z1">
    <w:name w:val="WW8Num51z1"/>
    <w:qFormat/>
    <w:rPr>
      <w:rFonts w:ascii="Courier New" w:hAnsi="Courier New" w:cs="Courier New"/>
    </w:rPr>
  </w:style>
  <w:style w:type="character" w:customStyle="1" w:styleId="WW8Num51z2">
    <w:name w:val="WW8Num51z2"/>
    <w:qFormat/>
    <w:rPr>
      <w:rFonts w:ascii="Wingdings" w:hAnsi="Wingdings" w:cs="Wingdings"/>
    </w:rPr>
  </w:style>
  <w:style w:type="character" w:customStyle="1" w:styleId="WW8Num51z3">
    <w:name w:val="WW8Num51z3"/>
    <w:qFormat/>
    <w:rPr>
      <w:rFonts w:ascii="Symbol" w:hAnsi="Symbol" w:cs="Symbol"/>
    </w:rPr>
  </w:style>
  <w:style w:type="character" w:customStyle="1" w:styleId="WW8Num52z0">
    <w:name w:val="WW8Num52z0"/>
    <w:qFormat/>
  </w:style>
  <w:style w:type="character" w:customStyle="1" w:styleId="WW8Num52z1">
    <w:name w:val="WW8Num52z1"/>
    <w:qFormat/>
    <w:rPr>
      <w:i w:val="0"/>
      <w:iCs/>
    </w:rPr>
  </w:style>
  <w:style w:type="character" w:customStyle="1" w:styleId="WW8Num53z0">
    <w:name w:val="WW8Num53z0"/>
    <w:qFormat/>
  </w:style>
  <w:style w:type="character" w:customStyle="1" w:styleId="WW8Num54z0">
    <w:name w:val="WW8Num54z0"/>
    <w:qFormat/>
  </w:style>
  <w:style w:type="character" w:customStyle="1" w:styleId="WW8Num55z0">
    <w:name w:val="WW8Num55z0"/>
    <w:qFormat/>
  </w:style>
  <w:style w:type="character" w:customStyle="1" w:styleId="WW8Num56z0">
    <w:name w:val="WW8Num56z0"/>
    <w:qFormat/>
  </w:style>
  <w:style w:type="character" w:customStyle="1" w:styleId="WW8Num57z0">
    <w:name w:val="WW8Num57z0"/>
    <w:qFormat/>
  </w:style>
  <w:style w:type="character" w:customStyle="1" w:styleId="WW8Num58z0">
    <w:name w:val="WW8Num58z0"/>
    <w:qFormat/>
    <w:rPr>
      <w:rFonts w:ascii="Times New Roman" w:eastAsia="Arial" w:hAnsi="Times New Roman" w:cs="Times New Roman"/>
      <w:b w:val="0"/>
      <w:strike w:val="0"/>
      <w:dstrike w:val="0"/>
      <w:color w:val="000000"/>
    </w:rPr>
  </w:style>
  <w:style w:type="character" w:customStyle="1" w:styleId="WW8Num58z1">
    <w:name w:val="WW8Num58z1"/>
    <w:qFormat/>
    <w:rPr>
      <w:rFonts w:ascii="Courier New" w:hAnsi="Courier New" w:cs="Courier New"/>
    </w:rPr>
  </w:style>
  <w:style w:type="character" w:customStyle="1" w:styleId="WW8Num58z2">
    <w:name w:val="WW8Num58z2"/>
    <w:qFormat/>
    <w:rPr>
      <w:rFonts w:ascii="Times New Roman" w:hAnsi="Times New Roman" w:cs="Times New Roman"/>
    </w:rPr>
  </w:style>
  <w:style w:type="character" w:customStyle="1" w:styleId="WW8Num58z3">
    <w:name w:val="WW8Num58z3"/>
    <w:qFormat/>
    <w:rPr>
      <w:rFonts w:ascii="Symbol" w:hAnsi="Symbol" w:cs="Symbol"/>
    </w:rPr>
  </w:style>
  <w:style w:type="character" w:customStyle="1" w:styleId="WW8Num59z0">
    <w:name w:val="WW8Num59z0"/>
    <w:qFormat/>
    <w:rPr>
      <w:rFonts w:ascii="Times New Roman" w:eastAsia="Arial" w:hAnsi="Times New Roman" w:cs="Times New Roman"/>
      <w:b w:val="0"/>
      <w:color w:val="000000"/>
    </w:rPr>
  </w:style>
  <w:style w:type="character" w:customStyle="1" w:styleId="WW8Num59z1">
    <w:name w:val="WW8Num59z1"/>
    <w:qFormat/>
    <w:rPr>
      <w:rFonts w:ascii="Courier New" w:hAnsi="Courier New" w:cs="Courier New"/>
    </w:rPr>
  </w:style>
  <w:style w:type="character" w:customStyle="1" w:styleId="WW8Num59z2">
    <w:name w:val="WW8Num59z2"/>
    <w:qFormat/>
    <w:rPr>
      <w:rFonts w:ascii="Times New Roman" w:hAnsi="Times New Roman" w:cs="Times New Roman"/>
    </w:rPr>
  </w:style>
  <w:style w:type="character" w:customStyle="1" w:styleId="WW8Num59z3">
    <w:name w:val="WW8Num59z3"/>
    <w:qFormat/>
    <w:rPr>
      <w:rFonts w:ascii="Symbol" w:hAnsi="Symbol" w:cs="Symbol"/>
    </w:rPr>
  </w:style>
  <w:style w:type="character" w:customStyle="1" w:styleId="WW8Num60z0">
    <w:name w:val="WW8Num60z0"/>
    <w:qFormat/>
  </w:style>
  <w:style w:type="character" w:customStyle="1" w:styleId="WW8Num61z0">
    <w:name w:val="WW8Num61z0"/>
    <w:qFormat/>
    <w:rPr>
      <w:rFonts w:ascii="Times New Roman" w:eastAsia="Arial" w:hAnsi="Times New Roman" w:cs="Times New Roman"/>
      <w:b w:val="0"/>
      <w:color w:val="000000"/>
    </w:rPr>
  </w:style>
  <w:style w:type="character" w:customStyle="1" w:styleId="WW8Num61z1">
    <w:name w:val="WW8Num61z1"/>
    <w:qFormat/>
    <w:rPr>
      <w:rFonts w:ascii="Courier New" w:hAnsi="Courier New" w:cs="Courier New"/>
    </w:rPr>
  </w:style>
  <w:style w:type="character" w:customStyle="1" w:styleId="WW8Num61z2">
    <w:name w:val="WW8Num61z2"/>
    <w:qFormat/>
    <w:rPr>
      <w:rFonts w:ascii="Times New Roman" w:hAnsi="Times New Roman" w:cs="Times New Roman"/>
    </w:rPr>
  </w:style>
  <w:style w:type="character" w:customStyle="1" w:styleId="WW8Num61z3">
    <w:name w:val="WW8Num61z3"/>
    <w:qFormat/>
    <w:rPr>
      <w:rFonts w:ascii="Symbol" w:hAnsi="Symbol" w:cs="Symbol"/>
    </w:rPr>
  </w:style>
  <w:style w:type="character" w:customStyle="1" w:styleId="WW8Num62z0">
    <w:name w:val="WW8Num62z0"/>
    <w:qFormat/>
    <w:rPr>
      <w:rFonts w:ascii="Times New Roman" w:eastAsia="Arial" w:hAnsi="Times New Roman" w:cs="Times New Roman"/>
      <w:b w:val="0"/>
      <w:color w:val="000000"/>
    </w:rPr>
  </w:style>
  <w:style w:type="character" w:customStyle="1" w:styleId="WW8Num62z1">
    <w:name w:val="WW8Num62z1"/>
    <w:qFormat/>
    <w:rPr>
      <w:rFonts w:ascii="Courier New" w:hAnsi="Courier New" w:cs="Courier New"/>
    </w:rPr>
  </w:style>
  <w:style w:type="character" w:customStyle="1" w:styleId="WW8Num62z2">
    <w:name w:val="WW8Num62z2"/>
    <w:qFormat/>
    <w:rPr>
      <w:rFonts w:ascii="Times New Roman" w:hAnsi="Times New Roman" w:cs="Times New Roman"/>
    </w:rPr>
  </w:style>
  <w:style w:type="character" w:customStyle="1" w:styleId="WW8Num62z3">
    <w:name w:val="WW8Num62z3"/>
    <w:qFormat/>
    <w:rPr>
      <w:rFonts w:ascii="Symbol" w:hAnsi="Symbol" w:cs="Symbol"/>
    </w:rPr>
  </w:style>
  <w:style w:type="character" w:customStyle="1" w:styleId="WW8Num63z0">
    <w:name w:val="WW8Num63z0"/>
    <w:qFormat/>
  </w:style>
  <w:style w:type="character" w:customStyle="1" w:styleId="WW8Num63z1">
    <w:name w:val="WW8Num63z1"/>
    <w:qFormat/>
    <w:rPr>
      <w:b w:val="0"/>
      <w:bCs/>
    </w:rPr>
  </w:style>
  <w:style w:type="character" w:customStyle="1" w:styleId="WW8Num64z0">
    <w:name w:val="WW8Num64z0"/>
    <w:qFormat/>
  </w:style>
  <w:style w:type="character" w:customStyle="1" w:styleId="WW8Num65z0">
    <w:name w:val="WW8Num65z0"/>
    <w:qFormat/>
    <w:rPr>
      <w:rFonts w:ascii="Times New Roman" w:eastAsia="Times New Roman" w:hAnsi="Times New Roman" w:cs="Times New Roman"/>
    </w:rPr>
  </w:style>
  <w:style w:type="character" w:customStyle="1" w:styleId="WW8Num65z1">
    <w:name w:val="WW8Num65z1"/>
    <w:qFormat/>
    <w:rPr>
      <w:rFonts w:ascii="Courier New" w:hAnsi="Courier New" w:cs="Courier New"/>
    </w:rPr>
  </w:style>
  <w:style w:type="character" w:customStyle="1" w:styleId="WW8Num65z2">
    <w:name w:val="WW8Num65z2"/>
    <w:qFormat/>
    <w:rPr>
      <w:rFonts w:ascii="Wingdings" w:hAnsi="Wingdings" w:cs="Wingdings"/>
    </w:rPr>
  </w:style>
  <w:style w:type="character" w:customStyle="1" w:styleId="WW8Num65z3">
    <w:name w:val="WW8Num65z3"/>
    <w:qFormat/>
    <w:rPr>
      <w:rFonts w:ascii="Symbol" w:hAnsi="Symbol" w:cs="Symbol"/>
    </w:rPr>
  </w:style>
  <w:style w:type="character" w:customStyle="1" w:styleId="WW8Num66z0">
    <w:name w:val="WW8Num66z0"/>
    <w:qFormat/>
    <w:rPr>
      <w:b w:val="0"/>
    </w:rPr>
  </w:style>
  <w:style w:type="character" w:customStyle="1" w:styleId="WW8Num67z0">
    <w:name w:val="WW8Num67z0"/>
    <w:qFormat/>
  </w:style>
  <w:style w:type="character" w:customStyle="1" w:styleId="WW8Num68z0">
    <w:name w:val="WW8Num68z0"/>
    <w:qFormat/>
  </w:style>
  <w:style w:type="character" w:customStyle="1" w:styleId="WW8Num69z0">
    <w:name w:val="WW8Num69z0"/>
    <w:qFormat/>
  </w:style>
  <w:style w:type="character" w:customStyle="1" w:styleId="WW8Num70z0">
    <w:name w:val="WW8Num70z0"/>
    <w:qFormat/>
    <w:rPr>
      <w:rFonts w:ascii="Times New Roman" w:eastAsia="Times New Roman" w:hAnsi="Times New Roman" w:cs="Times New Roman"/>
    </w:rPr>
  </w:style>
  <w:style w:type="character" w:customStyle="1" w:styleId="WW8Num70z1">
    <w:name w:val="WW8Num70z1"/>
    <w:qFormat/>
    <w:rPr>
      <w:rFonts w:ascii="Courier New" w:hAnsi="Courier New" w:cs="Courier New"/>
    </w:rPr>
  </w:style>
  <w:style w:type="character" w:customStyle="1" w:styleId="WW8Num70z2">
    <w:name w:val="WW8Num70z2"/>
    <w:qFormat/>
    <w:rPr>
      <w:rFonts w:ascii="Wingdings" w:hAnsi="Wingdings" w:cs="Wingdings"/>
    </w:rPr>
  </w:style>
  <w:style w:type="character" w:customStyle="1" w:styleId="WW8Num70z3">
    <w:name w:val="WW8Num70z3"/>
    <w:qFormat/>
    <w:rPr>
      <w:rFonts w:ascii="Symbol" w:hAnsi="Symbol" w:cs="Symbol"/>
    </w:rPr>
  </w:style>
  <w:style w:type="character" w:customStyle="1" w:styleId="WW8Num71z0">
    <w:name w:val="WW8Num71z0"/>
    <w:qFormat/>
    <w:rPr>
      <w:b/>
    </w:rPr>
  </w:style>
  <w:style w:type="character" w:customStyle="1" w:styleId="WW8Num71z1">
    <w:name w:val="WW8Num71z1"/>
    <w:qFormat/>
    <w:rPr>
      <w:b/>
      <w:color w:val="000000"/>
    </w:rPr>
  </w:style>
  <w:style w:type="character" w:customStyle="1" w:styleId="WW8Num71z2">
    <w:name w:val="WW8Num71z2"/>
    <w:qFormat/>
    <w:rPr>
      <w:b w:val="0"/>
    </w:rPr>
  </w:style>
  <w:style w:type="character" w:customStyle="1" w:styleId="WW8Num71z3">
    <w:name w:val="WW8Num71z3"/>
    <w:qFormat/>
  </w:style>
  <w:style w:type="character" w:customStyle="1" w:styleId="WW8Num72z0">
    <w:name w:val="WW8Num72z0"/>
    <w:qFormat/>
    <w:rPr>
      <w:b/>
    </w:rPr>
  </w:style>
  <w:style w:type="character" w:customStyle="1" w:styleId="WW8Num72z1">
    <w:name w:val="WW8Num72z1"/>
    <w:qFormat/>
    <w:rPr>
      <w:b w:val="0"/>
    </w:rPr>
  </w:style>
  <w:style w:type="character" w:customStyle="1" w:styleId="WW8Num72z3">
    <w:name w:val="WW8Num72z3"/>
    <w:qFormat/>
  </w:style>
  <w:style w:type="character" w:customStyle="1" w:styleId="WW8Num73z0">
    <w:name w:val="WW8Num73z0"/>
    <w:qFormat/>
    <w:rPr>
      <w:b/>
    </w:rPr>
  </w:style>
  <w:style w:type="character" w:customStyle="1" w:styleId="WW8Num73z1">
    <w:name w:val="WW8Num73z1"/>
    <w:qFormat/>
    <w:rPr>
      <w:b w:val="0"/>
    </w:rPr>
  </w:style>
  <w:style w:type="character" w:customStyle="1" w:styleId="WW8Num73z3">
    <w:name w:val="WW8Num73z3"/>
    <w:qFormat/>
  </w:style>
  <w:style w:type="character" w:customStyle="1" w:styleId="WW8Num74z0">
    <w:name w:val="WW8Num74z0"/>
    <w:qFormat/>
    <w:rPr>
      <w:i w:val="0"/>
    </w:rPr>
  </w:style>
  <w:style w:type="character" w:customStyle="1" w:styleId="WW8Num75z0">
    <w:name w:val="WW8Num75z0"/>
    <w:qFormat/>
    <w:rPr>
      <w:i w:val="0"/>
    </w:rPr>
  </w:style>
  <w:style w:type="character" w:customStyle="1" w:styleId="WW8Num76z0">
    <w:name w:val="WW8Num76z0"/>
    <w:qFormat/>
    <w:rPr>
      <w:rFonts w:ascii="Times New Roman" w:hAnsi="Times New Roman" w:cs="Times New Roman"/>
    </w:rPr>
  </w:style>
  <w:style w:type="character" w:customStyle="1" w:styleId="WW8Num77z0">
    <w:name w:val="WW8Num77z0"/>
    <w:qFormat/>
    <w:rPr>
      <w:b/>
    </w:rPr>
  </w:style>
  <w:style w:type="character" w:customStyle="1" w:styleId="WW8Num78z0">
    <w:name w:val="WW8Num78z0"/>
    <w:qFormat/>
  </w:style>
  <w:style w:type="character" w:customStyle="1" w:styleId="WW8Num79z0">
    <w:name w:val="WW8Num79z0"/>
    <w:qFormat/>
    <w:rPr>
      <w:rFonts w:ascii="Times New Roman" w:eastAsia="Calibri" w:hAnsi="Times New Roman" w:cs="Times New Roman"/>
    </w:rPr>
  </w:style>
  <w:style w:type="character" w:customStyle="1" w:styleId="WW8Num79z1">
    <w:name w:val="WW8Num79z1"/>
    <w:qFormat/>
    <w:rPr>
      <w:rFonts w:ascii="Courier New" w:hAnsi="Courier New" w:cs="Courier New"/>
    </w:rPr>
  </w:style>
  <w:style w:type="character" w:customStyle="1" w:styleId="WW8Num79z2">
    <w:name w:val="WW8Num79z2"/>
    <w:qFormat/>
    <w:rPr>
      <w:rFonts w:ascii="Wingdings" w:hAnsi="Wingdings" w:cs="Wingdings"/>
    </w:rPr>
  </w:style>
  <w:style w:type="character" w:customStyle="1" w:styleId="WW8Num79z3">
    <w:name w:val="WW8Num79z3"/>
    <w:qFormat/>
    <w:rPr>
      <w:rFonts w:ascii="Symbol" w:hAnsi="Symbol" w:cs="Symbol"/>
    </w:rPr>
  </w:style>
  <w:style w:type="character" w:customStyle="1" w:styleId="WW8Num80z0">
    <w:name w:val="WW8Num80z0"/>
    <w:qFormat/>
    <w:rPr>
      <w:rFonts w:ascii="Times New Roman" w:eastAsia="Calibri" w:hAnsi="Times New Roman" w:cs="Times New Roman"/>
      <w:b w:val="0"/>
      <w:bCs/>
    </w:rPr>
  </w:style>
  <w:style w:type="character" w:customStyle="1" w:styleId="WW8Num80z1">
    <w:name w:val="WW8Num80z1"/>
    <w:qFormat/>
    <w:rPr>
      <w:b/>
    </w:rPr>
  </w:style>
  <w:style w:type="character" w:customStyle="1" w:styleId="WW8Num81z0">
    <w:name w:val="WW8Num81z0"/>
    <w:qFormat/>
    <w:rPr>
      <w:b/>
    </w:rPr>
  </w:style>
  <w:style w:type="character" w:customStyle="1" w:styleId="WW8Num82z0">
    <w:name w:val="WW8Num82z0"/>
    <w:qFormat/>
    <w:rPr>
      <w:rFonts w:ascii="Times New Roman" w:eastAsia="Calibri" w:hAnsi="Times New Roman" w:cs="Times New Roman"/>
    </w:rPr>
  </w:style>
  <w:style w:type="character" w:customStyle="1" w:styleId="WW8Num82z1">
    <w:name w:val="WW8Num82z1"/>
    <w:qFormat/>
    <w:rPr>
      <w:rFonts w:ascii="Courier New" w:hAnsi="Courier New" w:cs="Courier New"/>
    </w:rPr>
  </w:style>
  <w:style w:type="character" w:customStyle="1" w:styleId="WW8Num82z2">
    <w:name w:val="WW8Num82z2"/>
    <w:qFormat/>
    <w:rPr>
      <w:rFonts w:ascii="Wingdings" w:hAnsi="Wingdings" w:cs="Wingdings"/>
    </w:rPr>
  </w:style>
  <w:style w:type="character" w:customStyle="1" w:styleId="WW8Num82z3">
    <w:name w:val="WW8Num82z3"/>
    <w:qFormat/>
    <w:rPr>
      <w:rFonts w:ascii="Symbol" w:hAnsi="Symbol" w:cs="Symbol"/>
    </w:rPr>
  </w:style>
  <w:style w:type="character" w:customStyle="1" w:styleId="WW8Num83z0">
    <w:name w:val="WW8Num83z0"/>
    <w:qFormat/>
    <w:rPr>
      <w:b/>
    </w:rPr>
  </w:style>
  <w:style w:type="character" w:customStyle="1" w:styleId="WW8Num83z2">
    <w:name w:val="WW8Num83z2"/>
    <w:qFormat/>
  </w:style>
  <w:style w:type="character" w:customStyle="1" w:styleId="WW8Num84z0">
    <w:name w:val="WW8Num84z0"/>
    <w:qFormat/>
    <w:rPr>
      <w:rFonts w:ascii="Times New Roman" w:hAnsi="Times New Roman" w:cs="Times New Roman"/>
      <w:b/>
      <w:i w:val="0"/>
      <w:sz w:val="24"/>
    </w:rPr>
  </w:style>
  <w:style w:type="character" w:customStyle="1" w:styleId="WW8Num85z0">
    <w:name w:val="WW8Num85z0"/>
    <w:qFormat/>
  </w:style>
  <w:style w:type="character" w:customStyle="1" w:styleId="WW8Num85z1">
    <w:name w:val="WW8Num85z1"/>
    <w:qFormat/>
    <w:rPr>
      <w:b/>
      <w:bCs/>
    </w:rPr>
  </w:style>
  <w:style w:type="character" w:customStyle="1" w:styleId="WW8Num86z0">
    <w:name w:val="WW8Num86z0"/>
    <w:qFormat/>
    <w:rPr>
      <w:b w:val="0"/>
    </w:rPr>
  </w:style>
  <w:style w:type="character" w:customStyle="1" w:styleId="WW8Num86z1">
    <w:name w:val="WW8Num86z1"/>
    <w:qFormat/>
    <w:rPr>
      <w:b/>
      <w:bCs w:val="0"/>
    </w:rPr>
  </w:style>
  <w:style w:type="character" w:customStyle="1" w:styleId="WW8Num87z0">
    <w:name w:val="WW8Num87z0"/>
    <w:qFormat/>
  </w:style>
  <w:style w:type="character" w:customStyle="1" w:styleId="WW8Num87z1">
    <w:name w:val="WW8Num87z1"/>
    <w:qFormat/>
    <w:rPr>
      <w:b/>
      <w:bCs/>
    </w:rPr>
  </w:style>
  <w:style w:type="character" w:customStyle="1" w:styleId="WW8Num88z0">
    <w:name w:val="WW8Num88z0"/>
    <w:qFormat/>
  </w:style>
  <w:style w:type="character" w:customStyle="1" w:styleId="WW8Num88z1">
    <w:name w:val="WW8Num88z1"/>
    <w:qFormat/>
    <w:rPr>
      <w:b/>
      <w:bCs/>
    </w:rPr>
  </w:style>
  <w:style w:type="character" w:customStyle="1" w:styleId="WW8Num89z0">
    <w:name w:val="WW8Num89z0"/>
    <w:qFormat/>
  </w:style>
  <w:style w:type="character" w:customStyle="1" w:styleId="WW8Num89z1">
    <w:name w:val="WW8Num89z1"/>
    <w:qFormat/>
    <w:rPr>
      <w:b/>
      <w:bCs/>
    </w:rPr>
  </w:style>
  <w:style w:type="character" w:customStyle="1" w:styleId="WW8Num90z0">
    <w:name w:val="WW8Num90z0"/>
    <w:qFormat/>
    <w:rPr>
      <w:rFonts w:ascii="Times New Roman" w:eastAsia="Times New Roman" w:hAnsi="Times New Roman" w:cs="Times New Roman"/>
    </w:rPr>
  </w:style>
  <w:style w:type="character" w:customStyle="1" w:styleId="WW8Num90z1">
    <w:name w:val="WW8Num90z1"/>
    <w:qFormat/>
    <w:rPr>
      <w:rFonts w:ascii="Courier New" w:hAnsi="Courier New" w:cs="Courier New"/>
    </w:rPr>
  </w:style>
  <w:style w:type="character" w:customStyle="1" w:styleId="WW8Num90z2">
    <w:name w:val="WW8Num90z2"/>
    <w:qFormat/>
    <w:rPr>
      <w:rFonts w:ascii="Wingdings" w:hAnsi="Wingdings" w:cs="Wingdings"/>
    </w:rPr>
  </w:style>
  <w:style w:type="character" w:customStyle="1" w:styleId="WW8Num90z3">
    <w:name w:val="WW8Num90z3"/>
    <w:qFormat/>
    <w:rPr>
      <w:rFonts w:ascii="Symbol" w:hAnsi="Symbol" w:cs="Symbol"/>
    </w:rPr>
  </w:style>
  <w:style w:type="character" w:customStyle="1" w:styleId="WW8Num91z0">
    <w:name w:val="WW8Num91z0"/>
    <w:qFormat/>
    <w:rPr>
      <w:b w:val="0"/>
    </w:rPr>
  </w:style>
  <w:style w:type="character" w:customStyle="1" w:styleId="WW8Num91z1">
    <w:name w:val="WW8Num91z1"/>
    <w:qFormat/>
    <w:rPr>
      <w:b/>
      <w:bCs/>
    </w:rPr>
  </w:style>
  <w:style w:type="character" w:customStyle="1" w:styleId="WW8Num92z0">
    <w:name w:val="WW8Num92z0"/>
    <w:qFormat/>
    <w:rPr>
      <w:b/>
    </w:rPr>
  </w:style>
  <w:style w:type="character" w:customStyle="1" w:styleId="WW8Num92z4">
    <w:name w:val="WW8Num92z4"/>
    <w:qFormat/>
    <w:rPr>
      <w:rFonts w:ascii="Symbol" w:hAnsi="Symbol" w:cs="Symbol"/>
      <w:b/>
    </w:rPr>
  </w:style>
  <w:style w:type="character" w:customStyle="1" w:styleId="WW8Num93z0">
    <w:name w:val="WW8Num93z0"/>
    <w:qFormat/>
  </w:style>
  <w:style w:type="character" w:customStyle="1" w:styleId="WW8Num93z1">
    <w:name w:val="WW8Num93z1"/>
    <w:qFormat/>
    <w:rPr>
      <w:b/>
      <w:bCs/>
    </w:rPr>
  </w:style>
  <w:style w:type="character" w:customStyle="1" w:styleId="WW8Num94z1">
    <w:name w:val="WW8Num94z1"/>
    <w:qFormat/>
    <w:rPr>
      <w:rFonts w:ascii="Times New Roman" w:eastAsia="Arial" w:hAnsi="Times New Roman" w:cs="Times New Roman"/>
      <w:b w:val="0"/>
      <w:bCs/>
    </w:rPr>
  </w:style>
  <w:style w:type="character" w:customStyle="1" w:styleId="WW8Num95z0">
    <w:name w:val="WW8Num95z0"/>
    <w:qFormat/>
    <w:rPr>
      <w:b w:val="0"/>
    </w:rPr>
  </w:style>
  <w:style w:type="character" w:customStyle="1" w:styleId="WW8Num95z1">
    <w:name w:val="WW8Num95z1"/>
    <w:qFormat/>
    <w:rPr>
      <w:b/>
      <w:bCs/>
    </w:rPr>
  </w:style>
  <w:style w:type="character" w:customStyle="1" w:styleId="WW8Num96z0">
    <w:name w:val="WW8Num96z0"/>
    <w:qFormat/>
  </w:style>
  <w:style w:type="character" w:customStyle="1" w:styleId="WW8Num96z2">
    <w:name w:val="WW8Num96z2"/>
    <w:qFormat/>
    <w:rPr>
      <w:b/>
    </w:rPr>
  </w:style>
  <w:style w:type="character" w:customStyle="1" w:styleId="WW8Num97z0">
    <w:name w:val="WW8Num97z0"/>
    <w:qFormat/>
  </w:style>
  <w:style w:type="character" w:customStyle="1" w:styleId="WW8Num97z1">
    <w:name w:val="WW8Num97z1"/>
    <w:qFormat/>
    <w:rPr>
      <w:b/>
      <w:bCs/>
    </w:rPr>
  </w:style>
  <w:style w:type="character" w:customStyle="1" w:styleId="WW8Num98z0">
    <w:name w:val="WW8Num98z0"/>
    <w:qFormat/>
  </w:style>
  <w:style w:type="character" w:customStyle="1" w:styleId="WW8Num98z1">
    <w:name w:val="WW8Num98z1"/>
    <w:qFormat/>
    <w:rPr>
      <w:b/>
      <w:bCs/>
    </w:rPr>
  </w:style>
  <w:style w:type="character" w:customStyle="1" w:styleId="WW8Num99z0">
    <w:name w:val="WW8Num99z0"/>
    <w:qFormat/>
  </w:style>
  <w:style w:type="character" w:customStyle="1" w:styleId="WW8Num99z2">
    <w:name w:val="WW8Num99z2"/>
    <w:qFormat/>
    <w:rPr>
      <w:rFonts w:ascii="Times New Roman" w:eastAsia="Arial" w:hAnsi="Times New Roman" w:cs="Times New Roman"/>
      <w:b w:val="0"/>
      <w:bCs/>
    </w:rPr>
  </w:style>
  <w:style w:type="character" w:customStyle="1" w:styleId="WW8Num100z0">
    <w:name w:val="WW8Num100z0"/>
    <w:qFormat/>
  </w:style>
  <w:style w:type="character" w:customStyle="1" w:styleId="WW8Num100z1">
    <w:name w:val="WW8Num100z1"/>
    <w:qFormat/>
    <w:rPr>
      <w:b/>
      <w:bCs/>
    </w:rPr>
  </w:style>
  <w:style w:type="character" w:customStyle="1" w:styleId="WW8Num101z0">
    <w:name w:val="WW8Num101z0"/>
    <w:qFormat/>
  </w:style>
  <w:style w:type="character" w:customStyle="1" w:styleId="WW8Num101z1">
    <w:name w:val="WW8Num101z1"/>
    <w:qFormat/>
    <w:rPr>
      <w:b/>
      <w:bCs/>
    </w:rPr>
  </w:style>
  <w:style w:type="character" w:customStyle="1" w:styleId="WW8Num102z0">
    <w:name w:val="WW8Num102z0"/>
    <w:qFormat/>
  </w:style>
  <w:style w:type="character" w:customStyle="1" w:styleId="WW8Num102z1">
    <w:name w:val="WW8Num102z1"/>
    <w:qFormat/>
    <w:rPr>
      <w:b/>
      <w:bCs/>
    </w:rPr>
  </w:style>
  <w:style w:type="character" w:customStyle="1" w:styleId="WW8Num103z0">
    <w:name w:val="WW8Num103z0"/>
    <w:qFormat/>
  </w:style>
  <w:style w:type="character" w:customStyle="1" w:styleId="WW8Num103z1">
    <w:name w:val="WW8Num103z1"/>
    <w:qFormat/>
    <w:rPr>
      <w:b/>
      <w:bCs/>
    </w:rPr>
  </w:style>
  <w:style w:type="character" w:customStyle="1" w:styleId="WW8Num104z0">
    <w:name w:val="WW8Num104z0"/>
    <w:qFormat/>
  </w:style>
  <w:style w:type="character" w:customStyle="1" w:styleId="WW8Num104z1">
    <w:name w:val="WW8Num104z1"/>
    <w:qFormat/>
    <w:rPr>
      <w:b/>
      <w:bCs/>
    </w:rPr>
  </w:style>
  <w:style w:type="character" w:customStyle="1" w:styleId="WW8Num105z0">
    <w:name w:val="WW8Num105z0"/>
    <w:qFormat/>
  </w:style>
  <w:style w:type="character" w:customStyle="1" w:styleId="WW8Num105z1">
    <w:name w:val="WW8Num105z1"/>
    <w:qFormat/>
    <w:rPr>
      <w:b/>
      <w:bCs/>
    </w:rPr>
  </w:style>
  <w:style w:type="character" w:customStyle="1" w:styleId="WW8Num106z0">
    <w:name w:val="WW8Num106z0"/>
    <w:qFormat/>
    <w:rPr>
      <w:b/>
    </w:rPr>
  </w:style>
  <w:style w:type="character" w:customStyle="1" w:styleId="WW8Num106z2">
    <w:name w:val="WW8Num106z2"/>
    <w:qFormat/>
  </w:style>
  <w:style w:type="character" w:customStyle="1" w:styleId="WW8Num107z0">
    <w:name w:val="WW8Num107z0"/>
    <w:qFormat/>
    <w:rPr>
      <w:b w:val="0"/>
    </w:rPr>
  </w:style>
  <w:style w:type="character" w:customStyle="1" w:styleId="WW8Num107z1">
    <w:name w:val="WW8Num107z1"/>
    <w:qFormat/>
    <w:rPr>
      <w:b/>
      <w:bCs w:val="0"/>
    </w:rPr>
  </w:style>
  <w:style w:type="character" w:customStyle="1" w:styleId="WW8Num108z0">
    <w:name w:val="WW8Num108z0"/>
    <w:qFormat/>
  </w:style>
  <w:style w:type="character" w:customStyle="1" w:styleId="WW8Num108z1">
    <w:name w:val="WW8Num108z1"/>
    <w:qFormat/>
    <w:rPr>
      <w:b/>
      <w:bCs/>
    </w:rPr>
  </w:style>
  <w:style w:type="character" w:customStyle="1" w:styleId="WW8Num109z0">
    <w:name w:val="WW8Num109z0"/>
    <w:qFormat/>
  </w:style>
  <w:style w:type="character" w:customStyle="1" w:styleId="WW8Num109z1">
    <w:name w:val="WW8Num109z1"/>
    <w:qFormat/>
    <w:rPr>
      <w:b/>
      <w:bCs/>
    </w:rPr>
  </w:style>
  <w:style w:type="character" w:customStyle="1" w:styleId="WW8Num110z0">
    <w:name w:val="WW8Num110z0"/>
    <w:qFormat/>
  </w:style>
  <w:style w:type="character" w:customStyle="1" w:styleId="WW8Num110z1">
    <w:name w:val="WW8Num110z1"/>
    <w:qFormat/>
    <w:rPr>
      <w:b/>
      <w:bCs/>
    </w:rPr>
  </w:style>
  <w:style w:type="character" w:customStyle="1" w:styleId="WW8Num111z0">
    <w:name w:val="WW8Num111z0"/>
    <w:qFormat/>
    <w:rPr>
      <w:rFonts w:ascii="Times New Roman" w:eastAsia="Times New Roman" w:hAnsi="Times New Roman" w:cs="Times New Roman"/>
    </w:rPr>
  </w:style>
  <w:style w:type="character" w:customStyle="1" w:styleId="WW8Num111z1">
    <w:name w:val="WW8Num111z1"/>
    <w:qFormat/>
    <w:rPr>
      <w:rFonts w:ascii="Courier New" w:hAnsi="Courier New" w:cs="Courier New"/>
    </w:rPr>
  </w:style>
  <w:style w:type="character" w:customStyle="1" w:styleId="WW8Num111z2">
    <w:name w:val="WW8Num111z2"/>
    <w:qFormat/>
    <w:rPr>
      <w:rFonts w:ascii="Wingdings" w:hAnsi="Wingdings" w:cs="Wingdings"/>
    </w:rPr>
  </w:style>
  <w:style w:type="character" w:customStyle="1" w:styleId="WW8Num111z3">
    <w:name w:val="WW8Num111z3"/>
    <w:qFormat/>
    <w:rPr>
      <w:rFonts w:ascii="Symbol" w:hAnsi="Symbol" w:cs="Symbol"/>
    </w:rPr>
  </w:style>
  <w:style w:type="character" w:customStyle="1" w:styleId="WW8Num112z0">
    <w:name w:val="WW8Num112z0"/>
    <w:qFormat/>
  </w:style>
  <w:style w:type="character" w:customStyle="1" w:styleId="WW8Num113z0">
    <w:name w:val="WW8Num113z0"/>
    <w:qFormat/>
  </w:style>
  <w:style w:type="character" w:customStyle="1" w:styleId="WW8Num113z1">
    <w:name w:val="WW8Num113z1"/>
    <w:qFormat/>
    <w:rPr>
      <w:color w:val="000000"/>
    </w:rPr>
  </w:style>
  <w:style w:type="character" w:customStyle="1" w:styleId="WW8Num114z0">
    <w:name w:val="WW8Num114z0"/>
    <w:qFormat/>
  </w:style>
  <w:style w:type="character" w:customStyle="1" w:styleId="WW8Num115z0">
    <w:name w:val="WW8Num115z0"/>
    <w:qFormat/>
  </w:style>
  <w:style w:type="character" w:customStyle="1" w:styleId="WW8Num116z0">
    <w:name w:val="WW8Num116z0"/>
    <w:qFormat/>
  </w:style>
  <w:style w:type="character" w:customStyle="1" w:styleId="WW8Num117z0">
    <w:name w:val="WW8Num117z0"/>
    <w:qFormat/>
  </w:style>
  <w:style w:type="character" w:customStyle="1" w:styleId="WW8Num118z0">
    <w:name w:val="WW8Num118z0"/>
    <w:qFormat/>
  </w:style>
  <w:style w:type="character" w:customStyle="1" w:styleId="WW8Num119z0">
    <w:name w:val="WW8Num119z0"/>
    <w:qFormat/>
  </w:style>
  <w:style w:type="character" w:customStyle="1" w:styleId="WW8Num120z0">
    <w:name w:val="WW8Num120z0"/>
    <w:qFormat/>
  </w:style>
  <w:style w:type="character" w:customStyle="1" w:styleId="WW8Num121z0">
    <w:name w:val="WW8Num121z0"/>
    <w:qFormat/>
    <w:rPr>
      <w:b/>
    </w:rPr>
  </w:style>
  <w:style w:type="character" w:customStyle="1" w:styleId="WW8Num121z1">
    <w:name w:val="WW8Num121z1"/>
    <w:qFormat/>
    <w:rPr>
      <w:b w:val="0"/>
      <w:bCs w:val="0"/>
    </w:rPr>
  </w:style>
  <w:style w:type="character" w:customStyle="1" w:styleId="WW8Num121z2">
    <w:name w:val="WW8Num121z2"/>
    <w:qFormat/>
  </w:style>
  <w:style w:type="character" w:customStyle="1" w:styleId="WW8Num122z0">
    <w:name w:val="WW8Num122z0"/>
    <w:qFormat/>
    <w:rPr>
      <w:b w:val="0"/>
    </w:rPr>
  </w:style>
  <w:style w:type="character" w:customStyle="1" w:styleId="WW8Num122z1">
    <w:name w:val="WW8Num122z1"/>
    <w:qFormat/>
    <w:rPr>
      <w:b w:val="0"/>
      <w:bCs/>
    </w:rPr>
  </w:style>
  <w:style w:type="character" w:customStyle="1" w:styleId="WW8Num123z0">
    <w:name w:val="WW8Num123z0"/>
    <w:qFormat/>
  </w:style>
  <w:style w:type="character" w:customStyle="1" w:styleId="WW8Num124z0">
    <w:name w:val="WW8Num124z0"/>
    <w:qFormat/>
  </w:style>
  <w:style w:type="character" w:customStyle="1" w:styleId="WW8Num124z1">
    <w:name w:val="WW8Num124z1"/>
    <w:qFormat/>
    <w:rPr>
      <w:b/>
      <w:bCs/>
    </w:rPr>
  </w:style>
  <w:style w:type="character" w:customStyle="1" w:styleId="WW8Num125z0">
    <w:name w:val="WW8Num125z0"/>
    <w:qFormat/>
    <w:rPr>
      <w:rFonts w:ascii="Times New Roman" w:eastAsia="Times New Roman" w:hAnsi="Times New Roman" w:cs="Times New Roman"/>
    </w:rPr>
  </w:style>
  <w:style w:type="character" w:customStyle="1" w:styleId="WW8Num125z1">
    <w:name w:val="WW8Num125z1"/>
    <w:qFormat/>
    <w:rPr>
      <w:rFonts w:ascii="Courier New" w:hAnsi="Courier New" w:cs="Courier New"/>
    </w:rPr>
  </w:style>
  <w:style w:type="character" w:customStyle="1" w:styleId="WW8Num125z2">
    <w:name w:val="WW8Num125z2"/>
    <w:qFormat/>
    <w:rPr>
      <w:rFonts w:ascii="Wingdings" w:hAnsi="Wingdings" w:cs="Wingdings"/>
    </w:rPr>
  </w:style>
  <w:style w:type="character" w:customStyle="1" w:styleId="WW8Num125z3">
    <w:name w:val="WW8Num125z3"/>
    <w:qFormat/>
    <w:rPr>
      <w:rFonts w:ascii="Symbol" w:hAnsi="Symbol" w:cs="Symbol"/>
    </w:rPr>
  </w:style>
  <w:style w:type="character" w:customStyle="1" w:styleId="WW8Num126z0">
    <w:name w:val="WW8Num126z0"/>
    <w:qFormat/>
  </w:style>
  <w:style w:type="character" w:customStyle="1" w:styleId="WW8Num127z0">
    <w:name w:val="WW8Num127z0"/>
    <w:qFormat/>
  </w:style>
  <w:style w:type="character" w:customStyle="1" w:styleId="WW8Num127z1">
    <w:name w:val="WW8Num127z1"/>
    <w:qFormat/>
    <w:rPr>
      <w:color w:val="000000"/>
    </w:rPr>
  </w:style>
  <w:style w:type="character" w:customStyle="1" w:styleId="WW8Num128z0">
    <w:name w:val="WW8Num128z0"/>
    <w:qFormat/>
  </w:style>
  <w:style w:type="character" w:customStyle="1" w:styleId="WW8Num129z0">
    <w:name w:val="WW8Num129z0"/>
    <w:qFormat/>
  </w:style>
  <w:style w:type="character" w:customStyle="1" w:styleId="WW8Num130z0">
    <w:name w:val="WW8Num130z0"/>
    <w:qFormat/>
  </w:style>
  <w:style w:type="character" w:customStyle="1" w:styleId="WW8Num131z0">
    <w:name w:val="WW8Num131z0"/>
    <w:qFormat/>
  </w:style>
  <w:style w:type="character" w:customStyle="1" w:styleId="WW8Num132z0">
    <w:name w:val="WW8Num132z0"/>
    <w:qFormat/>
  </w:style>
  <w:style w:type="character" w:customStyle="1" w:styleId="WW8Num133z0">
    <w:name w:val="WW8Num133z0"/>
    <w:qFormat/>
  </w:style>
  <w:style w:type="character" w:customStyle="1" w:styleId="WW8Num134z0">
    <w:name w:val="WW8Num134z0"/>
    <w:qFormat/>
  </w:style>
  <w:style w:type="character" w:customStyle="1" w:styleId="WW8Num135z0">
    <w:name w:val="WW8Num135z0"/>
    <w:qFormat/>
    <w:rPr>
      <w:b/>
    </w:rPr>
  </w:style>
  <w:style w:type="character" w:customStyle="1" w:styleId="WW8Num135z1">
    <w:name w:val="WW8Num135z1"/>
    <w:qFormat/>
    <w:rPr>
      <w:b w:val="0"/>
      <w:bCs w:val="0"/>
    </w:rPr>
  </w:style>
  <w:style w:type="character" w:customStyle="1" w:styleId="WW8Num135z2">
    <w:name w:val="WW8Num135z2"/>
    <w:qFormat/>
  </w:style>
  <w:style w:type="character" w:customStyle="1" w:styleId="WW8Num136z0">
    <w:name w:val="WW8Num136z0"/>
    <w:qFormat/>
    <w:rPr>
      <w:b w:val="0"/>
    </w:rPr>
  </w:style>
  <w:style w:type="character" w:customStyle="1" w:styleId="WW8Num136z1">
    <w:name w:val="WW8Num136z1"/>
    <w:qFormat/>
    <w:rPr>
      <w:b w:val="0"/>
      <w:bCs/>
    </w:rPr>
  </w:style>
  <w:style w:type="character" w:customStyle="1" w:styleId="WW8Num137z0">
    <w:name w:val="WW8Num137z0"/>
    <w:qFormat/>
  </w:style>
  <w:style w:type="character" w:customStyle="1" w:styleId="WW8Num138z0">
    <w:name w:val="WW8Num138z0"/>
    <w:qFormat/>
  </w:style>
  <w:style w:type="character" w:customStyle="1" w:styleId="WW8Num139z0">
    <w:name w:val="WW8Num139z0"/>
    <w:qFormat/>
    <w:rPr>
      <w:rFonts w:ascii="Times New Roman" w:eastAsia="Times New Roman" w:hAnsi="Times New Roman" w:cs="Times New Roman"/>
    </w:rPr>
  </w:style>
  <w:style w:type="character" w:customStyle="1" w:styleId="WW8Num139z1">
    <w:name w:val="WW8Num139z1"/>
    <w:qFormat/>
    <w:rPr>
      <w:rFonts w:ascii="Courier New" w:hAnsi="Courier New" w:cs="Courier New"/>
    </w:rPr>
  </w:style>
  <w:style w:type="character" w:customStyle="1" w:styleId="WW8Num139z2">
    <w:name w:val="WW8Num139z2"/>
    <w:qFormat/>
    <w:rPr>
      <w:rFonts w:ascii="Wingdings" w:hAnsi="Wingdings" w:cs="Wingdings"/>
    </w:rPr>
  </w:style>
  <w:style w:type="character" w:customStyle="1" w:styleId="WW8Num139z3">
    <w:name w:val="WW8Num139z3"/>
    <w:qFormat/>
    <w:rPr>
      <w:rFonts w:ascii="Symbol" w:hAnsi="Symbol" w:cs="Symbol"/>
    </w:rPr>
  </w:style>
  <w:style w:type="character" w:customStyle="1" w:styleId="WW8Num140z0">
    <w:name w:val="WW8Num140z0"/>
    <w:qFormat/>
    <w:rPr>
      <w:rFonts w:ascii="Times New Roman" w:eastAsia="Times New Roman" w:hAnsi="Times New Roman" w:cs="Times New Roman"/>
    </w:rPr>
  </w:style>
  <w:style w:type="character" w:customStyle="1" w:styleId="WW8Num140z1">
    <w:name w:val="WW8Num140z1"/>
    <w:qFormat/>
    <w:rPr>
      <w:rFonts w:ascii="Courier New" w:hAnsi="Courier New" w:cs="Courier New"/>
    </w:rPr>
  </w:style>
  <w:style w:type="character" w:customStyle="1" w:styleId="WW8Num140z2">
    <w:name w:val="WW8Num140z2"/>
    <w:qFormat/>
    <w:rPr>
      <w:rFonts w:ascii="Wingdings" w:hAnsi="Wingdings" w:cs="Wingdings"/>
    </w:rPr>
  </w:style>
  <w:style w:type="character" w:customStyle="1" w:styleId="WW8Num140z3">
    <w:name w:val="WW8Num140z3"/>
    <w:qFormat/>
    <w:rPr>
      <w:rFonts w:ascii="Symbol" w:hAnsi="Symbol" w:cs="Symbol"/>
    </w:rPr>
  </w:style>
  <w:style w:type="character" w:customStyle="1" w:styleId="WW8Num142z0">
    <w:name w:val="WW8Num142z0"/>
    <w:qFormat/>
  </w:style>
  <w:style w:type="character" w:customStyle="1" w:styleId="WW8Num142z2">
    <w:name w:val="WW8Num142z2"/>
    <w:qFormat/>
    <w:rPr>
      <w:i w:val="0"/>
      <w:iCs/>
    </w:rPr>
  </w:style>
  <w:style w:type="character" w:customStyle="1" w:styleId="WW8Num143z0">
    <w:name w:val="WW8Num143z0"/>
    <w:qFormat/>
  </w:style>
  <w:style w:type="character" w:customStyle="1" w:styleId="WW8Num144z0">
    <w:name w:val="WW8Num144z0"/>
    <w:qFormat/>
    <w:rPr>
      <w:b/>
    </w:rPr>
  </w:style>
  <w:style w:type="character" w:customStyle="1" w:styleId="WW8Num145z0">
    <w:name w:val="WW8Num145z0"/>
    <w:qFormat/>
    <w:rPr>
      <w:b/>
    </w:rPr>
  </w:style>
  <w:style w:type="character" w:customStyle="1" w:styleId="WW8Num145z1">
    <w:name w:val="WW8Num145z1"/>
    <w:qFormat/>
    <w:rPr>
      <w:b w:val="0"/>
      <w:bCs/>
    </w:rPr>
  </w:style>
  <w:style w:type="character" w:customStyle="1" w:styleId="WW8Num145z2">
    <w:name w:val="WW8Num145z2"/>
    <w:qFormat/>
  </w:style>
  <w:style w:type="character" w:customStyle="1" w:styleId="WW8Num146z0">
    <w:name w:val="WW8Num146z0"/>
    <w:qFormat/>
    <w:rPr>
      <w:rFonts w:ascii="Times New Roman" w:hAnsi="Times New Roman" w:cs="Times New Roman"/>
      <w:b/>
      <w:i w:val="0"/>
      <w:sz w:val="24"/>
    </w:rPr>
  </w:style>
  <w:style w:type="character" w:customStyle="1" w:styleId="WW8Num147z0">
    <w:name w:val="WW8Num147z0"/>
    <w:qFormat/>
  </w:style>
  <w:style w:type="character" w:customStyle="1" w:styleId="WW8Num147z1">
    <w:name w:val="WW8Num147z1"/>
    <w:qFormat/>
    <w:rPr>
      <w:b w:val="0"/>
      <w:bCs w:val="0"/>
    </w:rPr>
  </w:style>
  <w:style w:type="character" w:customStyle="1" w:styleId="WW8Num148z0">
    <w:name w:val="WW8Num148z0"/>
    <w:qFormat/>
    <w:rPr>
      <w:b w:val="0"/>
    </w:rPr>
  </w:style>
  <w:style w:type="character" w:customStyle="1" w:styleId="WW8Num148z1">
    <w:name w:val="WW8Num148z1"/>
    <w:qFormat/>
    <w:rPr>
      <w:b w:val="0"/>
      <w:bCs/>
    </w:rPr>
  </w:style>
  <w:style w:type="character" w:customStyle="1" w:styleId="WW8Num149z0">
    <w:name w:val="WW8Num149z0"/>
    <w:qFormat/>
  </w:style>
  <w:style w:type="character" w:customStyle="1" w:styleId="WW8Num149z1">
    <w:name w:val="WW8Num149z1"/>
    <w:qFormat/>
    <w:rPr>
      <w:b w:val="0"/>
      <w:bCs w:val="0"/>
    </w:rPr>
  </w:style>
  <w:style w:type="character" w:customStyle="1" w:styleId="WW8Num150z0">
    <w:name w:val="WW8Num150z0"/>
    <w:qFormat/>
  </w:style>
  <w:style w:type="character" w:customStyle="1" w:styleId="WW8Num150z1">
    <w:name w:val="WW8Num150z1"/>
    <w:qFormat/>
    <w:rPr>
      <w:b w:val="0"/>
      <w:bCs w:val="0"/>
    </w:rPr>
  </w:style>
  <w:style w:type="character" w:customStyle="1" w:styleId="WW8Num152z0">
    <w:name w:val="WW8Num152z0"/>
    <w:qFormat/>
  </w:style>
  <w:style w:type="character" w:customStyle="1" w:styleId="WW8Num152z1">
    <w:name w:val="WW8Num152z1"/>
    <w:qFormat/>
    <w:rPr>
      <w:b/>
      <w:bCs/>
    </w:rPr>
  </w:style>
  <w:style w:type="character" w:customStyle="1" w:styleId="WW8Num153z0">
    <w:name w:val="WW8Num153z0"/>
    <w:qFormat/>
  </w:style>
  <w:style w:type="character" w:customStyle="1" w:styleId="WW8Num155z0">
    <w:name w:val="WW8Num155z0"/>
    <w:qFormat/>
    <w:rPr>
      <w:b/>
      <w:bCs/>
      <w:color w:val="000000"/>
    </w:rPr>
  </w:style>
  <w:style w:type="character" w:customStyle="1" w:styleId="WW8Num156z0">
    <w:name w:val="WW8Num156z0"/>
    <w:qFormat/>
  </w:style>
  <w:style w:type="character" w:customStyle="1" w:styleId="WW8Num156z1">
    <w:name w:val="WW8Num156z1"/>
    <w:qFormat/>
    <w:rPr>
      <w:rFonts w:ascii="Symbol" w:hAnsi="Symbol" w:cs="Symbol"/>
    </w:rPr>
  </w:style>
  <w:style w:type="character" w:customStyle="1" w:styleId="WW8Num158z0">
    <w:name w:val="WW8Num158z0"/>
    <w:qFormat/>
    <w:rPr>
      <w:rFonts w:ascii="Symbol" w:hAnsi="Symbol" w:cs="Symbol"/>
    </w:rPr>
  </w:style>
  <w:style w:type="character" w:customStyle="1" w:styleId="WW8Num158z1">
    <w:name w:val="WW8Num158z1"/>
    <w:qFormat/>
    <w:rPr>
      <w:rFonts w:ascii="Courier New" w:hAnsi="Courier New" w:cs="Courier New"/>
    </w:rPr>
  </w:style>
  <w:style w:type="character" w:customStyle="1" w:styleId="WW8Num158z2">
    <w:name w:val="WW8Num158z2"/>
    <w:qFormat/>
    <w:rPr>
      <w:rFonts w:ascii="Wingdings" w:hAnsi="Wingdings" w:cs="Wingdings"/>
    </w:rPr>
  </w:style>
  <w:style w:type="character" w:customStyle="1" w:styleId="WW8Num159z0">
    <w:name w:val="WW8Num159z0"/>
    <w:qFormat/>
    <w:rPr>
      <w:b/>
      <w:color w:val="000000"/>
    </w:rPr>
  </w:style>
  <w:style w:type="character" w:customStyle="1" w:styleId="WW8Num159z2">
    <w:name w:val="WW8Num159z2"/>
    <w:qFormat/>
  </w:style>
  <w:style w:type="character" w:customStyle="1" w:styleId="WW8Num160z0">
    <w:name w:val="WW8Num160z0"/>
    <w:qFormat/>
    <w:rPr>
      <w:b w:val="0"/>
      <w:bCs w:val="0"/>
    </w:rPr>
  </w:style>
  <w:style w:type="character" w:customStyle="1" w:styleId="WW8Num161z0">
    <w:name w:val="WW8Num161z0"/>
    <w:qFormat/>
  </w:style>
  <w:style w:type="character" w:customStyle="1" w:styleId="WW8Num162z0">
    <w:name w:val="WW8Num162z0"/>
    <w:qFormat/>
    <w:rPr>
      <w:b w:val="0"/>
      <w:bCs w:val="0"/>
    </w:rPr>
  </w:style>
  <w:style w:type="character" w:customStyle="1" w:styleId="WW8Num163z0">
    <w:name w:val="WW8Num163z0"/>
    <w:qFormat/>
    <w:rPr>
      <w:b/>
      <w:color w:val="000000"/>
    </w:rPr>
  </w:style>
  <w:style w:type="character" w:customStyle="1" w:styleId="WW8Num165z0">
    <w:name w:val="WW8Num165z0"/>
    <w:qFormat/>
    <w:rPr>
      <w:i w:val="0"/>
      <w:iCs/>
    </w:rPr>
  </w:style>
  <w:style w:type="character" w:customStyle="1" w:styleId="WW8Num166z0">
    <w:name w:val="WW8Num166z0"/>
    <w:qFormat/>
    <w:rPr>
      <w:b/>
      <w:color w:val="000000"/>
    </w:rPr>
  </w:style>
  <w:style w:type="character" w:customStyle="1" w:styleId="WW8Num166z1">
    <w:name w:val="WW8Num166z1"/>
    <w:qFormat/>
  </w:style>
  <w:style w:type="character" w:customStyle="1" w:styleId="WW8Num167z0">
    <w:name w:val="WW8Num167z0"/>
    <w:qFormat/>
  </w:style>
  <w:style w:type="character" w:customStyle="1" w:styleId="WW8Num168z0">
    <w:name w:val="WW8Num168z0"/>
    <w:qFormat/>
    <w:rPr>
      <w:b/>
      <w:bCs/>
      <w:color w:val="000000"/>
    </w:rPr>
  </w:style>
  <w:style w:type="character" w:customStyle="1" w:styleId="WW8Num169z0">
    <w:name w:val="WW8Num169z0"/>
    <w:qFormat/>
    <w:rPr>
      <w:rFonts w:ascii="Symbol" w:hAnsi="Symbol" w:cs="Symbol"/>
    </w:rPr>
  </w:style>
  <w:style w:type="character" w:customStyle="1" w:styleId="WW8Num169z1">
    <w:name w:val="WW8Num169z1"/>
    <w:qFormat/>
    <w:rPr>
      <w:rFonts w:ascii="Courier New" w:hAnsi="Courier New" w:cs="Courier New"/>
    </w:rPr>
  </w:style>
  <w:style w:type="character" w:customStyle="1" w:styleId="WW8Num169z2">
    <w:name w:val="WW8Num169z2"/>
    <w:qFormat/>
    <w:rPr>
      <w:rFonts w:ascii="Wingdings" w:hAnsi="Wingdings" w:cs="Wingdings"/>
    </w:rPr>
  </w:style>
  <w:style w:type="character" w:customStyle="1" w:styleId="WW8Num172z0">
    <w:name w:val="WW8Num172z0"/>
    <w:qFormat/>
  </w:style>
  <w:style w:type="character" w:customStyle="1" w:styleId="WW8Num173z0">
    <w:name w:val="WW8Num173z0"/>
    <w:qFormat/>
    <w:rPr>
      <w:rFonts w:cs="Times New Roman"/>
      <w:b/>
    </w:rPr>
  </w:style>
  <w:style w:type="character" w:customStyle="1" w:styleId="WW8Num174z0">
    <w:name w:val="WW8Num174z0"/>
    <w:qFormat/>
  </w:style>
  <w:style w:type="character" w:customStyle="1" w:styleId="WW8Num174z1">
    <w:name w:val="WW8Num174z1"/>
    <w:qFormat/>
    <w:rPr>
      <w:b/>
      <w:bCs w:val="0"/>
    </w:rPr>
  </w:style>
  <w:style w:type="character" w:customStyle="1" w:styleId="WW8Num175z1">
    <w:name w:val="WW8Num175z1"/>
    <w:qFormat/>
    <w:rPr>
      <w:b/>
      <w:bCs/>
      <w:i w:val="0"/>
      <w:iCs/>
    </w:rPr>
  </w:style>
  <w:style w:type="character" w:customStyle="1" w:styleId="WW8Num175z2">
    <w:name w:val="WW8Num175z2"/>
    <w:qFormat/>
  </w:style>
  <w:style w:type="character" w:customStyle="1" w:styleId="WW8Num177z0">
    <w:name w:val="WW8Num177z0"/>
    <w:qFormat/>
    <w:rPr>
      <w:b w:val="0"/>
      <w:bCs w:val="0"/>
    </w:rPr>
  </w:style>
  <w:style w:type="character" w:customStyle="1" w:styleId="WW8Num178z0">
    <w:name w:val="WW8Num178z0"/>
    <w:qFormat/>
    <w:rPr>
      <w:b w:val="0"/>
      <w:bCs w:val="0"/>
    </w:rPr>
  </w:style>
  <w:style w:type="character" w:customStyle="1" w:styleId="WW8Num179z0">
    <w:name w:val="WW8Num179z0"/>
    <w:qFormat/>
    <w:rPr>
      <w:rFonts w:ascii="Times New Roman" w:eastAsia="Times New Roman" w:hAnsi="Times New Roman" w:cs="Times New Roman"/>
    </w:rPr>
  </w:style>
  <w:style w:type="character" w:customStyle="1" w:styleId="WW8Num179z1">
    <w:name w:val="WW8Num179z1"/>
    <w:qFormat/>
    <w:rPr>
      <w:rFonts w:ascii="Courier New" w:eastAsia="Courier New" w:hAnsi="Courier New" w:cs="Courier New"/>
    </w:rPr>
  </w:style>
  <w:style w:type="character" w:customStyle="1" w:styleId="WW8Num179z2">
    <w:name w:val="WW8Num179z2"/>
    <w:qFormat/>
    <w:rPr>
      <w:rFonts w:ascii="Noto Sans Symbols;Calibri" w:eastAsia="Noto Sans Symbols;Calibri" w:hAnsi="Noto Sans Symbols;Calibri" w:cs="Noto Sans Symbols;Calibri"/>
    </w:rPr>
  </w:style>
  <w:style w:type="character" w:customStyle="1" w:styleId="WW8Num180z0">
    <w:name w:val="WW8Num180z0"/>
    <w:qFormat/>
    <w:rPr>
      <w:b w:val="0"/>
      <w:bCs w:val="0"/>
    </w:rPr>
  </w:style>
  <w:style w:type="character" w:customStyle="1" w:styleId="WW8Num183z0">
    <w:name w:val="WW8Num183z0"/>
    <w:qFormat/>
    <w:rPr>
      <w:rFonts w:cs="Times New Roman"/>
      <w:b/>
    </w:rPr>
  </w:style>
  <w:style w:type="character" w:customStyle="1" w:styleId="WW8Num185z0">
    <w:name w:val="WW8Num185z0"/>
    <w:qFormat/>
    <w:rPr>
      <w:b/>
      <w:color w:val="000000"/>
    </w:rPr>
  </w:style>
  <w:style w:type="character" w:customStyle="1" w:styleId="WW8Num185z1">
    <w:name w:val="WW8Num185z1"/>
    <w:qFormat/>
  </w:style>
  <w:style w:type="character" w:customStyle="1" w:styleId="WW8Num186z0">
    <w:name w:val="WW8Num186z0"/>
    <w:qFormat/>
    <w:rPr>
      <w:b/>
      <w:bCs/>
      <w:color w:val="000000"/>
    </w:rPr>
  </w:style>
  <w:style w:type="character" w:customStyle="1" w:styleId="WW8Num187z0">
    <w:name w:val="WW8Num187z0"/>
    <w:qFormat/>
  </w:style>
  <w:style w:type="character" w:customStyle="1" w:styleId="WW8Num187z1">
    <w:name w:val="WW8Num187z1"/>
    <w:qFormat/>
    <w:rPr>
      <w:b/>
      <w:bCs/>
    </w:rPr>
  </w:style>
  <w:style w:type="character" w:customStyle="1" w:styleId="WW8Num188z0">
    <w:name w:val="WW8Num188z0"/>
    <w:qFormat/>
  </w:style>
  <w:style w:type="character" w:customStyle="1" w:styleId="WW8Num189z0">
    <w:name w:val="WW8Num189z0"/>
    <w:qFormat/>
    <w:rPr>
      <w:b/>
      <w:color w:val="000000"/>
    </w:rPr>
  </w:style>
  <w:style w:type="character" w:customStyle="1" w:styleId="WW8Num189z1">
    <w:name w:val="WW8Num189z1"/>
    <w:qFormat/>
  </w:style>
  <w:style w:type="character" w:customStyle="1" w:styleId="WW8Num192z0">
    <w:name w:val="WW8Num192z0"/>
    <w:qFormat/>
    <w:rPr>
      <w:b w:val="0"/>
    </w:rPr>
  </w:style>
  <w:style w:type="character" w:customStyle="1" w:styleId="WW8Num192z1">
    <w:name w:val="WW8Num192z1"/>
    <w:qFormat/>
    <w:rPr>
      <w:b/>
      <w:bCs/>
    </w:rPr>
  </w:style>
  <w:style w:type="character" w:customStyle="1" w:styleId="WW8Num195z0">
    <w:name w:val="WW8Num195z0"/>
    <w:qFormat/>
    <w:rPr>
      <w:b/>
      <w:color w:val="000000"/>
    </w:rPr>
  </w:style>
  <w:style w:type="character" w:customStyle="1" w:styleId="WW8Num195z1">
    <w:name w:val="WW8Num195z1"/>
    <w:qFormat/>
  </w:style>
  <w:style w:type="character" w:customStyle="1" w:styleId="WW8Num196z0">
    <w:name w:val="WW8Num196z0"/>
    <w:qFormat/>
  </w:style>
  <w:style w:type="character" w:customStyle="1" w:styleId="WW8Num197z0">
    <w:name w:val="WW8Num197z0"/>
    <w:qFormat/>
  </w:style>
  <w:style w:type="character" w:customStyle="1" w:styleId="WW8Num199z0">
    <w:name w:val="WW8Num199z0"/>
    <w:qFormat/>
    <w:rPr>
      <w:rFonts w:ascii="Calibri" w:eastAsia="Aptos" w:hAnsi="Calibri" w:cs="Calibri"/>
    </w:rPr>
  </w:style>
  <w:style w:type="character" w:customStyle="1" w:styleId="WW8Num199z1">
    <w:name w:val="WW8Num199z1"/>
    <w:qFormat/>
    <w:rPr>
      <w:rFonts w:ascii="Courier New" w:hAnsi="Courier New" w:cs="Courier New"/>
    </w:rPr>
  </w:style>
  <w:style w:type="character" w:customStyle="1" w:styleId="WW8Num199z2">
    <w:name w:val="WW8Num199z2"/>
    <w:qFormat/>
    <w:rPr>
      <w:rFonts w:ascii="Wingdings" w:hAnsi="Wingdings" w:cs="Wingdings"/>
    </w:rPr>
  </w:style>
  <w:style w:type="character" w:customStyle="1" w:styleId="WW8Num199z3">
    <w:name w:val="WW8Num199z3"/>
    <w:qFormat/>
    <w:rPr>
      <w:rFonts w:ascii="Symbol" w:hAnsi="Symbol" w:cs="Symbol"/>
    </w:rPr>
  </w:style>
  <w:style w:type="character" w:customStyle="1" w:styleId="WW8Num200z0">
    <w:name w:val="WW8Num200z0"/>
    <w:qFormat/>
  </w:style>
  <w:style w:type="character" w:customStyle="1" w:styleId="WW8Num200z1">
    <w:name w:val="WW8Num200z1"/>
    <w:qFormat/>
    <w:rPr>
      <w:b/>
      <w:bCs/>
    </w:rPr>
  </w:style>
  <w:style w:type="character" w:customStyle="1" w:styleId="WW8Num201z0">
    <w:name w:val="WW8Num201z0"/>
    <w:qFormat/>
    <w:rPr>
      <w:b w:val="0"/>
      <w:bCs w:val="0"/>
    </w:rPr>
  </w:style>
  <w:style w:type="character" w:customStyle="1" w:styleId="WW8Num202z0">
    <w:name w:val="WW8Num202z0"/>
    <w:qFormat/>
    <w:rPr>
      <w:b/>
      <w:color w:val="000000"/>
    </w:rPr>
  </w:style>
  <w:style w:type="character" w:customStyle="1" w:styleId="WW8Num202z1">
    <w:name w:val="WW8Num202z1"/>
    <w:qFormat/>
  </w:style>
  <w:style w:type="character" w:customStyle="1" w:styleId="WW8Num203z0">
    <w:name w:val="WW8Num203z0"/>
    <w:qFormat/>
    <w:rPr>
      <w:rFonts w:ascii="Calibri" w:eastAsia="Aptos" w:hAnsi="Calibri" w:cs="Calibri"/>
    </w:rPr>
  </w:style>
  <w:style w:type="character" w:customStyle="1" w:styleId="WW8Num203z1">
    <w:name w:val="WW8Num203z1"/>
    <w:qFormat/>
    <w:rPr>
      <w:rFonts w:ascii="Courier New" w:hAnsi="Courier New" w:cs="Courier New"/>
    </w:rPr>
  </w:style>
  <w:style w:type="character" w:customStyle="1" w:styleId="WW8Num203z2">
    <w:name w:val="WW8Num203z2"/>
    <w:qFormat/>
    <w:rPr>
      <w:rFonts w:ascii="Wingdings" w:hAnsi="Wingdings" w:cs="Wingdings"/>
    </w:rPr>
  </w:style>
  <w:style w:type="character" w:customStyle="1" w:styleId="WW8Num203z3">
    <w:name w:val="WW8Num203z3"/>
    <w:qFormat/>
    <w:rPr>
      <w:rFonts w:ascii="Symbol" w:hAnsi="Symbol" w:cs="Symbol"/>
    </w:rPr>
  </w:style>
  <w:style w:type="character" w:customStyle="1" w:styleId="WW8Num204z0">
    <w:name w:val="WW8Num204z0"/>
    <w:qFormat/>
  </w:style>
  <w:style w:type="character" w:customStyle="1" w:styleId="WW8Num204z1">
    <w:name w:val="WW8Num204z1"/>
    <w:qFormat/>
    <w:rPr>
      <w:b w:val="0"/>
    </w:rPr>
  </w:style>
  <w:style w:type="character" w:customStyle="1" w:styleId="WW8Num204z2">
    <w:name w:val="WW8Num204z2"/>
    <w:qFormat/>
    <w:rPr>
      <w:rFonts w:ascii="Symbol" w:hAnsi="Symbol" w:cs="Symbol"/>
    </w:rPr>
  </w:style>
  <w:style w:type="character" w:customStyle="1" w:styleId="WW8Num213z0">
    <w:name w:val="WW8Num213z0"/>
    <w:qFormat/>
  </w:style>
  <w:style w:type="character" w:customStyle="1" w:styleId="WW8Num215z0">
    <w:name w:val="WW8Num215z0"/>
    <w:qFormat/>
  </w:style>
  <w:style w:type="character" w:customStyle="1" w:styleId="WW8Num216z0">
    <w:name w:val="WW8Num216z0"/>
    <w:qFormat/>
    <w:rPr>
      <w:b w:val="0"/>
    </w:rPr>
  </w:style>
  <w:style w:type="character" w:customStyle="1" w:styleId="WW8Num216z1">
    <w:name w:val="WW8Num216z1"/>
    <w:qFormat/>
    <w:rPr>
      <w:b/>
      <w:bCs/>
    </w:rPr>
  </w:style>
  <w:style w:type="character" w:customStyle="1" w:styleId="WW8Num217z0">
    <w:name w:val="WW8Num217z0"/>
    <w:qFormat/>
    <w:rPr>
      <w:b/>
      <w:bCs/>
      <w:color w:val="000000"/>
    </w:rPr>
  </w:style>
  <w:style w:type="character" w:customStyle="1" w:styleId="WW8Num217z1">
    <w:name w:val="WW8Num217z1"/>
    <w:qFormat/>
  </w:style>
  <w:style w:type="character" w:customStyle="1" w:styleId="WW8Num218z0">
    <w:name w:val="WW8Num218z0"/>
    <w:qFormat/>
    <w:rPr>
      <w:b w:val="0"/>
      <w:bCs w:val="0"/>
    </w:rPr>
  </w:style>
  <w:style w:type="character" w:customStyle="1" w:styleId="WW8Num219z0">
    <w:name w:val="WW8Num219z0"/>
    <w:qFormat/>
  </w:style>
  <w:style w:type="character" w:customStyle="1" w:styleId="WW8Num219z1">
    <w:name w:val="WW8Num219z1"/>
    <w:qFormat/>
    <w:rPr>
      <w:b/>
      <w:bCs/>
    </w:rPr>
  </w:style>
  <w:style w:type="character" w:customStyle="1" w:styleId="WW8Num220z0">
    <w:name w:val="WW8Num220z0"/>
    <w:qFormat/>
  </w:style>
  <w:style w:type="character" w:customStyle="1" w:styleId="WW8Num222z0">
    <w:name w:val="WW8Num222z0"/>
    <w:qFormat/>
    <w:rPr>
      <w:rFonts w:cs="Times New Roman"/>
      <w:b/>
    </w:rPr>
  </w:style>
  <w:style w:type="character" w:customStyle="1" w:styleId="WW8Num223z0">
    <w:name w:val="WW8Num223z0"/>
    <w:qFormat/>
    <w:rPr>
      <w:rFonts w:ascii="Calibri" w:eastAsia="Aptos" w:hAnsi="Calibri" w:cs="Calibri"/>
    </w:rPr>
  </w:style>
  <w:style w:type="character" w:customStyle="1" w:styleId="WW8Num223z1">
    <w:name w:val="WW8Num223z1"/>
    <w:qFormat/>
    <w:rPr>
      <w:rFonts w:ascii="Courier New" w:hAnsi="Courier New" w:cs="Courier New"/>
    </w:rPr>
  </w:style>
  <w:style w:type="character" w:customStyle="1" w:styleId="WW8Num223z2">
    <w:name w:val="WW8Num223z2"/>
    <w:qFormat/>
    <w:rPr>
      <w:rFonts w:ascii="Wingdings" w:hAnsi="Wingdings" w:cs="Wingdings"/>
    </w:rPr>
  </w:style>
  <w:style w:type="character" w:customStyle="1" w:styleId="WW8Num223z3">
    <w:name w:val="WW8Num223z3"/>
    <w:qFormat/>
    <w:rPr>
      <w:rFonts w:ascii="Symbol" w:hAnsi="Symbol" w:cs="Symbol"/>
    </w:rPr>
  </w:style>
  <w:style w:type="character" w:customStyle="1" w:styleId="WW8Num225z0">
    <w:name w:val="WW8Num225z0"/>
    <w:qFormat/>
  </w:style>
  <w:style w:type="character" w:customStyle="1" w:styleId="WW8Num225z1">
    <w:name w:val="WW8Num225z1"/>
    <w:qFormat/>
    <w:rPr>
      <w:b/>
      <w:bCs w:val="0"/>
    </w:rPr>
  </w:style>
  <w:style w:type="character" w:customStyle="1" w:styleId="WW8Num226z0">
    <w:name w:val="WW8Num226z0"/>
    <w:qFormat/>
  </w:style>
  <w:style w:type="character" w:customStyle="1" w:styleId="WW8Num227z0">
    <w:name w:val="WW8Num227z0"/>
    <w:qFormat/>
    <w:rPr>
      <w:rFonts w:cs="Times New Roman"/>
      <w:b/>
    </w:rPr>
  </w:style>
  <w:style w:type="character" w:customStyle="1" w:styleId="WW8Num228z0">
    <w:name w:val="WW8Num228z0"/>
    <w:qFormat/>
    <w:rPr>
      <w:rFonts w:ascii="Symbol" w:hAnsi="Symbol" w:cs="Symbol"/>
    </w:rPr>
  </w:style>
  <w:style w:type="character" w:customStyle="1" w:styleId="WW8Num228z1">
    <w:name w:val="WW8Num228z1"/>
    <w:qFormat/>
    <w:rPr>
      <w:rFonts w:ascii="Courier New" w:hAnsi="Courier New" w:cs="Courier New"/>
    </w:rPr>
  </w:style>
  <w:style w:type="character" w:customStyle="1" w:styleId="WW8Num228z2">
    <w:name w:val="WW8Num228z2"/>
    <w:qFormat/>
    <w:rPr>
      <w:rFonts w:ascii="Wingdings" w:hAnsi="Wingdings" w:cs="Wingdings"/>
    </w:rPr>
  </w:style>
  <w:style w:type="character" w:customStyle="1" w:styleId="WW8Num229z0">
    <w:name w:val="WW8Num229z0"/>
    <w:qFormat/>
    <w:rPr>
      <w:b/>
      <w:color w:val="000000"/>
    </w:rPr>
  </w:style>
  <w:style w:type="character" w:customStyle="1" w:styleId="WW8Num229z2">
    <w:name w:val="WW8Num229z2"/>
    <w:qFormat/>
  </w:style>
  <w:style w:type="character" w:customStyle="1" w:styleId="WW8Num230z0">
    <w:name w:val="WW8Num230z0"/>
    <w:qFormat/>
    <w:rPr>
      <w:b w:val="0"/>
      <w:bCs w:val="0"/>
    </w:rPr>
  </w:style>
  <w:style w:type="character" w:customStyle="1" w:styleId="WW8Num232z0">
    <w:name w:val="WW8Num232z0"/>
    <w:qFormat/>
    <w:rPr>
      <w:b w:val="0"/>
    </w:rPr>
  </w:style>
  <w:style w:type="character" w:customStyle="1" w:styleId="WW8Num232z1">
    <w:name w:val="WW8Num232z1"/>
    <w:qFormat/>
    <w:rPr>
      <w:b/>
      <w:bCs/>
    </w:rPr>
  </w:style>
  <w:style w:type="character" w:customStyle="1" w:styleId="WW8Num233z0">
    <w:name w:val="WW8Num233z0"/>
    <w:qFormat/>
  </w:style>
  <w:style w:type="character" w:customStyle="1" w:styleId="WW8Num235z0">
    <w:name w:val="WW8Num235z0"/>
    <w:qFormat/>
    <w:rPr>
      <w:rFonts w:ascii="Calibri" w:eastAsia="Aptos" w:hAnsi="Calibri" w:cs="Calibri"/>
    </w:rPr>
  </w:style>
  <w:style w:type="character" w:customStyle="1" w:styleId="WW8Num235z1">
    <w:name w:val="WW8Num235z1"/>
    <w:qFormat/>
    <w:rPr>
      <w:rFonts w:ascii="Courier New" w:hAnsi="Courier New" w:cs="Courier New"/>
    </w:rPr>
  </w:style>
  <w:style w:type="character" w:customStyle="1" w:styleId="WW8Num235z2">
    <w:name w:val="WW8Num235z2"/>
    <w:qFormat/>
    <w:rPr>
      <w:rFonts w:ascii="Wingdings" w:hAnsi="Wingdings" w:cs="Wingdings"/>
    </w:rPr>
  </w:style>
  <w:style w:type="character" w:customStyle="1" w:styleId="WW8Num235z3">
    <w:name w:val="WW8Num235z3"/>
    <w:qFormat/>
    <w:rPr>
      <w:rFonts w:ascii="Symbol" w:hAnsi="Symbol" w:cs="Symbol"/>
    </w:rPr>
  </w:style>
  <w:style w:type="character" w:customStyle="1" w:styleId="WW8Num236z0">
    <w:name w:val="WW8Num236z0"/>
    <w:qFormat/>
  </w:style>
  <w:style w:type="character" w:customStyle="1" w:styleId="WW8Num236z2">
    <w:name w:val="WW8Num236z2"/>
    <w:qFormat/>
    <w:rPr>
      <w:rFonts w:ascii="Symbol" w:hAnsi="Symbol" w:cs="Symbol"/>
    </w:rPr>
  </w:style>
  <w:style w:type="character" w:customStyle="1" w:styleId="WW8Num237z0">
    <w:name w:val="WW8Num237z0"/>
    <w:qFormat/>
  </w:style>
  <w:style w:type="character" w:customStyle="1" w:styleId="WW8Num237z1">
    <w:name w:val="WW8Num237z1"/>
    <w:qFormat/>
    <w:rPr>
      <w:b/>
      <w:bCs/>
    </w:rPr>
  </w:style>
  <w:style w:type="character" w:customStyle="1" w:styleId="WW8Num239z0">
    <w:name w:val="WW8Num239z0"/>
    <w:qFormat/>
    <w:rPr>
      <w:b w:val="0"/>
      <w:bCs w:val="0"/>
    </w:rPr>
  </w:style>
  <w:style w:type="character" w:customStyle="1" w:styleId="WW8Num240z0">
    <w:name w:val="WW8Num240z0"/>
    <w:qFormat/>
    <w:rPr>
      <w:b w:val="0"/>
      <w:bCs w:val="0"/>
    </w:rPr>
  </w:style>
  <w:style w:type="character" w:customStyle="1" w:styleId="WW8Num241z0">
    <w:name w:val="WW8Num241z0"/>
    <w:qFormat/>
  </w:style>
  <w:style w:type="character" w:customStyle="1" w:styleId="WW8Num246z0">
    <w:name w:val="WW8Num246z0"/>
    <w:qFormat/>
  </w:style>
  <w:style w:type="character" w:customStyle="1" w:styleId="WW8Num246z1">
    <w:name w:val="WW8Num246z1"/>
    <w:qFormat/>
    <w:rPr>
      <w:b/>
      <w:bCs w:val="0"/>
    </w:rPr>
  </w:style>
  <w:style w:type="character" w:customStyle="1" w:styleId="WW8Num249z0">
    <w:name w:val="WW8Num249z0"/>
    <w:qFormat/>
  </w:style>
  <w:style w:type="character" w:customStyle="1" w:styleId="WW8Num250z0">
    <w:name w:val="WW8Num250z0"/>
    <w:qFormat/>
  </w:style>
  <w:style w:type="character" w:customStyle="1" w:styleId="WW8Num250z1">
    <w:name w:val="WW8Num250z1"/>
    <w:qFormat/>
    <w:rPr>
      <w:b/>
      <w:bCs/>
    </w:rPr>
  </w:style>
  <w:style w:type="character" w:customStyle="1" w:styleId="WW8Num251z0">
    <w:name w:val="WW8Num251z0"/>
    <w:qFormat/>
    <w:rPr>
      <w:b w:val="0"/>
      <w:bCs w:val="0"/>
    </w:rPr>
  </w:style>
  <w:style w:type="character" w:customStyle="1" w:styleId="WW8Num259z0">
    <w:name w:val="WW8Num259z0"/>
    <w:qFormat/>
    <w:rPr>
      <w:rFonts w:ascii="Calibri" w:eastAsia="Aptos" w:hAnsi="Calibri" w:cs="Calibri"/>
    </w:rPr>
  </w:style>
  <w:style w:type="character" w:customStyle="1" w:styleId="WW8Num259z1">
    <w:name w:val="WW8Num259z1"/>
    <w:qFormat/>
    <w:rPr>
      <w:rFonts w:ascii="Courier New" w:hAnsi="Courier New" w:cs="Courier New"/>
    </w:rPr>
  </w:style>
  <w:style w:type="character" w:customStyle="1" w:styleId="WW8Num259z2">
    <w:name w:val="WW8Num259z2"/>
    <w:qFormat/>
    <w:rPr>
      <w:rFonts w:ascii="Wingdings" w:hAnsi="Wingdings" w:cs="Wingdings"/>
    </w:rPr>
  </w:style>
  <w:style w:type="character" w:customStyle="1" w:styleId="WW8Num259z3">
    <w:name w:val="WW8Num259z3"/>
    <w:qFormat/>
    <w:rPr>
      <w:rFonts w:ascii="Symbol" w:hAnsi="Symbol" w:cs="Symbol"/>
    </w:rPr>
  </w:style>
  <w:style w:type="character" w:customStyle="1" w:styleId="WW8Num260z0">
    <w:name w:val="WW8Num260z0"/>
    <w:qFormat/>
    <w:rPr>
      <w:b/>
      <w:color w:val="000000"/>
    </w:rPr>
  </w:style>
  <w:style w:type="character" w:customStyle="1" w:styleId="WW8Num260z1">
    <w:name w:val="WW8Num260z1"/>
    <w:qFormat/>
  </w:style>
  <w:style w:type="character" w:customStyle="1" w:styleId="WW8Num261z0">
    <w:name w:val="WW8Num261z0"/>
    <w:qFormat/>
    <w:rPr>
      <w:rFonts w:ascii="Times New Roman" w:eastAsia="Times New Roman" w:hAnsi="Times New Roman" w:cs="Times New Roman"/>
    </w:rPr>
  </w:style>
  <w:style w:type="character" w:customStyle="1" w:styleId="WW8Num261z1">
    <w:name w:val="WW8Num261z1"/>
    <w:qFormat/>
    <w:rPr>
      <w:rFonts w:ascii="Courier New" w:hAnsi="Courier New" w:cs="Courier New"/>
    </w:rPr>
  </w:style>
  <w:style w:type="character" w:customStyle="1" w:styleId="WW8Num261z2">
    <w:name w:val="WW8Num261z2"/>
    <w:qFormat/>
    <w:rPr>
      <w:rFonts w:ascii="Wingdings" w:hAnsi="Wingdings" w:cs="Wingdings"/>
    </w:rPr>
  </w:style>
  <w:style w:type="character" w:customStyle="1" w:styleId="WW8Num261z3">
    <w:name w:val="WW8Num261z3"/>
    <w:qFormat/>
    <w:rPr>
      <w:rFonts w:ascii="Symbol" w:hAnsi="Symbol" w:cs="Symbol"/>
    </w:rPr>
  </w:style>
  <w:style w:type="character" w:customStyle="1" w:styleId="WW8Num264z0">
    <w:name w:val="WW8Num264z0"/>
    <w:qFormat/>
    <w:rPr>
      <w:b w:val="0"/>
    </w:rPr>
  </w:style>
  <w:style w:type="character" w:customStyle="1" w:styleId="WW8Num265z0">
    <w:name w:val="WW8Num265z0"/>
    <w:qFormat/>
    <w:rPr>
      <w:b/>
    </w:rPr>
  </w:style>
  <w:style w:type="character" w:customStyle="1" w:styleId="WW8Num266z0">
    <w:name w:val="WW8Num266z0"/>
    <w:qFormat/>
    <w:rPr>
      <w:b w:val="0"/>
      <w:bCs w:val="0"/>
    </w:rPr>
  </w:style>
  <w:style w:type="character" w:customStyle="1" w:styleId="WW8Num268z0">
    <w:name w:val="WW8Num268z0"/>
    <w:qFormat/>
  </w:style>
  <w:style w:type="character" w:customStyle="1" w:styleId="WW8Num268z1">
    <w:name w:val="WW8Num268z1"/>
    <w:qFormat/>
    <w:rPr>
      <w:b/>
      <w:bCs/>
      <w:i w:val="0"/>
    </w:rPr>
  </w:style>
  <w:style w:type="character" w:customStyle="1" w:styleId="WW8Num270z0">
    <w:name w:val="WW8Num270z0"/>
    <w:qFormat/>
    <w:rPr>
      <w:b/>
      <w:color w:val="000000"/>
    </w:rPr>
  </w:style>
  <w:style w:type="character" w:customStyle="1" w:styleId="WW8Num270z1">
    <w:name w:val="WW8Num270z1"/>
    <w:qFormat/>
    <w:rPr>
      <w:b/>
      <w:bCs/>
    </w:rPr>
  </w:style>
  <w:style w:type="character" w:customStyle="1" w:styleId="WW8Num270z2">
    <w:name w:val="WW8Num270z2"/>
    <w:qFormat/>
  </w:style>
  <w:style w:type="character" w:customStyle="1" w:styleId="WW8Num272z0">
    <w:name w:val="WW8Num272z0"/>
    <w:qFormat/>
    <w:rPr>
      <w:b/>
      <w:color w:val="000000"/>
    </w:rPr>
  </w:style>
  <w:style w:type="character" w:customStyle="1" w:styleId="WW8Num272z2">
    <w:name w:val="WW8Num272z2"/>
    <w:qFormat/>
    <w:rPr>
      <w:rFonts w:ascii="Times New Roman" w:eastAsia="Times New Roman" w:hAnsi="Times New Roman" w:cs="Times New Roman"/>
    </w:rPr>
  </w:style>
  <w:style w:type="character" w:customStyle="1" w:styleId="WW8Num274z0">
    <w:name w:val="WW8Num274z0"/>
    <w:qFormat/>
    <w:rPr>
      <w:rFonts w:ascii="Calibri" w:eastAsia="Aptos" w:hAnsi="Calibri" w:cs="Calibri"/>
    </w:rPr>
  </w:style>
  <w:style w:type="character" w:customStyle="1" w:styleId="WW8Num274z1">
    <w:name w:val="WW8Num274z1"/>
    <w:qFormat/>
    <w:rPr>
      <w:rFonts w:ascii="Courier New" w:hAnsi="Courier New" w:cs="Courier New"/>
    </w:rPr>
  </w:style>
  <w:style w:type="character" w:customStyle="1" w:styleId="WW8Num274z2">
    <w:name w:val="WW8Num274z2"/>
    <w:qFormat/>
    <w:rPr>
      <w:rFonts w:ascii="Wingdings" w:hAnsi="Wingdings" w:cs="Wingdings"/>
    </w:rPr>
  </w:style>
  <w:style w:type="character" w:customStyle="1" w:styleId="WW8Num274z3">
    <w:name w:val="WW8Num274z3"/>
    <w:qFormat/>
    <w:rPr>
      <w:rFonts w:ascii="Symbol" w:hAnsi="Symbol" w:cs="Symbol"/>
    </w:rPr>
  </w:style>
  <w:style w:type="character" w:customStyle="1" w:styleId="WW8Num276z0">
    <w:name w:val="WW8Num276z0"/>
    <w:qFormat/>
  </w:style>
  <w:style w:type="character" w:customStyle="1" w:styleId="WW8Num276z1">
    <w:name w:val="WW8Num276z1"/>
    <w:qFormat/>
    <w:rPr>
      <w:b/>
      <w:bCs w:val="0"/>
    </w:rPr>
  </w:style>
  <w:style w:type="character" w:customStyle="1" w:styleId="WW8Num277z0">
    <w:name w:val="WW8Num277z0"/>
    <w:qFormat/>
  </w:style>
  <w:style w:type="character" w:customStyle="1" w:styleId="WW8Num279z0">
    <w:name w:val="WW8Num279z0"/>
    <w:qFormat/>
    <w:rPr>
      <w:b w:val="0"/>
      <w:bCs w:val="0"/>
    </w:rPr>
  </w:style>
  <w:style w:type="character" w:customStyle="1" w:styleId="WW8Num280z0">
    <w:name w:val="WW8Num280z0"/>
    <w:qFormat/>
    <w:rPr>
      <w:b/>
      <w:color w:val="000000"/>
    </w:rPr>
  </w:style>
  <w:style w:type="character" w:customStyle="1" w:styleId="WW8Num280z1">
    <w:name w:val="WW8Num280z1"/>
    <w:qFormat/>
    <w:rPr>
      <w:b/>
      <w:bCs w:val="0"/>
      <w:i w:val="0"/>
      <w:iCs/>
    </w:rPr>
  </w:style>
  <w:style w:type="character" w:customStyle="1" w:styleId="WW8Num280z2">
    <w:name w:val="WW8Num280z2"/>
    <w:qFormat/>
  </w:style>
  <w:style w:type="character" w:customStyle="1" w:styleId="WW8Num282z0">
    <w:name w:val="WW8Num282z0"/>
    <w:qFormat/>
    <w:rPr>
      <w:b w:val="0"/>
    </w:rPr>
  </w:style>
  <w:style w:type="character" w:customStyle="1" w:styleId="WW8Num282z1">
    <w:name w:val="WW8Num282z1"/>
    <w:qFormat/>
    <w:rPr>
      <w:b/>
      <w:bCs/>
    </w:rPr>
  </w:style>
  <w:style w:type="character" w:customStyle="1" w:styleId="WW8Num283z0">
    <w:name w:val="WW8Num283z0"/>
    <w:qFormat/>
  </w:style>
  <w:style w:type="character" w:customStyle="1" w:styleId="WW8Num283z1">
    <w:name w:val="WW8Num283z1"/>
    <w:qFormat/>
    <w:rPr>
      <w:b/>
      <w:bCs/>
    </w:rPr>
  </w:style>
  <w:style w:type="character" w:customStyle="1" w:styleId="WW8Num285z0">
    <w:name w:val="WW8Num285z0"/>
    <w:qFormat/>
  </w:style>
  <w:style w:type="character" w:customStyle="1" w:styleId="WW8Num285z1">
    <w:name w:val="WW8Num285z1"/>
    <w:qFormat/>
    <w:rPr>
      <w:b/>
      <w:bCs/>
    </w:rPr>
  </w:style>
  <w:style w:type="character" w:customStyle="1" w:styleId="WW8Num288z0">
    <w:name w:val="WW8Num288z0"/>
    <w:qFormat/>
    <w:rPr>
      <w:b w:val="0"/>
      <w:bCs w:val="0"/>
    </w:rPr>
  </w:style>
  <w:style w:type="character" w:customStyle="1" w:styleId="WW8Num289z0">
    <w:name w:val="WW8Num289z0"/>
    <w:qFormat/>
    <w:rPr>
      <w:b/>
      <w:bCs/>
      <w:color w:val="000000"/>
    </w:rPr>
  </w:style>
  <w:style w:type="character" w:customStyle="1" w:styleId="WW8Num290z0">
    <w:name w:val="WW8Num290z0"/>
    <w:qFormat/>
  </w:style>
  <w:style w:type="character" w:customStyle="1" w:styleId="WW8Num294z0">
    <w:name w:val="WW8Num294z0"/>
    <w:qFormat/>
  </w:style>
  <w:style w:type="character" w:customStyle="1" w:styleId="WW8Num295z0">
    <w:name w:val="WW8Num295z0"/>
    <w:qFormat/>
  </w:style>
  <w:style w:type="character" w:customStyle="1" w:styleId="WW8Num298z0">
    <w:name w:val="WW8Num298z0"/>
    <w:qFormat/>
  </w:style>
  <w:style w:type="character" w:customStyle="1" w:styleId="WW8Num300z0">
    <w:name w:val="WW8Num300z0"/>
    <w:qFormat/>
    <w:rPr>
      <w:rFonts w:ascii="Calibri" w:eastAsia="Aptos" w:hAnsi="Calibri" w:cs="Calibri"/>
    </w:rPr>
  </w:style>
  <w:style w:type="character" w:customStyle="1" w:styleId="WW8Num300z1">
    <w:name w:val="WW8Num300z1"/>
    <w:qFormat/>
    <w:rPr>
      <w:rFonts w:ascii="Courier New" w:hAnsi="Courier New" w:cs="Courier New"/>
    </w:rPr>
  </w:style>
  <w:style w:type="character" w:customStyle="1" w:styleId="WW8Num300z2">
    <w:name w:val="WW8Num300z2"/>
    <w:qFormat/>
    <w:rPr>
      <w:rFonts w:ascii="Wingdings" w:hAnsi="Wingdings" w:cs="Wingdings"/>
    </w:rPr>
  </w:style>
  <w:style w:type="character" w:customStyle="1" w:styleId="WW8Num300z3">
    <w:name w:val="WW8Num300z3"/>
    <w:qFormat/>
    <w:rPr>
      <w:rFonts w:ascii="Symbol" w:hAnsi="Symbol" w:cs="Symbol"/>
    </w:rPr>
  </w:style>
  <w:style w:type="character" w:customStyle="1" w:styleId="WW8Num302z0">
    <w:name w:val="WW8Num302z0"/>
    <w:qFormat/>
    <w:rPr>
      <w:b w:val="0"/>
    </w:rPr>
  </w:style>
  <w:style w:type="character" w:customStyle="1" w:styleId="WW8Num302z1">
    <w:name w:val="WW8Num302z1"/>
    <w:qFormat/>
    <w:rPr>
      <w:b/>
      <w:bCs w:val="0"/>
    </w:rPr>
  </w:style>
  <w:style w:type="character" w:customStyle="1" w:styleId="WW8Num303z0">
    <w:name w:val="WW8Num303z0"/>
    <w:qFormat/>
    <w:rPr>
      <w:b w:val="0"/>
      <w:bCs w:val="0"/>
    </w:rPr>
  </w:style>
  <w:style w:type="character" w:customStyle="1" w:styleId="WW8Num305z0">
    <w:name w:val="WW8Num305z0"/>
    <w:qFormat/>
  </w:style>
  <w:style w:type="character" w:customStyle="1" w:styleId="WW8Num308z0">
    <w:name w:val="WW8Num308z0"/>
    <w:qFormat/>
  </w:style>
  <w:style w:type="character" w:customStyle="1" w:styleId="WW8Num308z1">
    <w:name w:val="WW8Num308z1"/>
    <w:qFormat/>
    <w:rPr>
      <w:b w:val="0"/>
    </w:rPr>
  </w:style>
  <w:style w:type="character" w:customStyle="1" w:styleId="WW8Num308z2">
    <w:name w:val="WW8Num308z2"/>
    <w:qFormat/>
    <w:rPr>
      <w:rFonts w:ascii="Symbol" w:hAnsi="Symbol" w:cs="Symbol"/>
    </w:rPr>
  </w:style>
  <w:style w:type="character" w:customStyle="1" w:styleId="WW8Num309z0">
    <w:name w:val="WW8Num309z0"/>
    <w:qFormat/>
    <w:rPr>
      <w:b w:val="0"/>
      <w:bCs w:val="0"/>
    </w:rPr>
  </w:style>
  <w:style w:type="character" w:customStyle="1" w:styleId="WW8Num310z0">
    <w:name w:val="WW8Num310z0"/>
    <w:qFormat/>
    <w:rPr>
      <w:b w:val="0"/>
    </w:rPr>
  </w:style>
  <w:style w:type="character" w:customStyle="1" w:styleId="WW8Num310z1">
    <w:name w:val="WW8Num310z1"/>
    <w:qFormat/>
    <w:rPr>
      <w:b/>
      <w:bCs w:val="0"/>
    </w:rPr>
  </w:style>
  <w:style w:type="character" w:customStyle="1" w:styleId="WW8Num311z0">
    <w:name w:val="WW8Num311z0"/>
    <w:qFormat/>
    <w:rPr>
      <w:b/>
      <w:bCs/>
      <w:color w:val="000000"/>
    </w:rPr>
  </w:style>
  <w:style w:type="character" w:customStyle="1" w:styleId="WW8Num312z0">
    <w:name w:val="WW8Num312z0"/>
    <w:qFormat/>
    <w:rPr>
      <w:b/>
      <w:color w:val="000000"/>
    </w:rPr>
  </w:style>
  <w:style w:type="character" w:customStyle="1" w:styleId="WW8Num312z1">
    <w:name w:val="WW8Num312z1"/>
    <w:qFormat/>
  </w:style>
  <w:style w:type="character" w:customStyle="1" w:styleId="WW8Num313z0">
    <w:name w:val="WW8Num313z0"/>
    <w:qFormat/>
  </w:style>
  <w:style w:type="character" w:customStyle="1" w:styleId="WW8Num314z0">
    <w:name w:val="WW8Num314z0"/>
    <w:qFormat/>
  </w:style>
  <w:style w:type="character" w:customStyle="1" w:styleId="WW8Num314z1">
    <w:name w:val="WW8Num314z1"/>
    <w:qFormat/>
    <w:rPr>
      <w:b/>
      <w:bCs w:val="0"/>
    </w:rPr>
  </w:style>
  <w:style w:type="character" w:customStyle="1" w:styleId="WW8Num315z0">
    <w:name w:val="WW8Num315z0"/>
    <w:qFormat/>
  </w:style>
  <w:style w:type="character" w:customStyle="1" w:styleId="WW8Num315z1">
    <w:name w:val="WW8Num315z1"/>
    <w:qFormat/>
    <w:rPr>
      <w:b/>
      <w:bCs/>
    </w:rPr>
  </w:style>
  <w:style w:type="character" w:customStyle="1" w:styleId="WW8Num317z0">
    <w:name w:val="WW8Num317z0"/>
    <w:qFormat/>
  </w:style>
  <w:style w:type="character" w:customStyle="1" w:styleId="WW8Num317z2">
    <w:name w:val="WW8Num317z2"/>
    <w:qFormat/>
    <w:rPr>
      <w:rFonts w:ascii="Symbol" w:hAnsi="Symbol" w:cs="Symbol"/>
    </w:rPr>
  </w:style>
  <w:style w:type="character" w:customStyle="1" w:styleId="WW8Num320z0">
    <w:name w:val="WW8Num320z0"/>
    <w:qFormat/>
  </w:style>
  <w:style w:type="character" w:customStyle="1" w:styleId="WW8Num321z0">
    <w:name w:val="WW8Num321z0"/>
    <w:qFormat/>
  </w:style>
  <w:style w:type="character" w:customStyle="1" w:styleId="WW8Num321z1">
    <w:name w:val="WW8Num321z1"/>
    <w:qFormat/>
    <w:rPr>
      <w:b/>
      <w:bCs/>
    </w:rPr>
  </w:style>
  <w:style w:type="character" w:customStyle="1" w:styleId="WW8Num322z0">
    <w:name w:val="WW8Num322z0"/>
    <w:qFormat/>
  </w:style>
  <w:style w:type="character" w:customStyle="1" w:styleId="WW8Num323z0">
    <w:name w:val="WW8Num323z0"/>
    <w:qFormat/>
  </w:style>
  <w:style w:type="character" w:customStyle="1" w:styleId="WW8Num323z1">
    <w:name w:val="WW8Num323z1"/>
    <w:qFormat/>
    <w:rPr>
      <w:b/>
      <w:bCs/>
    </w:rPr>
  </w:style>
  <w:style w:type="character" w:customStyle="1" w:styleId="WW8Num324z0">
    <w:name w:val="WW8Num324z0"/>
    <w:qFormat/>
    <w:rPr>
      <w:rFonts w:ascii="Calibri" w:eastAsia="Aptos" w:hAnsi="Calibri" w:cs="Calibri"/>
    </w:rPr>
  </w:style>
  <w:style w:type="character" w:customStyle="1" w:styleId="WW8Num324z1">
    <w:name w:val="WW8Num324z1"/>
    <w:qFormat/>
    <w:rPr>
      <w:rFonts w:ascii="Courier New" w:hAnsi="Courier New" w:cs="Courier New"/>
    </w:rPr>
  </w:style>
  <w:style w:type="character" w:customStyle="1" w:styleId="WW8Num324z2">
    <w:name w:val="WW8Num324z2"/>
    <w:qFormat/>
    <w:rPr>
      <w:rFonts w:ascii="Wingdings" w:hAnsi="Wingdings" w:cs="Wingdings"/>
    </w:rPr>
  </w:style>
  <w:style w:type="character" w:customStyle="1" w:styleId="WW8Num324z3">
    <w:name w:val="WW8Num324z3"/>
    <w:qFormat/>
    <w:rPr>
      <w:rFonts w:ascii="Symbol" w:hAnsi="Symbol" w:cs="Symbol"/>
    </w:rPr>
  </w:style>
  <w:style w:type="character" w:customStyle="1" w:styleId="WW8Num325z0">
    <w:name w:val="WW8Num325z0"/>
    <w:qFormat/>
  </w:style>
  <w:style w:type="character" w:customStyle="1" w:styleId="WW8Num326z0">
    <w:name w:val="WW8Num326z0"/>
    <w:qFormat/>
    <w:rPr>
      <w:b/>
    </w:rPr>
  </w:style>
  <w:style w:type="character" w:customStyle="1" w:styleId="WW8Num327z0">
    <w:name w:val="WW8Num327z0"/>
    <w:qFormat/>
    <w:rPr>
      <w:b/>
      <w:color w:val="000000"/>
    </w:rPr>
  </w:style>
  <w:style w:type="character" w:customStyle="1" w:styleId="WW8Num327z1">
    <w:name w:val="WW8Num327z1"/>
    <w:qFormat/>
  </w:style>
  <w:style w:type="character" w:customStyle="1" w:styleId="WW8Num329z0">
    <w:name w:val="WW8Num329z0"/>
    <w:qFormat/>
    <w:rPr>
      <w:b w:val="0"/>
      <w:bCs w:val="0"/>
    </w:rPr>
  </w:style>
  <w:style w:type="character" w:customStyle="1" w:styleId="WW8Num331z0">
    <w:name w:val="WW8Num331z0"/>
    <w:qFormat/>
    <w:rPr>
      <w:b w:val="0"/>
    </w:rPr>
  </w:style>
  <w:style w:type="character" w:customStyle="1" w:styleId="WW8Num331z1">
    <w:name w:val="WW8Num331z1"/>
    <w:qFormat/>
    <w:rPr>
      <w:b/>
      <w:bCs/>
    </w:rPr>
  </w:style>
  <w:style w:type="character" w:customStyle="1" w:styleId="WW8Num332z0">
    <w:name w:val="WW8Num332z0"/>
    <w:qFormat/>
  </w:style>
  <w:style w:type="character" w:customStyle="1" w:styleId="WW8Num334z0">
    <w:name w:val="WW8Num334z0"/>
    <w:qFormat/>
  </w:style>
  <w:style w:type="character" w:customStyle="1" w:styleId="WW8Num334z1">
    <w:name w:val="WW8Num334z1"/>
    <w:qFormat/>
    <w:rPr>
      <w:b/>
      <w:bCs/>
    </w:rPr>
  </w:style>
  <w:style w:type="character" w:customStyle="1" w:styleId="WW8Num335z0">
    <w:name w:val="WW8Num335z0"/>
    <w:qFormat/>
    <w:rPr>
      <w:b w:val="0"/>
      <w:bCs w:val="0"/>
    </w:rPr>
  </w:style>
  <w:style w:type="character" w:customStyle="1" w:styleId="WW8Num338z0">
    <w:name w:val="WW8Num338z0"/>
    <w:qFormat/>
  </w:style>
  <w:style w:type="character" w:customStyle="1" w:styleId="WW8Num338z1">
    <w:name w:val="WW8Num338z1"/>
    <w:qFormat/>
    <w:rPr>
      <w:b/>
      <w:bCs/>
    </w:rPr>
  </w:style>
  <w:style w:type="character" w:customStyle="1" w:styleId="WW8Num339z0">
    <w:name w:val="WW8Num339z0"/>
    <w:qFormat/>
    <w:rPr>
      <w:rFonts w:cs="Times New Roman"/>
      <w:b/>
    </w:rPr>
  </w:style>
  <w:style w:type="character" w:customStyle="1" w:styleId="WW8Num340z0">
    <w:name w:val="WW8Num340z0"/>
    <w:qFormat/>
    <w:rPr>
      <w:b w:val="0"/>
      <w:bCs w:val="0"/>
    </w:rPr>
  </w:style>
  <w:style w:type="character" w:customStyle="1" w:styleId="WW8Num342z0">
    <w:name w:val="WW8Num342z0"/>
    <w:qFormat/>
  </w:style>
  <w:style w:type="character" w:customStyle="1" w:styleId="WW8Num343z0">
    <w:name w:val="WW8Num343z0"/>
    <w:qFormat/>
    <w:rPr>
      <w:b w:val="0"/>
      <w:bCs w:val="0"/>
    </w:rPr>
  </w:style>
  <w:style w:type="character" w:customStyle="1" w:styleId="WW8Num347z0">
    <w:name w:val="WW8Num347z0"/>
    <w:qFormat/>
    <w:rPr>
      <w:b w:val="0"/>
    </w:rPr>
  </w:style>
  <w:style w:type="character" w:customStyle="1" w:styleId="WW8Num347z1">
    <w:name w:val="WW8Num347z1"/>
    <w:qFormat/>
    <w:rPr>
      <w:b/>
      <w:bCs/>
    </w:rPr>
  </w:style>
  <w:style w:type="character" w:customStyle="1" w:styleId="WW8Num347z2">
    <w:name w:val="WW8Num347z2"/>
    <w:qFormat/>
    <w:rPr>
      <w:b w:val="0"/>
      <w:bCs/>
    </w:rPr>
  </w:style>
  <w:style w:type="character" w:customStyle="1" w:styleId="WW8Num348z0">
    <w:name w:val="WW8Num348z0"/>
    <w:qFormat/>
  </w:style>
  <w:style w:type="character" w:customStyle="1" w:styleId="WW8Num352z0">
    <w:name w:val="WW8Num352z0"/>
    <w:qFormat/>
    <w:rPr>
      <w:b/>
      <w:bCs/>
      <w:color w:val="000000"/>
    </w:rPr>
  </w:style>
  <w:style w:type="character" w:customStyle="1" w:styleId="WW8Num354z0">
    <w:name w:val="WW8Num354z0"/>
    <w:qFormat/>
  </w:style>
  <w:style w:type="character" w:customStyle="1" w:styleId="WW8Num354z1">
    <w:name w:val="WW8Num354z1"/>
    <w:qFormat/>
    <w:rPr>
      <w:b/>
      <w:bCs/>
    </w:rPr>
  </w:style>
  <w:style w:type="character" w:customStyle="1" w:styleId="WW8Num355z0">
    <w:name w:val="WW8Num355z0"/>
    <w:qFormat/>
    <w:rPr>
      <w:rFonts w:ascii="Symbol" w:hAnsi="Symbol" w:cs="Symbol"/>
    </w:rPr>
  </w:style>
  <w:style w:type="character" w:customStyle="1" w:styleId="WW8Num355z1">
    <w:name w:val="WW8Num355z1"/>
    <w:qFormat/>
    <w:rPr>
      <w:rFonts w:ascii="Courier New" w:hAnsi="Courier New" w:cs="Courier New"/>
    </w:rPr>
  </w:style>
  <w:style w:type="character" w:customStyle="1" w:styleId="WW8Num355z2">
    <w:name w:val="WW8Num355z2"/>
    <w:qFormat/>
    <w:rPr>
      <w:rFonts w:ascii="Wingdings" w:hAnsi="Wingdings" w:cs="Wingdings"/>
    </w:rPr>
  </w:style>
  <w:style w:type="character" w:customStyle="1" w:styleId="WW8Num356z0">
    <w:name w:val="WW8Num356z0"/>
    <w:qFormat/>
    <w:rPr>
      <w:b w:val="0"/>
      <w:bCs w:val="0"/>
    </w:rPr>
  </w:style>
  <w:style w:type="character" w:customStyle="1" w:styleId="WW8Num357z0">
    <w:name w:val="WW8Num357z0"/>
    <w:qFormat/>
  </w:style>
  <w:style w:type="character" w:customStyle="1" w:styleId="WW8Num357z1">
    <w:name w:val="WW8Num357z1"/>
    <w:qFormat/>
    <w:rPr>
      <w:rFonts w:cs="Times New Roman"/>
      <w:b/>
    </w:rPr>
  </w:style>
  <w:style w:type="character" w:customStyle="1" w:styleId="WW8Num358z0">
    <w:name w:val="WW8Num358z0"/>
    <w:qFormat/>
  </w:style>
  <w:style w:type="character" w:customStyle="1" w:styleId="WW8Num359z0">
    <w:name w:val="WW8Num359z0"/>
    <w:qFormat/>
  </w:style>
  <w:style w:type="character" w:customStyle="1" w:styleId="WW8Num359z1">
    <w:name w:val="WW8Num359z1"/>
    <w:qFormat/>
    <w:rPr>
      <w:b/>
      <w:bCs/>
    </w:rPr>
  </w:style>
  <w:style w:type="character" w:customStyle="1" w:styleId="WW8Num360z0">
    <w:name w:val="WW8Num360z0"/>
    <w:qFormat/>
    <w:rPr>
      <w:b/>
      <w:bCs/>
      <w:color w:val="000000"/>
    </w:rPr>
  </w:style>
  <w:style w:type="character" w:customStyle="1" w:styleId="WW8Num361z0">
    <w:name w:val="WW8Num361z0"/>
    <w:qFormat/>
    <w:rPr>
      <w:b w:val="0"/>
      <w:bCs w:val="0"/>
    </w:rPr>
  </w:style>
  <w:style w:type="character" w:customStyle="1" w:styleId="WW8Num362z0">
    <w:name w:val="WW8Num362z0"/>
    <w:qFormat/>
    <w:rPr>
      <w:b/>
      <w:color w:val="000000"/>
    </w:rPr>
  </w:style>
  <w:style w:type="character" w:customStyle="1" w:styleId="WW8Num362z1">
    <w:name w:val="WW8Num362z1"/>
    <w:qFormat/>
  </w:style>
  <w:style w:type="character" w:customStyle="1" w:styleId="WW8Num365z0">
    <w:name w:val="WW8Num365z0"/>
    <w:qFormat/>
    <w:rPr>
      <w:b w:val="0"/>
      <w:bCs w:val="0"/>
    </w:rPr>
  </w:style>
  <w:style w:type="character" w:customStyle="1" w:styleId="WW8Num369z0">
    <w:name w:val="WW8Num369z0"/>
    <w:qFormat/>
  </w:style>
  <w:style w:type="character" w:customStyle="1" w:styleId="WW8Num369z1">
    <w:name w:val="WW8Num369z1"/>
    <w:qFormat/>
    <w:rPr>
      <w:b/>
      <w:bCs/>
    </w:rPr>
  </w:style>
  <w:style w:type="character" w:customStyle="1" w:styleId="WW8Num370z0">
    <w:name w:val="WW8Num370z0"/>
    <w:qFormat/>
  </w:style>
  <w:style w:type="character" w:customStyle="1" w:styleId="WW8Num370z1">
    <w:name w:val="WW8Num370z1"/>
    <w:qFormat/>
    <w:rPr>
      <w:b/>
      <w:bCs/>
    </w:rPr>
  </w:style>
  <w:style w:type="character" w:customStyle="1" w:styleId="WW8Num372z0">
    <w:name w:val="WW8Num372z0"/>
    <w:qFormat/>
  </w:style>
  <w:style w:type="character" w:customStyle="1" w:styleId="WW8Num375z0">
    <w:name w:val="WW8Num375z0"/>
    <w:qFormat/>
  </w:style>
  <w:style w:type="character" w:customStyle="1" w:styleId="WW8Num375z1">
    <w:name w:val="WW8Num375z1"/>
    <w:qFormat/>
    <w:rPr>
      <w:b/>
      <w:bCs/>
    </w:rPr>
  </w:style>
  <w:style w:type="character" w:customStyle="1" w:styleId="WW8Num376z0">
    <w:name w:val="WW8Num376z0"/>
    <w:qFormat/>
    <w:rPr>
      <w:rFonts w:ascii="Calibri" w:eastAsia="Aptos" w:hAnsi="Calibri" w:cs="Calibri"/>
    </w:rPr>
  </w:style>
  <w:style w:type="character" w:customStyle="1" w:styleId="WW8Num376z1">
    <w:name w:val="WW8Num376z1"/>
    <w:qFormat/>
    <w:rPr>
      <w:rFonts w:ascii="Courier New" w:hAnsi="Courier New" w:cs="Courier New"/>
    </w:rPr>
  </w:style>
  <w:style w:type="character" w:customStyle="1" w:styleId="WW8Num376z2">
    <w:name w:val="WW8Num376z2"/>
    <w:qFormat/>
    <w:rPr>
      <w:rFonts w:ascii="Wingdings" w:hAnsi="Wingdings" w:cs="Wingdings"/>
    </w:rPr>
  </w:style>
  <w:style w:type="character" w:customStyle="1" w:styleId="WW8Num376z3">
    <w:name w:val="WW8Num376z3"/>
    <w:qFormat/>
    <w:rPr>
      <w:rFonts w:ascii="Symbol" w:hAnsi="Symbol" w:cs="Symbol"/>
    </w:rPr>
  </w:style>
  <w:style w:type="character" w:customStyle="1" w:styleId="WW8Num378z0">
    <w:name w:val="WW8Num378z0"/>
    <w:qFormat/>
  </w:style>
  <w:style w:type="character" w:customStyle="1" w:styleId="WW8Num378z1">
    <w:name w:val="WW8Num378z1"/>
    <w:qFormat/>
    <w:rPr>
      <w:b/>
      <w:bCs/>
    </w:rPr>
  </w:style>
  <w:style w:type="character" w:customStyle="1" w:styleId="WW8Num380z0">
    <w:name w:val="WW8Num380z0"/>
    <w:qFormat/>
    <w:rPr>
      <w:b/>
      <w:color w:val="000000"/>
    </w:rPr>
  </w:style>
  <w:style w:type="character" w:customStyle="1" w:styleId="WW8Num381z0">
    <w:name w:val="WW8Num381z0"/>
    <w:qFormat/>
    <w:rPr>
      <w:b w:val="0"/>
      <w:bCs w:val="0"/>
    </w:rPr>
  </w:style>
  <w:style w:type="character" w:customStyle="1" w:styleId="WW8Num382z0">
    <w:name w:val="WW8Num382z0"/>
    <w:qFormat/>
    <w:rPr>
      <w:b w:val="0"/>
      <w:bCs w:val="0"/>
    </w:rPr>
  </w:style>
  <w:style w:type="character" w:customStyle="1" w:styleId="WW8Num384z0">
    <w:name w:val="WW8Num384z0"/>
    <w:qFormat/>
    <w:rPr>
      <w:rFonts w:ascii="Times New Roman" w:eastAsia="Times New Roman" w:hAnsi="Times New Roman" w:cs="Times New Roman"/>
    </w:rPr>
  </w:style>
  <w:style w:type="character" w:customStyle="1" w:styleId="WW8Num384z1">
    <w:name w:val="WW8Num384z1"/>
    <w:qFormat/>
    <w:rPr>
      <w:rFonts w:ascii="Courier New" w:hAnsi="Courier New" w:cs="Courier New"/>
    </w:rPr>
  </w:style>
  <w:style w:type="character" w:customStyle="1" w:styleId="WW8Num384z2">
    <w:name w:val="WW8Num384z2"/>
    <w:qFormat/>
    <w:rPr>
      <w:rFonts w:ascii="Wingdings" w:hAnsi="Wingdings" w:cs="Wingdings"/>
    </w:rPr>
  </w:style>
  <w:style w:type="character" w:customStyle="1" w:styleId="WW8Num384z3">
    <w:name w:val="WW8Num384z3"/>
    <w:qFormat/>
    <w:rPr>
      <w:rFonts w:ascii="Symbol" w:hAnsi="Symbol" w:cs="Symbol"/>
    </w:rPr>
  </w:style>
  <w:style w:type="character" w:customStyle="1" w:styleId="WW8Num386z0">
    <w:name w:val="WW8Num386z0"/>
    <w:qFormat/>
    <w:rPr>
      <w:rFonts w:ascii="Calibri" w:eastAsia="Aptos" w:hAnsi="Calibri" w:cs="Calibri"/>
    </w:rPr>
  </w:style>
  <w:style w:type="character" w:customStyle="1" w:styleId="WW8Num386z1">
    <w:name w:val="WW8Num386z1"/>
    <w:qFormat/>
    <w:rPr>
      <w:rFonts w:ascii="Courier New" w:hAnsi="Courier New" w:cs="Courier New"/>
    </w:rPr>
  </w:style>
  <w:style w:type="character" w:customStyle="1" w:styleId="WW8Num386z2">
    <w:name w:val="WW8Num386z2"/>
    <w:qFormat/>
    <w:rPr>
      <w:rFonts w:ascii="Wingdings" w:hAnsi="Wingdings" w:cs="Wingdings"/>
    </w:rPr>
  </w:style>
  <w:style w:type="character" w:customStyle="1" w:styleId="WW8Num386z3">
    <w:name w:val="WW8Num386z3"/>
    <w:qFormat/>
    <w:rPr>
      <w:rFonts w:ascii="Symbol" w:hAnsi="Symbol" w:cs="Symbol"/>
    </w:rPr>
  </w:style>
  <w:style w:type="character" w:customStyle="1" w:styleId="WW8Num387z0">
    <w:name w:val="WW8Num387z0"/>
    <w:qFormat/>
    <w:rPr>
      <w:rFonts w:cs="Times New Roman"/>
      <w:b/>
    </w:rPr>
  </w:style>
  <w:style w:type="character" w:customStyle="1" w:styleId="FooterChar">
    <w:name w:val="Footer Char"/>
    <w:uiPriority w:val="99"/>
    <w:qFormat/>
    <w:rPr>
      <w:color w:val="767171"/>
      <w:szCs w:val="16"/>
    </w:rPr>
  </w:style>
  <w:style w:type="character" w:customStyle="1" w:styleId="SubtitleChar">
    <w:name w:val="Subtitle Char"/>
    <w:uiPriority w:val="3"/>
    <w:qFormat/>
    <w:rPr>
      <w:rFonts w:eastAsia="Times New Roman" w:cs="Times New Roman"/>
      <w:caps/>
      <w:color w:val="006683"/>
      <w:sz w:val="36"/>
      <w:szCs w:val="26"/>
    </w:rPr>
  </w:style>
  <w:style w:type="character" w:customStyle="1" w:styleId="TitleChar">
    <w:name w:val="Title Char"/>
    <w:qFormat/>
    <w:rPr>
      <w:rFonts w:ascii="Gill Sans MT" w:eastAsia="Times New Roman" w:hAnsi="Gill Sans MT" w:cs="Times New Roman (Headings CS);T"/>
      <w:b/>
      <w:caps/>
      <w:spacing w:val="30"/>
      <w:kern w:val="2"/>
      <w:sz w:val="110"/>
      <w:szCs w:val="60"/>
    </w:rPr>
  </w:style>
  <w:style w:type="character" w:customStyle="1" w:styleId="HeaderChar">
    <w:name w:val="Header Char"/>
    <w:qFormat/>
    <w:rPr>
      <w:rFonts w:ascii="Arial" w:eastAsia="Arial" w:hAnsi="Arial" w:cs="Arial"/>
      <w:bCs w:val="0"/>
      <w:sz w:val="22"/>
      <w:szCs w:val="22"/>
      <w:lang w:val="en-US"/>
    </w:rPr>
  </w:style>
  <w:style w:type="character" w:customStyle="1" w:styleId="Heading1Char">
    <w:name w:val="Heading 1 Char"/>
    <w:qFormat/>
    <w:rPr>
      <w:rFonts w:ascii="Times New Roman" w:eastAsia="Times New Roman" w:hAnsi="Times New Roman" w:cs="Arial"/>
      <w:kern w:val="2"/>
    </w:rPr>
  </w:style>
  <w:style w:type="character" w:styleId="Hyperlink">
    <w:name w:val="Hyperlink"/>
    <w:rPr>
      <w:color w:val="0000FF"/>
      <w:u w:val="single"/>
    </w:rPr>
  </w:style>
  <w:style w:type="character" w:customStyle="1" w:styleId="ListParagraphChar">
    <w:name w:val="List Paragraph Char"/>
    <w:qFormat/>
    <w:rPr>
      <w:rFonts w:ascii="Arial" w:eastAsia="Arial" w:hAnsi="Arial" w:cs="Arial"/>
      <w:bCs w:val="0"/>
      <w:sz w:val="22"/>
      <w:szCs w:val="22"/>
      <w:lang w:val="en-US"/>
    </w:rPr>
  </w:style>
  <w:style w:type="character" w:customStyle="1" w:styleId="BodyTextChar">
    <w:name w:val="Body Text Char"/>
    <w:qFormat/>
    <w:rPr>
      <w:rFonts w:ascii="Arial" w:eastAsia="Times New Roman" w:hAnsi="Arial" w:cs="Times New Roman"/>
      <w:bCs w:val="0"/>
      <w:sz w:val="22"/>
      <w:szCs w:val="20"/>
    </w:rPr>
  </w:style>
  <w:style w:type="character" w:customStyle="1" w:styleId="BodyTextIndentChar">
    <w:name w:val="Body Text Indent Char"/>
    <w:qFormat/>
    <w:rPr>
      <w:rFonts w:ascii="Times New Roman" w:eastAsia="Times New Roman" w:hAnsi="Times New Roman" w:cs="Times New Roman"/>
      <w:bCs w:val="0"/>
      <w:szCs w:val="24"/>
    </w:rPr>
  </w:style>
  <w:style w:type="character" w:customStyle="1" w:styleId="BodyTextIndent2Char">
    <w:name w:val="Body Text Indent 2 Char"/>
    <w:qFormat/>
    <w:rPr>
      <w:rFonts w:ascii="Calibri" w:eastAsia="Calibri" w:hAnsi="Calibri" w:cs="Times New Roman"/>
      <w:bCs w:val="0"/>
      <w:sz w:val="22"/>
      <w:szCs w:val="22"/>
    </w:rPr>
  </w:style>
  <w:style w:type="character" w:customStyle="1" w:styleId="BodyTextIndent3Char">
    <w:name w:val="Body Text Indent 3 Char"/>
    <w:qFormat/>
    <w:rPr>
      <w:rFonts w:ascii="Calibri" w:eastAsia="Calibri" w:hAnsi="Calibri" w:cs="Times New Roman"/>
      <w:bCs w:val="0"/>
      <w:sz w:val="16"/>
      <w:szCs w:val="16"/>
    </w:rPr>
  </w:style>
  <w:style w:type="character" w:customStyle="1" w:styleId="Heading2Char">
    <w:name w:val="Heading 2 Char"/>
    <w:qFormat/>
    <w:rPr>
      <w:rFonts w:eastAsia="DengXian Light"/>
      <w:bCs/>
      <w:sz w:val="24"/>
      <w:szCs w:val="24"/>
      <w:lang w:val="vi-VN"/>
    </w:rPr>
  </w:style>
  <w:style w:type="character" w:customStyle="1" w:styleId="Heading3Char">
    <w:name w:val="Heading 3 Char"/>
    <w:qFormat/>
    <w:rPr>
      <w:rFonts w:ascii="Arial" w:eastAsia="DengXian Light" w:hAnsi="Arial" w:cs="Arial"/>
      <w:b/>
      <w:i/>
      <w:sz w:val="22"/>
      <w:szCs w:val="24"/>
      <w:lang w:val="en"/>
    </w:rPr>
  </w:style>
  <w:style w:type="character" w:customStyle="1" w:styleId="Heading4Char">
    <w:name w:val="Heading 4 Char"/>
    <w:qFormat/>
    <w:rPr>
      <w:rFonts w:ascii="Arial" w:eastAsia="DengXian Light" w:hAnsi="Arial" w:cs="Arial"/>
      <w:i/>
      <w:iCs/>
      <w:sz w:val="22"/>
      <w:szCs w:val="22"/>
      <w:lang w:val="en"/>
    </w:rPr>
  </w:style>
  <w:style w:type="character" w:customStyle="1" w:styleId="Heading5Char">
    <w:name w:val="Heading 5 Char"/>
    <w:qFormat/>
    <w:rPr>
      <w:b/>
      <w:bCs/>
      <w:sz w:val="26"/>
      <w:szCs w:val="26"/>
    </w:rPr>
  </w:style>
  <w:style w:type="character" w:customStyle="1" w:styleId="BalloonTextChar">
    <w:name w:val="Balloon Text Char"/>
    <w:qFormat/>
    <w:rPr>
      <w:rFonts w:ascii="Tahoma" w:eastAsia="Calibri" w:hAnsi="Tahoma" w:cs="Tahoma"/>
      <w:sz w:val="16"/>
      <w:szCs w:val="16"/>
    </w:rPr>
  </w:style>
  <w:style w:type="character" w:styleId="CommentReference">
    <w:name w:val="annotation reference"/>
    <w:qFormat/>
    <w:rPr>
      <w:sz w:val="16"/>
      <w:szCs w:val="16"/>
    </w:rPr>
  </w:style>
  <w:style w:type="character" w:customStyle="1" w:styleId="CommentTextChar">
    <w:name w:val="Comment Text Char"/>
    <w:qFormat/>
    <w:rPr>
      <w:rFonts w:ascii="Calibri" w:eastAsia="DengXian;等线" w:hAnsi="Calibri" w:cs="Calibri"/>
      <w:lang w:eastAsia="ja-JP"/>
    </w:rPr>
  </w:style>
  <w:style w:type="character" w:customStyle="1" w:styleId="CommentSubjectChar">
    <w:name w:val="Comment Subject Char"/>
    <w:qFormat/>
    <w:rPr>
      <w:rFonts w:ascii="Calibri" w:eastAsia="Calibri" w:hAnsi="Calibri" w:cs="Calibri"/>
      <w:b/>
      <w:bCs/>
      <w:lang w:eastAsia="ja-JP"/>
    </w:rPr>
  </w:style>
  <w:style w:type="character" w:styleId="Emphasis">
    <w:name w:val="Emphasis"/>
    <w:qFormat/>
    <w:rPr>
      <w:i/>
      <w:iCs/>
    </w:rPr>
  </w:style>
  <w:style w:type="character" w:styleId="Strong">
    <w:name w:val="Strong"/>
    <w:qFormat/>
    <w:rPr>
      <w:b/>
      <w:bCs/>
    </w:rPr>
  </w:style>
  <w:style w:type="character" w:customStyle="1" w:styleId="apple-converted-space">
    <w:name w:val="apple-converted-space"/>
    <w:basedOn w:val="DefaultParagraphFont"/>
    <w:qFormat/>
  </w:style>
  <w:style w:type="character" w:customStyle="1" w:styleId="shorttext">
    <w:name w:val="short_text"/>
    <w:basedOn w:val="DefaultParagraphFont"/>
    <w:qFormat/>
  </w:style>
  <w:style w:type="character" w:customStyle="1" w:styleId="hps">
    <w:name w:val="hps"/>
    <w:basedOn w:val="DefaultParagraphFont"/>
    <w:qFormat/>
  </w:style>
  <w:style w:type="character" w:customStyle="1" w:styleId="NoSpacingChar">
    <w:name w:val="No Spacing Char"/>
    <w:qFormat/>
    <w:rPr>
      <w:rFonts w:ascii="Calibri" w:eastAsia="DengXian;等线" w:hAnsi="Calibri" w:cs="Calibri"/>
      <w:sz w:val="22"/>
      <w:szCs w:val="22"/>
    </w:rPr>
  </w:style>
  <w:style w:type="character" w:customStyle="1" w:styleId="UnresolvedMention1">
    <w:name w:val="Unresolved Mention1"/>
    <w:qFormat/>
    <w:rPr>
      <w:color w:val="605E5C"/>
      <w:shd w:val="clear" w:color="auto" w:fill="E1DFDD"/>
    </w:rPr>
  </w:style>
  <w:style w:type="character" w:customStyle="1" w:styleId="Style3Char">
    <w:name w:val="Style3 Char"/>
    <w:qFormat/>
    <w:rPr>
      <w:b/>
      <w:bCs/>
      <w:sz w:val="24"/>
      <w:szCs w:val="24"/>
    </w:rPr>
  </w:style>
  <w:style w:type="character" w:customStyle="1" w:styleId="Style4Char">
    <w:name w:val="Style4 Char"/>
    <w:qFormat/>
    <w:rPr>
      <w:rFonts w:eastAsia="Arial"/>
      <w:color w:val="000000"/>
      <w:sz w:val="24"/>
      <w:szCs w:val="24"/>
      <w:lang w:val="en"/>
    </w:rPr>
  </w:style>
  <w:style w:type="character" w:customStyle="1" w:styleId="UnresolvedMention2">
    <w:name w:val="Unresolved Mention2"/>
    <w:qFormat/>
    <w:rPr>
      <w:color w:val="605E5C"/>
      <w:shd w:val="clear" w:color="auto" w:fill="E1DFDD"/>
    </w:rPr>
  </w:style>
  <w:style w:type="character" w:customStyle="1" w:styleId="Style1Char">
    <w:name w:val="Style1 Char"/>
    <w:qFormat/>
    <w:rPr>
      <w:rFonts w:ascii="Arial" w:hAnsi="Arial" w:cs="Arial"/>
      <w:b/>
      <w:bCs/>
      <w:sz w:val="22"/>
      <w:szCs w:val="22"/>
      <w:lang w:val="en"/>
    </w:rPr>
  </w:style>
  <w:style w:type="character" w:customStyle="1" w:styleId="Style2Char">
    <w:name w:val="Style2 Char"/>
    <w:qFormat/>
    <w:rPr>
      <w:sz w:val="24"/>
      <w:szCs w:val="24"/>
      <w:lang w:val="vi-VN"/>
    </w:rPr>
  </w:style>
  <w:style w:type="character" w:styleId="UnresolvedMention">
    <w:name w:val="Unresolved Mention"/>
    <w:qFormat/>
    <w:rPr>
      <w:color w:val="605E5C"/>
      <w:shd w:val="clear" w:color="auto" w:fill="E1DFDD"/>
    </w:rPr>
  </w:style>
  <w:style w:type="character" w:customStyle="1" w:styleId="Style5Char">
    <w:name w:val="Style5 Char"/>
    <w:qFormat/>
    <w:rPr>
      <w:b/>
      <w:color w:val="014282"/>
      <w:sz w:val="32"/>
      <w:szCs w:val="32"/>
    </w:rPr>
  </w:style>
  <w:style w:type="character" w:customStyle="1" w:styleId="IndexLink">
    <w:name w:val="Index Link"/>
    <w:qFormat/>
  </w:style>
  <w:style w:type="paragraph" w:customStyle="1" w:styleId="Heading">
    <w:name w:val="Heading"/>
    <w:basedOn w:val="Normal"/>
    <w:next w:val="BodyText"/>
    <w:qFormat/>
    <w:pPr>
      <w:spacing w:after="40" w:line="1200" w:lineRule="exact"/>
      <w:ind w:left="630"/>
      <w:contextualSpacing/>
    </w:pPr>
    <w:rPr>
      <w:rFonts w:ascii="Gill Sans MT" w:hAnsi="Gill Sans MT" w:cs="Times New Roman (Headings CS);T"/>
      <w:b/>
      <w:caps/>
      <w:color w:val="44546A"/>
      <w:spacing w:val="30"/>
      <w:kern w:val="2"/>
      <w:sz w:val="110"/>
      <w:szCs w:val="60"/>
    </w:rPr>
  </w:style>
  <w:style w:type="paragraph" w:styleId="BodyText">
    <w:name w:val="Body Text"/>
    <w:basedOn w:val="Normal"/>
    <w:pPr>
      <w:tabs>
        <w:tab w:val="left" w:pos="720"/>
        <w:tab w:val="left" w:pos="1440"/>
        <w:tab w:val="left" w:pos="2160"/>
      </w:tabs>
      <w:ind w:right="-1440"/>
    </w:pPr>
    <w:rPr>
      <w:szCs w:val="20"/>
    </w:rPr>
  </w:style>
  <w:style w:type="paragraph" w:styleId="List">
    <w:name w:val="List"/>
    <w:basedOn w:val="BodyText"/>
  </w:style>
  <w:style w:type="paragraph" w:styleId="Caption">
    <w:name w:val="caption"/>
    <w:basedOn w:val="Normal"/>
    <w:next w:val="Normal"/>
    <w:qFormat/>
    <w:pPr>
      <w:spacing w:after="200"/>
      <w:jc w:val="center"/>
    </w:pPr>
    <w:rPr>
      <w:rFonts w:ascii="Arial" w:eastAsia="Arial" w:hAnsi="Arial" w:cs="Arial"/>
      <w:i/>
      <w:iCs/>
      <w:szCs w:val="18"/>
      <w:lang w:val="en"/>
    </w:rPr>
  </w:style>
  <w:style w:type="paragraph" w:customStyle="1" w:styleId="Index">
    <w:name w:val="Index"/>
    <w:basedOn w:val="Normal"/>
    <w:qFormat/>
    <w:pPr>
      <w:suppressLineNumbers/>
    </w:p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uiPriority w:val="99"/>
    <w:pPr>
      <w:jc w:val="right"/>
    </w:pPr>
    <w:rPr>
      <w:szCs w:val="16"/>
    </w:rPr>
  </w:style>
  <w:style w:type="paragraph" w:styleId="Subtitle">
    <w:name w:val="Subtitle"/>
    <w:basedOn w:val="Normal"/>
    <w:next w:val="BodyText"/>
    <w:uiPriority w:val="3"/>
    <w:qFormat/>
    <w:pPr>
      <w:spacing w:before="300" w:after="40"/>
      <w:ind w:left="630"/>
      <w:contextualSpacing/>
    </w:pPr>
    <w:rPr>
      <w:caps/>
      <w:color w:val="006683"/>
      <w:sz w:val="36"/>
      <w:szCs w:val="26"/>
    </w:rPr>
  </w:style>
  <w:style w:type="paragraph" w:customStyle="1" w:styleId="ContactInfo">
    <w:name w:val="Contact Info"/>
    <w:basedOn w:val="Normal"/>
    <w:qFormat/>
    <w:pPr>
      <w:spacing w:before="360"/>
      <w:ind w:left="1332"/>
      <w:contextualSpacing/>
    </w:pPr>
    <w:rPr>
      <w:rFonts w:cs="Times New Roman (Body CS);Times"/>
      <w:bCs/>
      <w:caps/>
      <w:color w:val="FFFFFF"/>
      <w:sz w:val="32"/>
    </w:rPr>
  </w:style>
  <w:style w:type="paragraph" w:styleId="Header">
    <w:name w:val="header"/>
    <w:basedOn w:val="Normal"/>
    <w:pPr>
      <w:tabs>
        <w:tab w:val="center" w:pos="4680"/>
        <w:tab w:val="right" w:pos="9360"/>
      </w:tabs>
    </w:pPr>
  </w:style>
  <w:style w:type="paragraph" w:styleId="TOCHeading">
    <w:name w:val="TOC Heading"/>
    <w:basedOn w:val="Heading1"/>
    <w:next w:val="Normal"/>
    <w:qFormat/>
    <w:pPr>
      <w:keepLines/>
      <w:numPr>
        <w:numId w:val="0"/>
      </w:numPr>
      <w:tabs>
        <w:tab w:val="clear" w:pos="720"/>
      </w:tabs>
      <w:spacing w:after="0" w:line="257" w:lineRule="auto"/>
      <w:outlineLvl w:val="9"/>
    </w:pPr>
    <w:rPr>
      <w:rFonts w:ascii="Gill Sans MT" w:hAnsi="Gill Sans MT"/>
      <w:bCs w:val="0"/>
      <w:color w:val="004B62"/>
      <w:kern w:val="0"/>
      <w:sz w:val="32"/>
    </w:rPr>
  </w:style>
  <w:style w:type="paragraph" w:styleId="TOC1">
    <w:name w:val="toc 1"/>
    <w:basedOn w:val="Normal"/>
    <w:next w:val="Normal"/>
    <w:pPr>
      <w:tabs>
        <w:tab w:val="right" w:leader="dot" w:pos="9061"/>
      </w:tabs>
      <w:spacing w:after="100"/>
    </w:pPr>
    <w:rPr>
      <w:sz w:val="28"/>
      <w:szCs w:val="26"/>
      <w:lang w:eastAsia="en-US"/>
    </w:rPr>
  </w:style>
  <w:style w:type="paragraph" w:styleId="ListParagraph">
    <w:name w:val="List Paragraph"/>
    <w:basedOn w:val="Normal"/>
    <w:link w:val="ListParagraphChar1"/>
    <w:qFormat/>
    <w:pPr>
      <w:ind w:left="720"/>
      <w:contextualSpacing/>
    </w:pPr>
  </w:style>
  <w:style w:type="paragraph" w:styleId="BodyTextIndent">
    <w:name w:val="Body Text Indent"/>
    <w:basedOn w:val="Normal"/>
    <w:pPr>
      <w:spacing w:after="120"/>
      <w:ind w:left="360"/>
    </w:pPr>
  </w:style>
  <w:style w:type="paragraph" w:styleId="BodyTextIndent2">
    <w:name w:val="Body Text Indent 2"/>
    <w:basedOn w:val="Normal"/>
    <w:qFormat/>
    <w:pPr>
      <w:spacing w:after="120" w:line="480" w:lineRule="auto"/>
      <w:ind w:left="360"/>
    </w:pPr>
    <w:rPr>
      <w:rFonts w:ascii="Calibri" w:eastAsia="Calibri" w:hAnsi="Calibri"/>
    </w:rPr>
  </w:style>
  <w:style w:type="paragraph" w:styleId="BodyTextIndent3">
    <w:name w:val="Body Text Indent 3"/>
    <w:basedOn w:val="Normal"/>
    <w:qFormat/>
    <w:pPr>
      <w:spacing w:after="120"/>
      <w:ind w:left="360"/>
    </w:pPr>
    <w:rPr>
      <w:rFonts w:ascii="Calibri" w:eastAsia="Calibri" w:hAnsi="Calibri"/>
      <w:sz w:val="16"/>
      <w:szCs w:val="16"/>
    </w:rPr>
  </w:style>
  <w:style w:type="paragraph" w:customStyle="1" w:styleId="ColorfulList-Accent11">
    <w:name w:val="Colorful List - Accent 11"/>
    <w:basedOn w:val="Normal"/>
    <w:qFormat/>
    <w:pPr>
      <w:spacing w:after="160" w:line="257" w:lineRule="auto"/>
      <w:ind w:left="720"/>
      <w:contextualSpacing/>
    </w:pPr>
    <w:rPr>
      <w:rFonts w:ascii="Calibri" w:eastAsia="Calibri" w:hAnsi="Calibri"/>
    </w:rPr>
  </w:style>
  <w:style w:type="paragraph" w:styleId="BalloonText">
    <w:name w:val="Balloon Text"/>
    <w:basedOn w:val="Normal"/>
    <w:qFormat/>
    <w:rPr>
      <w:rFonts w:ascii="Tahoma" w:eastAsia="Calibri" w:hAnsi="Tahoma" w:cs="Tahoma"/>
      <w:sz w:val="16"/>
      <w:szCs w:val="16"/>
    </w:rPr>
  </w:style>
  <w:style w:type="paragraph" w:styleId="CommentText">
    <w:name w:val="annotation text"/>
    <w:basedOn w:val="Normal"/>
    <w:qFormat/>
    <w:pPr>
      <w:spacing w:after="160"/>
    </w:pPr>
    <w:rPr>
      <w:rFonts w:ascii="Calibri" w:eastAsia="DengXian;等线" w:hAnsi="Calibri"/>
      <w:sz w:val="20"/>
      <w:szCs w:val="20"/>
      <w:lang w:eastAsia="ja-JP"/>
    </w:rPr>
  </w:style>
  <w:style w:type="paragraph" w:styleId="CommentSubject">
    <w:name w:val="annotation subject"/>
    <w:basedOn w:val="CommentText"/>
    <w:next w:val="CommentText"/>
    <w:qFormat/>
    <w:pPr>
      <w:spacing w:after="200"/>
    </w:pPr>
    <w:rPr>
      <w:rFonts w:eastAsia="Calibri"/>
      <w:b/>
      <w:bCs/>
    </w:rPr>
  </w:style>
  <w:style w:type="paragraph" w:styleId="NormalWeb">
    <w:name w:val="Normal (Web)"/>
    <w:basedOn w:val="Normal"/>
    <w:qFormat/>
    <w:pPr>
      <w:spacing w:before="280" w:after="280"/>
    </w:pPr>
  </w:style>
  <w:style w:type="paragraph" w:customStyle="1" w:styleId="CharCharCharCharCharChar2CharCharCharChar">
    <w:name w:val="Char Char Char Char Char Char2 Char Char Char Char"/>
    <w:basedOn w:val="Normal"/>
    <w:qFormat/>
    <w:pPr>
      <w:spacing w:after="160" w:line="240" w:lineRule="exact"/>
    </w:pPr>
    <w:rPr>
      <w:rFonts w:ascii="Arial" w:hAnsi="Arial" w:cs="Arial"/>
      <w:sz w:val="22"/>
      <w:szCs w:val="22"/>
    </w:rPr>
  </w:style>
  <w:style w:type="paragraph" w:customStyle="1" w:styleId="Default">
    <w:name w:val="Default"/>
    <w:qFormat/>
    <w:pPr>
      <w:suppressAutoHyphens/>
      <w:autoSpaceDE w:val="0"/>
    </w:pPr>
    <w:rPr>
      <w:rFonts w:ascii="Times New Roman" w:eastAsia="Calibri" w:hAnsi="Times New Roman" w:cs="Times New Roman"/>
      <w:color w:val="000000"/>
      <w:sz w:val="24"/>
      <w:szCs w:val="24"/>
    </w:rPr>
  </w:style>
  <w:style w:type="paragraph" w:customStyle="1" w:styleId="Revision1">
    <w:name w:val="Revision1"/>
    <w:qFormat/>
    <w:pPr>
      <w:suppressAutoHyphens/>
    </w:pPr>
    <w:rPr>
      <w:rFonts w:ascii="Calibri" w:eastAsia="Calibri" w:hAnsi="Calibri" w:cs="Calibri"/>
      <w:sz w:val="22"/>
      <w:szCs w:val="22"/>
    </w:rPr>
  </w:style>
  <w:style w:type="paragraph" w:styleId="NoSpacing">
    <w:name w:val="No Spacing"/>
    <w:qFormat/>
    <w:pPr>
      <w:suppressAutoHyphens/>
    </w:pPr>
    <w:rPr>
      <w:rFonts w:ascii="Calibri" w:eastAsia="DengXian;等线" w:hAnsi="Calibri" w:cs="Calibri"/>
      <w:sz w:val="22"/>
      <w:szCs w:val="22"/>
    </w:rPr>
  </w:style>
  <w:style w:type="paragraph" w:customStyle="1" w:styleId="Style3">
    <w:name w:val="Style3"/>
    <w:basedOn w:val="ListParagraph"/>
    <w:qFormat/>
    <w:pPr>
      <w:widowControl w:val="0"/>
      <w:numPr>
        <w:numId w:val="298"/>
      </w:numPr>
      <w:tabs>
        <w:tab w:val="left" w:pos="1134"/>
      </w:tabs>
      <w:snapToGrid w:val="0"/>
      <w:spacing w:before="240" w:after="240"/>
      <w:contextualSpacing w:val="0"/>
      <w:jc w:val="both"/>
    </w:pPr>
    <w:rPr>
      <w:b/>
      <w:bCs/>
    </w:rPr>
  </w:style>
  <w:style w:type="paragraph" w:customStyle="1" w:styleId="Style4">
    <w:name w:val="Style4"/>
    <w:basedOn w:val="ListParagraph"/>
    <w:link w:val="Style4Char1"/>
    <w:qFormat/>
    <w:pPr>
      <w:widowControl w:val="0"/>
      <w:tabs>
        <w:tab w:val="num" w:pos="720"/>
      </w:tabs>
      <w:snapToGrid w:val="0"/>
      <w:spacing w:before="240" w:after="240"/>
      <w:ind w:left="0"/>
      <w:contextualSpacing w:val="0"/>
      <w:jc w:val="both"/>
    </w:pPr>
    <w:rPr>
      <w:rFonts w:eastAsia="Arial"/>
      <w:color w:val="000000"/>
      <w:lang w:val="en"/>
    </w:rPr>
  </w:style>
  <w:style w:type="paragraph" w:customStyle="1" w:styleId="Style1">
    <w:name w:val="Style1"/>
    <w:basedOn w:val="ListParagraph"/>
    <w:qFormat/>
    <w:pPr>
      <w:widowControl w:val="0"/>
      <w:tabs>
        <w:tab w:val="left" w:pos="851"/>
        <w:tab w:val="left" w:pos="1134"/>
      </w:tabs>
      <w:snapToGrid w:val="0"/>
      <w:spacing w:before="120" w:after="120"/>
      <w:ind w:left="567" w:hanging="567"/>
      <w:contextualSpacing w:val="0"/>
      <w:jc w:val="both"/>
    </w:pPr>
    <w:rPr>
      <w:rFonts w:ascii="Arial" w:hAnsi="Arial" w:cs="Arial"/>
      <w:b/>
      <w:bCs/>
      <w:sz w:val="22"/>
      <w:szCs w:val="22"/>
      <w:lang w:val="en"/>
    </w:rPr>
  </w:style>
  <w:style w:type="paragraph" w:customStyle="1" w:styleId="Style2">
    <w:name w:val="Style2"/>
    <w:basedOn w:val="ListParagraph"/>
    <w:qFormat/>
    <w:pPr>
      <w:widowControl w:val="0"/>
      <w:tabs>
        <w:tab w:val="left" w:pos="567"/>
      </w:tabs>
      <w:autoSpaceDE w:val="0"/>
      <w:spacing w:before="120" w:after="240"/>
      <w:ind w:left="567" w:hanging="567"/>
      <w:contextualSpacing w:val="0"/>
      <w:jc w:val="both"/>
    </w:pPr>
    <w:rPr>
      <w:lang w:val="vi-VN"/>
    </w:rPr>
  </w:style>
  <w:style w:type="paragraph" w:styleId="TOC3">
    <w:name w:val="toc 3"/>
    <w:basedOn w:val="Normal"/>
    <w:next w:val="Normal"/>
    <w:pPr>
      <w:ind w:left="480"/>
    </w:pPr>
  </w:style>
  <w:style w:type="paragraph" w:styleId="TOC2">
    <w:name w:val="toc 2"/>
    <w:basedOn w:val="Normal"/>
    <w:next w:val="Normal"/>
    <w:pPr>
      <w:ind w:left="240"/>
    </w:pPr>
  </w:style>
  <w:style w:type="paragraph" w:customStyle="1" w:styleId="Style5">
    <w:name w:val="Style5"/>
    <w:basedOn w:val="Normal"/>
    <w:qFormat/>
    <w:pPr>
      <w:spacing w:before="120" w:after="120"/>
      <w:jc w:val="center"/>
    </w:pPr>
    <w:rPr>
      <w:b/>
      <w:color w:val="014282"/>
      <w:sz w:val="32"/>
      <w:szCs w:val="32"/>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 w:type="numbering" w:customStyle="1" w:styleId="WW8Num50">
    <w:name w:val="WW8Num50"/>
    <w:qFormat/>
  </w:style>
  <w:style w:type="numbering" w:customStyle="1" w:styleId="WW8Num51">
    <w:name w:val="WW8Num51"/>
    <w:qFormat/>
  </w:style>
  <w:style w:type="numbering" w:customStyle="1" w:styleId="WW8Num52">
    <w:name w:val="WW8Num52"/>
    <w:qFormat/>
  </w:style>
  <w:style w:type="numbering" w:customStyle="1" w:styleId="WW8Num53">
    <w:name w:val="WW8Num53"/>
    <w:qFormat/>
  </w:style>
  <w:style w:type="numbering" w:customStyle="1" w:styleId="WW8Num54">
    <w:name w:val="WW8Num54"/>
    <w:qFormat/>
  </w:style>
  <w:style w:type="numbering" w:customStyle="1" w:styleId="WW8Num55">
    <w:name w:val="WW8Num55"/>
    <w:qFormat/>
  </w:style>
  <w:style w:type="numbering" w:customStyle="1" w:styleId="WW8Num56">
    <w:name w:val="WW8Num56"/>
    <w:qFormat/>
  </w:style>
  <w:style w:type="numbering" w:customStyle="1" w:styleId="WW8Num57">
    <w:name w:val="WW8Num57"/>
    <w:qFormat/>
  </w:style>
  <w:style w:type="numbering" w:customStyle="1" w:styleId="WW8Num58">
    <w:name w:val="WW8Num58"/>
    <w:qFormat/>
  </w:style>
  <w:style w:type="numbering" w:customStyle="1" w:styleId="WW8Num59">
    <w:name w:val="WW8Num59"/>
    <w:qFormat/>
  </w:style>
  <w:style w:type="numbering" w:customStyle="1" w:styleId="WW8Num60">
    <w:name w:val="WW8Num60"/>
    <w:qFormat/>
  </w:style>
  <w:style w:type="numbering" w:customStyle="1" w:styleId="WW8Num61">
    <w:name w:val="WW8Num61"/>
    <w:qFormat/>
  </w:style>
  <w:style w:type="numbering" w:customStyle="1" w:styleId="WW8Num62">
    <w:name w:val="WW8Num62"/>
    <w:qFormat/>
  </w:style>
  <w:style w:type="numbering" w:customStyle="1" w:styleId="WW8Num63">
    <w:name w:val="WW8Num63"/>
    <w:qFormat/>
  </w:style>
  <w:style w:type="numbering" w:customStyle="1" w:styleId="WW8Num64">
    <w:name w:val="WW8Num64"/>
    <w:qFormat/>
  </w:style>
  <w:style w:type="numbering" w:customStyle="1" w:styleId="WW8Num65">
    <w:name w:val="WW8Num65"/>
    <w:qFormat/>
  </w:style>
  <w:style w:type="numbering" w:customStyle="1" w:styleId="WW8Num66">
    <w:name w:val="WW8Num66"/>
    <w:qFormat/>
  </w:style>
  <w:style w:type="numbering" w:customStyle="1" w:styleId="WW8Num67">
    <w:name w:val="WW8Num67"/>
    <w:qFormat/>
  </w:style>
  <w:style w:type="numbering" w:customStyle="1" w:styleId="WW8Num68">
    <w:name w:val="WW8Num68"/>
    <w:qFormat/>
  </w:style>
  <w:style w:type="numbering" w:customStyle="1" w:styleId="WW8Num69">
    <w:name w:val="WW8Num69"/>
    <w:qFormat/>
  </w:style>
  <w:style w:type="numbering" w:customStyle="1" w:styleId="WW8Num70">
    <w:name w:val="WW8Num70"/>
    <w:qFormat/>
  </w:style>
  <w:style w:type="numbering" w:customStyle="1" w:styleId="WW8Num71">
    <w:name w:val="WW8Num71"/>
    <w:qFormat/>
  </w:style>
  <w:style w:type="numbering" w:customStyle="1" w:styleId="WW8Num72">
    <w:name w:val="WW8Num72"/>
    <w:qFormat/>
  </w:style>
  <w:style w:type="numbering" w:customStyle="1" w:styleId="WW8Num73">
    <w:name w:val="WW8Num73"/>
    <w:qFormat/>
  </w:style>
  <w:style w:type="numbering" w:customStyle="1" w:styleId="WW8Num74">
    <w:name w:val="WW8Num74"/>
    <w:qFormat/>
  </w:style>
  <w:style w:type="numbering" w:customStyle="1" w:styleId="WW8Num75">
    <w:name w:val="WW8Num75"/>
    <w:qFormat/>
  </w:style>
  <w:style w:type="numbering" w:customStyle="1" w:styleId="WW8Num76">
    <w:name w:val="WW8Num76"/>
    <w:qFormat/>
  </w:style>
  <w:style w:type="numbering" w:customStyle="1" w:styleId="WW8Num77">
    <w:name w:val="WW8Num77"/>
    <w:qFormat/>
  </w:style>
  <w:style w:type="numbering" w:customStyle="1" w:styleId="WW8Num78">
    <w:name w:val="WW8Num78"/>
    <w:qFormat/>
  </w:style>
  <w:style w:type="numbering" w:customStyle="1" w:styleId="WW8Num79">
    <w:name w:val="WW8Num79"/>
    <w:qFormat/>
  </w:style>
  <w:style w:type="numbering" w:customStyle="1" w:styleId="WW8Num80">
    <w:name w:val="WW8Num80"/>
    <w:qFormat/>
  </w:style>
  <w:style w:type="numbering" w:customStyle="1" w:styleId="WW8Num81">
    <w:name w:val="WW8Num81"/>
    <w:qFormat/>
  </w:style>
  <w:style w:type="numbering" w:customStyle="1" w:styleId="WW8Num82">
    <w:name w:val="WW8Num82"/>
    <w:qFormat/>
  </w:style>
  <w:style w:type="numbering" w:customStyle="1" w:styleId="WW8Num83">
    <w:name w:val="WW8Num83"/>
    <w:qFormat/>
  </w:style>
  <w:style w:type="numbering" w:customStyle="1" w:styleId="WW8Num84">
    <w:name w:val="WW8Num84"/>
    <w:qFormat/>
  </w:style>
  <w:style w:type="numbering" w:customStyle="1" w:styleId="WW8Num85">
    <w:name w:val="WW8Num85"/>
    <w:qFormat/>
  </w:style>
  <w:style w:type="numbering" w:customStyle="1" w:styleId="WW8Num86">
    <w:name w:val="WW8Num86"/>
    <w:qFormat/>
  </w:style>
  <w:style w:type="numbering" w:customStyle="1" w:styleId="WW8Num87">
    <w:name w:val="WW8Num87"/>
    <w:qFormat/>
  </w:style>
  <w:style w:type="numbering" w:customStyle="1" w:styleId="WW8Num88">
    <w:name w:val="WW8Num88"/>
    <w:qFormat/>
  </w:style>
  <w:style w:type="numbering" w:customStyle="1" w:styleId="WW8Num89">
    <w:name w:val="WW8Num89"/>
    <w:qFormat/>
  </w:style>
  <w:style w:type="numbering" w:customStyle="1" w:styleId="WW8Num90">
    <w:name w:val="WW8Num90"/>
    <w:qFormat/>
  </w:style>
  <w:style w:type="numbering" w:customStyle="1" w:styleId="WW8Num91">
    <w:name w:val="WW8Num91"/>
    <w:qFormat/>
  </w:style>
  <w:style w:type="numbering" w:customStyle="1" w:styleId="WW8Num92">
    <w:name w:val="WW8Num92"/>
    <w:qFormat/>
  </w:style>
  <w:style w:type="numbering" w:customStyle="1" w:styleId="WW8Num93">
    <w:name w:val="WW8Num93"/>
    <w:qFormat/>
  </w:style>
  <w:style w:type="numbering" w:customStyle="1" w:styleId="WW8Num94">
    <w:name w:val="WW8Num94"/>
    <w:qFormat/>
  </w:style>
  <w:style w:type="numbering" w:customStyle="1" w:styleId="WW8Num95">
    <w:name w:val="WW8Num95"/>
    <w:qFormat/>
  </w:style>
  <w:style w:type="numbering" w:customStyle="1" w:styleId="WW8Num96">
    <w:name w:val="WW8Num96"/>
    <w:qFormat/>
  </w:style>
  <w:style w:type="numbering" w:customStyle="1" w:styleId="WW8Num97">
    <w:name w:val="WW8Num97"/>
    <w:qFormat/>
  </w:style>
  <w:style w:type="numbering" w:customStyle="1" w:styleId="WW8Num98">
    <w:name w:val="WW8Num98"/>
    <w:qFormat/>
  </w:style>
  <w:style w:type="numbering" w:customStyle="1" w:styleId="WW8Num99">
    <w:name w:val="WW8Num99"/>
    <w:qFormat/>
  </w:style>
  <w:style w:type="numbering" w:customStyle="1" w:styleId="WW8Num100">
    <w:name w:val="WW8Num100"/>
    <w:qFormat/>
  </w:style>
  <w:style w:type="numbering" w:customStyle="1" w:styleId="WW8Num101">
    <w:name w:val="WW8Num101"/>
    <w:qFormat/>
  </w:style>
  <w:style w:type="numbering" w:customStyle="1" w:styleId="WW8Num102">
    <w:name w:val="WW8Num102"/>
    <w:qFormat/>
  </w:style>
  <w:style w:type="numbering" w:customStyle="1" w:styleId="WW8Num103">
    <w:name w:val="WW8Num103"/>
    <w:qFormat/>
  </w:style>
  <w:style w:type="numbering" w:customStyle="1" w:styleId="WW8Num104">
    <w:name w:val="WW8Num104"/>
    <w:qFormat/>
  </w:style>
  <w:style w:type="numbering" w:customStyle="1" w:styleId="WW8Num105">
    <w:name w:val="WW8Num105"/>
    <w:qFormat/>
  </w:style>
  <w:style w:type="numbering" w:customStyle="1" w:styleId="WW8Num106">
    <w:name w:val="WW8Num106"/>
    <w:qFormat/>
  </w:style>
  <w:style w:type="numbering" w:customStyle="1" w:styleId="WW8Num107">
    <w:name w:val="WW8Num107"/>
    <w:qFormat/>
  </w:style>
  <w:style w:type="numbering" w:customStyle="1" w:styleId="WW8Num108">
    <w:name w:val="WW8Num108"/>
    <w:qFormat/>
  </w:style>
  <w:style w:type="numbering" w:customStyle="1" w:styleId="WW8Num109">
    <w:name w:val="WW8Num109"/>
    <w:qFormat/>
  </w:style>
  <w:style w:type="numbering" w:customStyle="1" w:styleId="WW8Num110">
    <w:name w:val="WW8Num110"/>
    <w:qFormat/>
  </w:style>
  <w:style w:type="numbering" w:customStyle="1" w:styleId="WW8Num111">
    <w:name w:val="WW8Num111"/>
    <w:qFormat/>
  </w:style>
  <w:style w:type="numbering" w:customStyle="1" w:styleId="WW8Num112">
    <w:name w:val="WW8Num112"/>
    <w:qFormat/>
  </w:style>
  <w:style w:type="numbering" w:customStyle="1" w:styleId="WW8Num113">
    <w:name w:val="WW8Num113"/>
    <w:qFormat/>
  </w:style>
  <w:style w:type="numbering" w:customStyle="1" w:styleId="WW8Num114">
    <w:name w:val="WW8Num114"/>
    <w:qFormat/>
  </w:style>
  <w:style w:type="numbering" w:customStyle="1" w:styleId="WW8Num115">
    <w:name w:val="WW8Num115"/>
    <w:qFormat/>
  </w:style>
  <w:style w:type="numbering" w:customStyle="1" w:styleId="WW8Num116">
    <w:name w:val="WW8Num116"/>
    <w:qFormat/>
  </w:style>
  <w:style w:type="numbering" w:customStyle="1" w:styleId="WW8Num117">
    <w:name w:val="WW8Num117"/>
    <w:qFormat/>
  </w:style>
  <w:style w:type="numbering" w:customStyle="1" w:styleId="WW8Num118">
    <w:name w:val="WW8Num118"/>
    <w:qFormat/>
  </w:style>
  <w:style w:type="numbering" w:customStyle="1" w:styleId="WW8Num119">
    <w:name w:val="WW8Num119"/>
    <w:qFormat/>
  </w:style>
  <w:style w:type="numbering" w:customStyle="1" w:styleId="WW8Num120">
    <w:name w:val="WW8Num120"/>
    <w:qFormat/>
  </w:style>
  <w:style w:type="numbering" w:customStyle="1" w:styleId="WW8Num121">
    <w:name w:val="WW8Num121"/>
    <w:qFormat/>
  </w:style>
  <w:style w:type="numbering" w:customStyle="1" w:styleId="WW8Num122">
    <w:name w:val="WW8Num122"/>
    <w:qFormat/>
  </w:style>
  <w:style w:type="numbering" w:customStyle="1" w:styleId="WW8Num123">
    <w:name w:val="WW8Num123"/>
    <w:qFormat/>
  </w:style>
  <w:style w:type="numbering" w:customStyle="1" w:styleId="WW8Num124">
    <w:name w:val="WW8Num124"/>
    <w:qFormat/>
  </w:style>
  <w:style w:type="numbering" w:customStyle="1" w:styleId="WW8Num125">
    <w:name w:val="WW8Num125"/>
    <w:qFormat/>
  </w:style>
  <w:style w:type="numbering" w:customStyle="1" w:styleId="WW8Num126">
    <w:name w:val="WW8Num126"/>
    <w:qFormat/>
  </w:style>
  <w:style w:type="numbering" w:customStyle="1" w:styleId="WW8Num127">
    <w:name w:val="WW8Num127"/>
    <w:qFormat/>
  </w:style>
  <w:style w:type="numbering" w:customStyle="1" w:styleId="WW8Num128">
    <w:name w:val="WW8Num128"/>
    <w:qFormat/>
  </w:style>
  <w:style w:type="numbering" w:customStyle="1" w:styleId="WW8Num129">
    <w:name w:val="WW8Num129"/>
    <w:qFormat/>
  </w:style>
  <w:style w:type="numbering" w:customStyle="1" w:styleId="WW8Num130">
    <w:name w:val="WW8Num130"/>
    <w:qFormat/>
  </w:style>
  <w:style w:type="numbering" w:customStyle="1" w:styleId="WW8Num131">
    <w:name w:val="WW8Num131"/>
    <w:qFormat/>
  </w:style>
  <w:style w:type="numbering" w:customStyle="1" w:styleId="WW8Num132">
    <w:name w:val="WW8Num132"/>
    <w:qFormat/>
  </w:style>
  <w:style w:type="numbering" w:customStyle="1" w:styleId="WW8Num133">
    <w:name w:val="WW8Num133"/>
    <w:qFormat/>
  </w:style>
  <w:style w:type="numbering" w:customStyle="1" w:styleId="WW8Num134">
    <w:name w:val="WW8Num134"/>
    <w:qFormat/>
  </w:style>
  <w:style w:type="numbering" w:customStyle="1" w:styleId="WW8Num135">
    <w:name w:val="WW8Num135"/>
    <w:qFormat/>
  </w:style>
  <w:style w:type="numbering" w:customStyle="1" w:styleId="WW8Num136">
    <w:name w:val="WW8Num136"/>
    <w:qFormat/>
  </w:style>
  <w:style w:type="numbering" w:customStyle="1" w:styleId="WW8Num137">
    <w:name w:val="WW8Num137"/>
    <w:qFormat/>
  </w:style>
  <w:style w:type="numbering" w:customStyle="1" w:styleId="WW8Num138">
    <w:name w:val="WW8Num138"/>
    <w:qFormat/>
  </w:style>
  <w:style w:type="numbering" w:customStyle="1" w:styleId="WW8Num139">
    <w:name w:val="WW8Num139"/>
    <w:qFormat/>
  </w:style>
  <w:style w:type="numbering" w:customStyle="1" w:styleId="WW8Num140">
    <w:name w:val="WW8Num140"/>
    <w:qFormat/>
  </w:style>
  <w:style w:type="numbering" w:customStyle="1" w:styleId="WW8Num141">
    <w:name w:val="WW8Num141"/>
    <w:qFormat/>
  </w:style>
  <w:style w:type="numbering" w:customStyle="1" w:styleId="WW8Num142">
    <w:name w:val="WW8Num142"/>
    <w:qFormat/>
  </w:style>
  <w:style w:type="numbering" w:customStyle="1" w:styleId="WW8Num143">
    <w:name w:val="WW8Num143"/>
    <w:qFormat/>
  </w:style>
  <w:style w:type="numbering" w:customStyle="1" w:styleId="WW8Num144">
    <w:name w:val="WW8Num144"/>
    <w:qFormat/>
  </w:style>
  <w:style w:type="numbering" w:customStyle="1" w:styleId="WW8Num145">
    <w:name w:val="WW8Num145"/>
    <w:qFormat/>
  </w:style>
  <w:style w:type="numbering" w:customStyle="1" w:styleId="WW8Num146">
    <w:name w:val="WW8Num146"/>
    <w:qFormat/>
  </w:style>
  <w:style w:type="numbering" w:customStyle="1" w:styleId="WW8Num147">
    <w:name w:val="WW8Num147"/>
    <w:qFormat/>
  </w:style>
  <w:style w:type="numbering" w:customStyle="1" w:styleId="WW8Num148">
    <w:name w:val="WW8Num148"/>
    <w:qFormat/>
  </w:style>
  <w:style w:type="numbering" w:customStyle="1" w:styleId="WW8Num149">
    <w:name w:val="WW8Num149"/>
    <w:qFormat/>
  </w:style>
  <w:style w:type="numbering" w:customStyle="1" w:styleId="WW8Num150">
    <w:name w:val="WW8Num150"/>
    <w:qFormat/>
  </w:style>
  <w:style w:type="numbering" w:customStyle="1" w:styleId="WW8Num151">
    <w:name w:val="WW8Num151"/>
    <w:qFormat/>
  </w:style>
  <w:style w:type="numbering" w:customStyle="1" w:styleId="WW8Num152">
    <w:name w:val="WW8Num152"/>
    <w:qFormat/>
  </w:style>
  <w:style w:type="numbering" w:customStyle="1" w:styleId="WW8Num153">
    <w:name w:val="WW8Num153"/>
    <w:qFormat/>
  </w:style>
  <w:style w:type="numbering" w:customStyle="1" w:styleId="WW8Num154">
    <w:name w:val="WW8Num154"/>
    <w:qFormat/>
  </w:style>
  <w:style w:type="numbering" w:customStyle="1" w:styleId="WW8Num155">
    <w:name w:val="WW8Num155"/>
    <w:qFormat/>
  </w:style>
  <w:style w:type="numbering" w:customStyle="1" w:styleId="WW8Num156">
    <w:name w:val="WW8Num156"/>
    <w:qFormat/>
  </w:style>
  <w:style w:type="numbering" w:customStyle="1" w:styleId="WW8Num157">
    <w:name w:val="WW8Num157"/>
    <w:qFormat/>
  </w:style>
  <w:style w:type="numbering" w:customStyle="1" w:styleId="WW8Num158">
    <w:name w:val="WW8Num158"/>
    <w:qFormat/>
  </w:style>
  <w:style w:type="numbering" w:customStyle="1" w:styleId="WW8Num159">
    <w:name w:val="WW8Num159"/>
    <w:qFormat/>
  </w:style>
  <w:style w:type="numbering" w:customStyle="1" w:styleId="WW8Num160">
    <w:name w:val="WW8Num160"/>
    <w:qFormat/>
  </w:style>
  <w:style w:type="numbering" w:customStyle="1" w:styleId="WW8Num161">
    <w:name w:val="WW8Num161"/>
    <w:qFormat/>
  </w:style>
  <w:style w:type="numbering" w:customStyle="1" w:styleId="WW8Num162">
    <w:name w:val="WW8Num162"/>
    <w:qFormat/>
  </w:style>
  <w:style w:type="numbering" w:customStyle="1" w:styleId="WW8Num163">
    <w:name w:val="WW8Num163"/>
    <w:qFormat/>
  </w:style>
  <w:style w:type="numbering" w:customStyle="1" w:styleId="WW8Num164">
    <w:name w:val="WW8Num164"/>
    <w:qFormat/>
  </w:style>
  <w:style w:type="numbering" w:customStyle="1" w:styleId="WW8Num165">
    <w:name w:val="WW8Num165"/>
    <w:qFormat/>
  </w:style>
  <w:style w:type="numbering" w:customStyle="1" w:styleId="WW8Num166">
    <w:name w:val="WW8Num166"/>
    <w:qFormat/>
  </w:style>
  <w:style w:type="numbering" w:customStyle="1" w:styleId="WW8Num167">
    <w:name w:val="WW8Num167"/>
    <w:qFormat/>
  </w:style>
  <w:style w:type="numbering" w:customStyle="1" w:styleId="WW8Num168">
    <w:name w:val="WW8Num168"/>
    <w:qFormat/>
  </w:style>
  <w:style w:type="numbering" w:customStyle="1" w:styleId="WW8Num169">
    <w:name w:val="WW8Num169"/>
    <w:qFormat/>
  </w:style>
  <w:style w:type="numbering" w:customStyle="1" w:styleId="WW8Num170">
    <w:name w:val="WW8Num170"/>
    <w:qFormat/>
  </w:style>
  <w:style w:type="numbering" w:customStyle="1" w:styleId="WW8Num171">
    <w:name w:val="WW8Num171"/>
    <w:qFormat/>
  </w:style>
  <w:style w:type="numbering" w:customStyle="1" w:styleId="WW8Num172">
    <w:name w:val="WW8Num172"/>
    <w:qFormat/>
  </w:style>
  <w:style w:type="numbering" w:customStyle="1" w:styleId="WW8Num173">
    <w:name w:val="WW8Num173"/>
    <w:qFormat/>
  </w:style>
  <w:style w:type="numbering" w:customStyle="1" w:styleId="WW8Num174">
    <w:name w:val="WW8Num174"/>
    <w:qFormat/>
  </w:style>
  <w:style w:type="numbering" w:customStyle="1" w:styleId="WW8Num175">
    <w:name w:val="WW8Num175"/>
    <w:qFormat/>
  </w:style>
  <w:style w:type="numbering" w:customStyle="1" w:styleId="WW8Num176">
    <w:name w:val="WW8Num176"/>
    <w:qFormat/>
  </w:style>
  <w:style w:type="numbering" w:customStyle="1" w:styleId="WW8Num177">
    <w:name w:val="WW8Num177"/>
    <w:qFormat/>
  </w:style>
  <w:style w:type="numbering" w:customStyle="1" w:styleId="WW8Num178">
    <w:name w:val="WW8Num178"/>
    <w:qFormat/>
  </w:style>
  <w:style w:type="numbering" w:customStyle="1" w:styleId="WW8Num179">
    <w:name w:val="WW8Num179"/>
    <w:qFormat/>
  </w:style>
  <w:style w:type="numbering" w:customStyle="1" w:styleId="WW8Num180">
    <w:name w:val="WW8Num180"/>
    <w:qFormat/>
  </w:style>
  <w:style w:type="numbering" w:customStyle="1" w:styleId="WW8Num181">
    <w:name w:val="WW8Num181"/>
    <w:qFormat/>
  </w:style>
  <w:style w:type="numbering" w:customStyle="1" w:styleId="WW8Num182">
    <w:name w:val="WW8Num182"/>
    <w:qFormat/>
  </w:style>
  <w:style w:type="numbering" w:customStyle="1" w:styleId="WW8Num183">
    <w:name w:val="WW8Num183"/>
    <w:qFormat/>
  </w:style>
  <w:style w:type="numbering" w:customStyle="1" w:styleId="WW8Num184">
    <w:name w:val="WW8Num184"/>
    <w:qFormat/>
  </w:style>
  <w:style w:type="numbering" w:customStyle="1" w:styleId="WW8Num185">
    <w:name w:val="WW8Num185"/>
    <w:qFormat/>
  </w:style>
  <w:style w:type="numbering" w:customStyle="1" w:styleId="WW8Num186">
    <w:name w:val="WW8Num186"/>
    <w:qFormat/>
  </w:style>
  <w:style w:type="numbering" w:customStyle="1" w:styleId="WW8Num187">
    <w:name w:val="WW8Num187"/>
    <w:qFormat/>
  </w:style>
  <w:style w:type="numbering" w:customStyle="1" w:styleId="WW8Num188">
    <w:name w:val="WW8Num188"/>
    <w:qFormat/>
  </w:style>
  <w:style w:type="numbering" w:customStyle="1" w:styleId="WW8Num189">
    <w:name w:val="WW8Num189"/>
    <w:qFormat/>
  </w:style>
  <w:style w:type="numbering" w:customStyle="1" w:styleId="WW8Num190">
    <w:name w:val="WW8Num190"/>
    <w:qFormat/>
  </w:style>
  <w:style w:type="numbering" w:customStyle="1" w:styleId="WW8Num191">
    <w:name w:val="WW8Num191"/>
    <w:qFormat/>
  </w:style>
  <w:style w:type="numbering" w:customStyle="1" w:styleId="WW8Num192">
    <w:name w:val="WW8Num192"/>
    <w:qFormat/>
  </w:style>
  <w:style w:type="numbering" w:customStyle="1" w:styleId="WW8Num193">
    <w:name w:val="WW8Num193"/>
    <w:qFormat/>
  </w:style>
  <w:style w:type="numbering" w:customStyle="1" w:styleId="WW8Num194">
    <w:name w:val="WW8Num194"/>
    <w:qFormat/>
  </w:style>
  <w:style w:type="numbering" w:customStyle="1" w:styleId="WW8Num195">
    <w:name w:val="WW8Num195"/>
    <w:qFormat/>
  </w:style>
  <w:style w:type="numbering" w:customStyle="1" w:styleId="WW8Num196">
    <w:name w:val="WW8Num196"/>
    <w:qFormat/>
  </w:style>
  <w:style w:type="numbering" w:customStyle="1" w:styleId="WW8Num197">
    <w:name w:val="WW8Num197"/>
    <w:qFormat/>
  </w:style>
  <w:style w:type="numbering" w:customStyle="1" w:styleId="WW8Num198">
    <w:name w:val="WW8Num198"/>
    <w:qFormat/>
  </w:style>
  <w:style w:type="numbering" w:customStyle="1" w:styleId="WW8Num199">
    <w:name w:val="WW8Num199"/>
    <w:qFormat/>
  </w:style>
  <w:style w:type="numbering" w:customStyle="1" w:styleId="WW8Num200">
    <w:name w:val="WW8Num200"/>
    <w:qFormat/>
  </w:style>
  <w:style w:type="numbering" w:customStyle="1" w:styleId="WW8Num201">
    <w:name w:val="WW8Num201"/>
    <w:qFormat/>
  </w:style>
  <w:style w:type="numbering" w:customStyle="1" w:styleId="WW8Num202">
    <w:name w:val="WW8Num202"/>
    <w:qFormat/>
  </w:style>
  <w:style w:type="numbering" w:customStyle="1" w:styleId="WW8Num203">
    <w:name w:val="WW8Num203"/>
    <w:qFormat/>
  </w:style>
  <w:style w:type="numbering" w:customStyle="1" w:styleId="WW8Num204">
    <w:name w:val="WW8Num204"/>
    <w:qFormat/>
  </w:style>
  <w:style w:type="numbering" w:customStyle="1" w:styleId="WW8Num205">
    <w:name w:val="WW8Num205"/>
    <w:qFormat/>
  </w:style>
  <w:style w:type="numbering" w:customStyle="1" w:styleId="WW8Num206">
    <w:name w:val="WW8Num206"/>
    <w:qFormat/>
  </w:style>
  <w:style w:type="numbering" w:customStyle="1" w:styleId="WW8Num207">
    <w:name w:val="WW8Num207"/>
    <w:qFormat/>
  </w:style>
  <w:style w:type="numbering" w:customStyle="1" w:styleId="WW8Num208">
    <w:name w:val="WW8Num208"/>
    <w:qFormat/>
  </w:style>
  <w:style w:type="numbering" w:customStyle="1" w:styleId="WW8Num209">
    <w:name w:val="WW8Num209"/>
    <w:qFormat/>
  </w:style>
  <w:style w:type="numbering" w:customStyle="1" w:styleId="WW8Num210">
    <w:name w:val="WW8Num210"/>
    <w:qFormat/>
  </w:style>
  <w:style w:type="numbering" w:customStyle="1" w:styleId="WW8Num211">
    <w:name w:val="WW8Num211"/>
    <w:qFormat/>
  </w:style>
  <w:style w:type="numbering" w:customStyle="1" w:styleId="WW8Num212">
    <w:name w:val="WW8Num212"/>
    <w:qFormat/>
  </w:style>
  <w:style w:type="numbering" w:customStyle="1" w:styleId="WW8Num213">
    <w:name w:val="WW8Num213"/>
    <w:qFormat/>
  </w:style>
  <w:style w:type="numbering" w:customStyle="1" w:styleId="WW8Num214">
    <w:name w:val="WW8Num214"/>
    <w:qFormat/>
  </w:style>
  <w:style w:type="numbering" w:customStyle="1" w:styleId="WW8Num215">
    <w:name w:val="WW8Num215"/>
    <w:qFormat/>
  </w:style>
  <w:style w:type="numbering" w:customStyle="1" w:styleId="WW8Num216">
    <w:name w:val="WW8Num216"/>
    <w:qFormat/>
  </w:style>
  <w:style w:type="numbering" w:customStyle="1" w:styleId="WW8Num217">
    <w:name w:val="WW8Num217"/>
    <w:qFormat/>
  </w:style>
  <w:style w:type="numbering" w:customStyle="1" w:styleId="WW8Num218">
    <w:name w:val="WW8Num218"/>
    <w:qFormat/>
  </w:style>
  <w:style w:type="numbering" w:customStyle="1" w:styleId="WW8Num219">
    <w:name w:val="WW8Num219"/>
    <w:qFormat/>
  </w:style>
  <w:style w:type="numbering" w:customStyle="1" w:styleId="WW8Num220">
    <w:name w:val="WW8Num220"/>
    <w:qFormat/>
  </w:style>
  <w:style w:type="numbering" w:customStyle="1" w:styleId="WW8Num221">
    <w:name w:val="WW8Num221"/>
    <w:qFormat/>
  </w:style>
  <w:style w:type="numbering" w:customStyle="1" w:styleId="WW8Num222">
    <w:name w:val="WW8Num222"/>
    <w:qFormat/>
  </w:style>
  <w:style w:type="numbering" w:customStyle="1" w:styleId="WW8Num223">
    <w:name w:val="WW8Num223"/>
    <w:qFormat/>
  </w:style>
  <w:style w:type="numbering" w:customStyle="1" w:styleId="WW8Num224">
    <w:name w:val="WW8Num224"/>
    <w:qFormat/>
  </w:style>
  <w:style w:type="numbering" w:customStyle="1" w:styleId="WW8Num225">
    <w:name w:val="WW8Num225"/>
    <w:qFormat/>
  </w:style>
  <w:style w:type="numbering" w:customStyle="1" w:styleId="WW8Num226">
    <w:name w:val="WW8Num226"/>
    <w:qFormat/>
  </w:style>
  <w:style w:type="numbering" w:customStyle="1" w:styleId="WW8Num227">
    <w:name w:val="WW8Num227"/>
    <w:qFormat/>
  </w:style>
  <w:style w:type="numbering" w:customStyle="1" w:styleId="WW8Num228">
    <w:name w:val="WW8Num228"/>
    <w:qFormat/>
  </w:style>
  <w:style w:type="numbering" w:customStyle="1" w:styleId="WW8Num229">
    <w:name w:val="WW8Num229"/>
    <w:qFormat/>
  </w:style>
  <w:style w:type="numbering" w:customStyle="1" w:styleId="WW8Num230">
    <w:name w:val="WW8Num230"/>
    <w:qFormat/>
  </w:style>
  <w:style w:type="numbering" w:customStyle="1" w:styleId="WW8Num231">
    <w:name w:val="WW8Num231"/>
    <w:qFormat/>
  </w:style>
  <w:style w:type="numbering" w:customStyle="1" w:styleId="WW8Num232">
    <w:name w:val="WW8Num232"/>
    <w:qFormat/>
  </w:style>
  <w:style w:type="numbering" w:customStyle="1" w:styleId="WW8Num233">
    <w:name w:val="WW8Num233"/>
    <w:qFormat/>
  </w:style>
  <w:style w:type="numbering" w:customStyle="1" w:styleId="WW8Num234">
    <w:name w:val="WW8Num234"/>
    <w:qFormat/>
  </w:style>
  <w:style w:type="numbering" w:customStyle="1" w:styleId="WW8Num235">
    <w:name w:val="WW8Num235"/>
    <w:qFormat/>
  </w:style>
  <w:style w:type="numbering" w:customStyle="1" w:styleId="WW8Num236">
    <w:name w:val="WW8Num236"/>
    <w:qFormat/>
  </w:style>
  <w:style w:type="numbering" w:customStyle="1" w:styleId="WW8Num237">
    <w:name w:val="WW8Num237"/>
    <w:qFormat/>
  </w:style>
  <w:style w:type="numbering" w:customStyle="1" w:styleId="WW8Num238">
    <w:name w:val="WW8Num238"/>
    <w:qFormat/>
  </w:style>
  <w:style w:type="numbering" w:customStyle="1" w:styleId="WW8Num239">
    <w:name w:val="WW8Num239"/>
    <w:qFormat/>
  </w:style>
  <w:style w:type="numbering" w:customStyle="1" w:styleId="WW8Num240">
    <w:name w:val="WW8Num240"/>
    <w:qFormat/>
  </w:style>
  <w:style w:type="numbering" w:customStyle="1" w:styleId="WW8Num241">
    <w:name w:val="WW8Num241"/>
    <w:qFormat/>
  </w:style>
  <w:style w:type="numbering" w:customStyle="1" w:styleId="WW8Num242">
    <w:name w:val="WW8Num242"/>
    <w:qFormat/>
  </w:style>
  <w:style w:type="numbering" w:customStyle="1" w:styleId="WW8Num243">
    <w:name w:val="WW8Num243"/>
    <w:qFormat/>
  </w:style>
  <w:style w:type="numbering" w:customStyle="1" w:styleId="WW8Num244">
    <w:name w:val="WW8Num244"/>
    <w:qFormat/>
  </w:style>
  <w:style w:type="numbering" w:customStyle="1" w:styleId="WW8Num245">
    <w:name w:val="WW8Num245"/>
    <w:qFormat/>
  </w:style>
  <w:style w:type="numbering" w:customStyle="1" w:styleId="WW8Num246">
    <w:name w:val="WW8Num246"/>
    <w:qFormat/>
  </w:style>
  <w:style w:type="numbering" w:customStyle="1" w:styleId="WW8Num247">
    <w:name w:val="WW8Num247"/>
    <w:qFormat/>
  </w:style>
  <w:style w:type="numbering" w:customStyle="1" w:styleId="WW8Num248">
    <w:name w:val="WW8Num248"/>
    <w:qFormat/>
  </w:style>
  <w:style w:type="numbering" w:customStyle="1" w:styleId="WW8Num249">
    <w:name w:val="WW8Num249"/>
    <w:qFormat/>
  </w:style>
  <w:style w:type="numbering" w:customStyle="1" w:styleId="WW8Num250">
    <w:name w:val="WW8Num250"/>
    <w:qFormat/>
  </w:style>
  <w:style w:type="numbering" w:customStyle="1" w:styleId="WW8Num251">
    <w:name w:val="WW8Num251"/>
    <w:qFormat/>
  </w:style>
  <w:style w:type="numbering" w:customStyle="1" w:styleId="WW8Num252">
    <w:name w:val="WW8Num252"/>
    <w:qFormat/>
  </w:style>
  <w:style w:type="numbering" w:customStyle="1" w:styleId="WW8Num253">
    <w:name w:val="WW8Num253"/>
    <w:qFormat/>
  </w:style>
  <w:style w:type="numbering" w:customStyle="1" w:styleId="WW8Num254">
    <w:name w:val="WW8Num254"/>
    <w:qFormat/>
  </w:style>
  <w:style w:type="numbering" w:customStyle="1" w:styleId="WW8Num255">
    <w:name w:val="WW8Num255"/>
    <w:qFormat/>
  </w:style>
  <w:style w:type="numbering" w:customStyle="1" w:styleId="WW8Num256">
    <w:name w:val="WW8Num256"/>
    <w:qFormat/>
  </w:style>
  <w:style w:type="numbering" w:customStyle="1" w:styleId="WW8Num257">
    <w:name w:val="WW8Num257"/>
    <w:qFormat/>
  </w:style>
  <w:style w:type="numbering" w:customStyle="1" w:styleId="WW8Num258">
    <w:name w:val="WW8Num258"/>
    <w:qFormat/>
  </w:style>
  <w:style w:type="numbering" w:customStyle="1" w:styleId="WW8Num259">
    <w:name w:val="WW8Num259"/>
    <w:qFormat/>
  </w:style>
  <w:style w:type="numbering" w:customStyle="1" w:styleId="WW8Num260">
    <w:name w:val="WW8Num260"/>
    <w:qFormat/>
  </w:style>
  <w:style w:type="numbering" w:customStyle="1" w:styleId="WW8Num261">
    <w:name w:val="WW8Num261"/>
    <w:qFormat/>
  </w:style>
  <w:style w:type="numbering" w:customStyle="1" w:styleId="WW8Num262">
    <w:name w:val="WW8Num262"/>
    <w:qFormat/>
  </w:style>
  <w:style w:type="numbering" w:customStyle="1" w:styleId="WW8Num263">
    <w:name w:val="WW8Num263"/>
    <w:qFormat/>
  </w:style>
  <w:style w:type="numbering" w:customStyle="1" w:styleId="WW8Num264">
    <w:name w:val="WW8Num264"/>
    <w:qFormat/>
  </w:style>
  <w:style w:type="numbering" w:customStyle="1" w:styleId="WW8Num265">
    <w:name w:val="WW8Num265"/>
    <w:qFormat/>
  </w:style>
  <w:style w:type="numbering" w:customStyle="1" w:styleId="WW8Num266">
    <w:name w:val="WW8Num266"/>
    <w:qFormat/>
  </w:style>
  <w:style w:type="numbering" w:customStyle="1" w:styleId="WW8Num267">
    <w:name w:val="WW8Num267"/>
    <w:qFormat/>
  </w:style>
  <w:style w:type="numbering" w:customStyle="1" w:styleId="WW8Num268">
    <w:name w:val="WW8Num268"/>
    <w:qFormat/>
  </w:style>
  <w:style w:type="numbering" w:customStyle="1" w:styleId="WW8Num269">
    <w:name w:val="WW8Num269"/>
    <w:qFormat/>
  </w:style>
  <w:style w:type="numbering" w:customStyle="1" w:styleId="WW8Num270">
    <w:name w:val="WW8Num270"/>
    <w:qFormat/>
  </w:style>
  <w:style w:type="numbering" w:customStyle="1" w:styleId="WW8Num271">
    <w:name w:val="WW8Num271"/>
    <w:qFormat/>
  </w:style>
  <w:style w:type="numbering" w:customStyle="1" w:styleId="WW8Num272">
    <w:name w:val="WW8Num272"/>
    <w:qFormat/>
  </w:style>
  <w:style w:type="numbering" w:customStyle="1" w:styleId="WW8Num273">
    <w:name w:val="WW8Num273"/>
    <w:qFormat/>
  </w:style>
  <w:style w:type="numbering" w:customStyle="1" w:styleId="WW8Num274">
    <w:name w:val="WW8Num274"/>
    <w:qFormat/>
  </w:style>
  <w:style w:type="numbering" w:customStyle="1" w:styleId="WW8Num275">
    <w:name w:val="WW8Num275"/>
    <w:qFormat/>
  </w:style>
  <w:style w:type="numbering" w:customStyle="1" w:styleId="WW8Num276">
    <w:name w:val="WW8Num276"/>
    <w:qFormat/>
  </w:style>
  <w:style w:type="numbering" w:customStyle="1" w:styleId="WW8Num277">
    <w:name w:val="WW8Num277"/>
    <w:qFormat/>
  </w:style>
  <w:style w:type="numbering" w:customStyle="1" w:styleId="WW8Num278">
    <w:name w:val="WW8Num278"/>
    <w:qFormat/>
  </w:style>
  <w:style w:type="numbering" w:customStyle="1" w:styleId="WW8Num279">
    <w:name w:val="WW8Num279"/>
    <w:qFormat/>
  </w:style>
  <w:style w:type="numbering" w:customStyle="1" w:styleId="WW8Num280">
    <w:name w:val="WW8Num280"/>
    <w:qFormat/>
  </w:style>
  <w:style w:type="numbering" w:customStyle="1" w:styleId="WW8Num281">
    <w:name w:val="WW8Num281"/>
    <w:qFormat/>
  </w:style>
  <w:style w:type="numbering" w:customStyle="1" w:styleId="WW8Num282">
    <w:name w:val="WW8Num282"/>
    <w:qFormat/>
  </w:style>
  <w:style w:type="numbering" w:customStyle="1" w:styleId="WW8Num283">
    <w:name w:val="WW8Num283"/>
    <w:qFormat/>
  </w:style>
  <w:style w:type="numbering" w:customStyle="1" w:styleId="WW8Num284">
    <w:name w:val="WW8Num284"/>
    <w:qFormat/>
  </w:style>
  <w:style w:type="numbering" w:customStyle="1" w:styleId="WW8Num285">
    <w:name w:val="WW8Num285"/>
    <w:qFormat/>
  </w:style>
  <w:style w:type="numbering" w:customStyle="1" w:styleId="WW8Num286">
    <w:name w:val="WW8Num286"/>
    <w:qFormat/>
  </w:style>
  <w:style w:type="numbering" w:customStyle="1" w:styleId="WW8Num287">
    <w:name w:val="WW8Num287"/>
    <w:qFormat/>
  </w:style>
  <w:style w:type="numbering" w:customStyle="1" w:styleId="WW8Num288">
    <w:name w:val="WW8Num288"/>
    <w:qFormat/>
  </w:style>
  <w:style w:type="numbering" w:customStyle="1" w:styleId="WW8Num289">
    <w:name w:val="WW8Num289"/>
    <w:qFormat/>
  </w:style>
  <w:style w:type="numbering" w:customStyle="1" w:styleId="WW8Num290">
    <w:name w:val="WW8Num290"/>
    <w:qFormat/>
  </w:style>
  <w:style w:type="numbering" w:customStyle="1" w:styleId="WW8Num291">
    <w:name w:val="WW8Num291"/>
    <w:qFormat/>
  </w:style>
  <w:style w:type="numbering" w:customStyle="1" w:styleId="WW8Num292">
    <w:name w:val="WW8Num292"/>
    <w:qFormat/>
  </w:style>
  <w:style w:type="numbering" w:customStyle="1" w:styleId="WW8Num293">
    <w:name w:val="WW8Num293"/>
    <w:qFormat/>
  </w:style>
  <w:style w:type="numbering" w:customStyle="1" w:styleId="WW8Num294">
    <w:name w:val="WW8Num294"/>
    <w:qFormat/>
  </w:style>
  <w:style w:type="numbering" w:customStyle="1" w:styleId="WW8Num295">
    <w:name w:val="WW8Num295"/>
    <w:qFormat/>
  </w:style>
  <w:style w:type="numbering" w:customStyle="1" w:styleId="WW8Num296">
    <w:name w:val="WW8Num296"/>
    <w:qFormat/>
  </w:style>
  <w:style w:type="numbering" w:customStyle="1" w:styleId="WW8Num297">
    <w:name w:val="WW8Num297"/>
    <w:qFormat/>
  </w:style>
  <w:style w:type="numbering" w:customStyle="1" w:styleId="WW8Num298">
    <w:name w:val="WW8Num298"/>
    <w:qFormat/>
  </w:style>
  <w:style w:type="numbering" w:customStyle="1" w:styleId="WW8Num299">
    <w:name w:val="WW8Num299"/>
    <w:qFormat/>
  </w:style>
  <w:style w:type="numbering" w:customStyle="1" w:styleId="WW8Num300">
    <w:name w:val="WW8Num300"/>
    <w:qFormat/>
  </w:style>
  <w:style w:type="numbering" w:customStyle="1" w:styleId="WW8Num301">
    <w:name w:val="WW8Num301"/>
    <w:qFormat/>
  </w:style>
  <w:style w:type="numbering" w:customStyle="1" w:styleId="WW8Num302">
    <w:name w:val="WW8Num302"/>
    <w:qFormat/>
  </w:style>
  <w:style w:type="numbering" w:customStyle="1" w:styleId="WW8Num303">
    <w:name w:val="WW8Num303"/>
    <w:qFormat/>
  </w:style>
  <w:style w:type="numbering" w:customStyle="1" w:styleId="WW8Num304">
    <w:name w:val="WW8Num304"/>
    <w:qFormat/>
  </w:style>
  <w:style w:type="numbering" w:customStyle="1" w:styleId="WW8Num305">
    <w:name w:val="WW8Num305"/>
    <w:qFormat/>
  </w:style>
  <w:style w:type="numbering" w:customStyle="1" w:styleId="WW8Num306">
    <w:name w:val="WW8Num306"/>
    <w:qFormat/>
  </w:style>
  <w:style w:type="numbering" w:customStyle="1" w:styleId="WW8Num307">
    <w:name w:val="WW8Num307"/>
    <w:qFormat/>
  </w:style>
  <w:style w:type="numbering" w:customStyle="1" w:styleId="WW8Num308">
    <w:name w:val="WW8Num308"/>
    <w:qFormat/>
  </w:style>
  <w:style w:type="numbering" w:customStyle="1" w:styleId="WW8Num309">
    <w:name w:val="WW8Num309"/>
    <w:qFormat/>
  </w:style>
  <w:style w:type="numbering" w:customStyle="1" w:styleId="WW8Num310">
    <w:name w:val="WW8Num310"/>
    <w:qFormat/>
  </w:style>
  <w:style w:type="numbering" w:customStyle="1" w:styleId="WW8Num311">
    <w:name w:val="WW8Num311"/>
    <w:qFormat/>
  </w:style>
  <w:style w:type="numbering" w:customStyle="1" w:styleId="WW8Num312">
    <w:name w:val="WW8Num312"/>
    <w:qFormat/>
  </w:style>
  <w:style w:type="numbering" w:customStyle="1" w:styleId="WW8Num313">
    <w:name w:val="WW8Num313"/>
    <w:qFormat/>
  </w:style>
  <w:style w:type="numbering" w:customStyle="1" w:styleId="WW8Num314">
    <w:name w:val="WW8Num314"/>
    <w:qFormat/>
  </w:style>
  <w:style w:type="numbering" w:customStyle="1" w:styleId="WW8Num315">
    <w:name w:val="WW8Num315"/>
    <w:qFormat/>
  </w:style>
  <w:style w:type="numbering" w:customStyle="1" w:styleId="WW8Num316">
    <w:name w:val="WW8Num316"/>
    <w:qFormat/>
  </w:style>
  <w:style w:type="numbering" w:customStyle="1" w:styleId="WW8Num317">
    <w:name w:val="WW8Num317"/>
    <w:qFormat/>
  </w:style>
  <w:style w:type="numbering" w:customStyle="1" w:styleId="WW8Num318">
    <w:name w:val="WW8Num318"/>
    <w:qFormat/>
  </w:style>
  <w:style w:type="numbering" w:customStyle="1" w:styleId="WW8Num319">
    <w:name w:val="WW8Num319"/>
    <w:qFormat/>
  </w:style>
  <w:style w:type="numbering" w:customStyle="1" w:styleId="WW8Num320">
    <w:name w:val="WW8Num320"/>
    <w:qFormat/>
  </w:style>
  <w:style w:type="numbering" w:customStyle="1" w:styleId="WW8Num321">
    <w:name w:val="WW8Num321"/>
    <w:qFormat/>
  </w:style>
  <w:style w:type="numbering" w:customStyle="1" w:styleId="WW8Num322">
    <w:name w:val="WW8Num322"/>
    <w:qFormat/>
  </w:style>
  <w:style w:type="numbering" w:customStyle="1" w:styleId="WW8Num323">
    <w:name w:val="WW8Num323"/>
    <w:qFormat/>
  </w:style>
  <w:style w:type="numbering" w:customStyle="1" w:styleId="WW8Num324">
    <w:name w:val="WW8Num324"/>
    <w:qFormat/>
  </w:style>
  <w:style w:type="numbering" w:customStyle="1" w:styleId="WW8Num325">
    <w:name w:val="WW8Num325"/>
    <w:qFormat/>
  </w:style>
  <w:style w:type="numbering" w:customStyle="1" w:styleId="WW8Num326">
    <w:name w:val="WW8Num326"/>
    <w:qFormat/>
  </w:style>
  <w:style w:type="numbering" w:customStyle="1" w:styleId="WW8Num327">
    <w:name w:val="WW8Num327"/>
    <w:qFormat/>
  </w:style>
  <w:style w:type="numbering" w:customStyle="1" w:styleId="WW8Num328">
    <w:name w:val="WW8Num328"/>
    <w:qFormat/>
  </w:style>
  <w:style w:type="numbering" w:customStyle="1" w:styleId="WW8Num329">
    <w:name w:val="WW8Num329"/>
    <w:qFormat/>
  </w:style>
  <w:style w:type="numbering" w:customStyle="1" w:styleId="WW8Num330">
    <w:name w:val="WW8Num330"/>
    <w:qFormat/>
  </w:style>
  <w:style w:type="numbering" w:customStyle="1" w:styleId="WW8Num331">
    <w:name w:val="WW8Num331"/>
    <w:qFormat/>
  </w:style>
  <w:style w:type="numbering" w:customStyle="1" w:styleId="WW8Num332">
    <w:name w:val="WW8Num332"/>
    <w:qFormat/>
  </w:style>
  <w:style w:type="numbering" w:customStyle="1" w:styleId="WW8Num333">
    <w:name w:val="WW8Num333"/>
    <w:qFormat/>
  </w:style>
  <w:style w:type="numbering" w:customStyle="1" w:styleId="WW8Num334">
    <w:name w:val="WW8Num334"/>
    <w:qFormat/>
  </w:style>
  <w:style w:type="numbering" w:customStyle="1" w:styleId="WW8Num335">
    <w:name w:val="WW8Num335"/>
    <w:qFormat/>
  </w:style>
  <w:style w:type="numbering" w:customStyle="1" w:styleId="WW8Num336">
    <w:name w:val="WW8Num336"/>
    <w:qFormat/>
  </w:style>
  <w:style w:type="numbering" w:customStyle="1" w:styleId="WW8Num337">
    <w:name w:val="WW8Num337"/>
    <w:qFormat/>
  </w:style>
  <w:style w:type="numbering" w:customStyle="1" w:styleId="WW8Num338">
    <w:name w:val="WW8Num338"/>
    <w:qFormat/>
  </w:style>
  <w:style w:type="numbering" w:customStyle="1" w:styleId="WW8Num339">
    <w:name w:val="WW8Num339"/>
    <w:qFormat/>
  </w:style>
  <w:style w:type="numbering" w:customStyle="1" w:styleId="WW8Num340">
    <w:name w:val="WW8Num340"/>
    <w:qFormat/>
  </w:style>
  <w:style w:type="numbering" w:customStyle="1" w:styleId="WW8Num341">
    <w:name w:val="WW8Num341"/>
    <w:qFormat/>
  </w:style>
  <w:style w:type="numbering" w:customStyle="1" w:styleId="WW8Num342">
    <w:name w:val="WW8Num342"/>
    <w:qFormat/>
  </w:style>
  <w:style w:type="numbering" w:customStyle="1" w:styleId="WW8Num343">
    <w:name w:val="WW8Num343"/>
    <w:qFormat/>
  </w:style>
  <w:style w:type="numbering" w:customStyle="1" w:styleId="WW8Num344">
    <w:name w:val="WW8Num344"/>
    <w:qFormat/>
  </w:style>
  <w:style w:type="numbering" w:customStyle="1" w:styleId="WW8Num345">
    <w:name w:val="WW8Num345"/>
    <w:qFormat/>
  </w:style>
  <w:style w:type="numbering" w:customStyle="1" w:styleId="WW8Num346">
    <w:name w:val="WW8Num346"/>
    <w:qFormat/>
  </w:style>
  <w:style w:type="numbering" w:customStyle="1" w:styleId="WW8Num347">
    <w:name w:val="WW8Num347"/>
    <w:qFormat/>
  </w:style>
  <w:style w:type="numbering" w:customStyle="1" w:styleId="WW8Num348">
    <w:name w:val="WW8Num348"/>
    <w:qFormat/>
  </w:style>
  <w:style w:type="numbering" w:customStyle="1" w:styleId="WW8Num349">
    <w:name w:val="WW8Num349"/>
    <w:qFormat/>
  </w:style>
  <w:style w:type="numbering" w:customStyle="1" w:styleId="WW8Num350">
    <w:name w:val="WW8Num350"/>
    <w:qFormat/>
  </w:style>
  <w:style w:type="numbering" w:customStyle="1" w:styleId="WW8Num351">
    <w:name w:val="WW8Num351"/>
    <w:qFormat/>
  </w:style>
  <w:style w:type="numbering" w:customStyle="1" w:styleId="WW8Num352">
    <w:name w:val="WW8Num352"/>
    <w:qFormat/>
  </w:style>
  <w:style w:type="numbering" w:customStyle="1" w:styleId="WW8Num353">
    <w:name w:val="WW8Num353"/>
    <w:qFormat/>
  </w:style>
  <w:style w:type="numbering" w:customStyle="1" w:styleId="WW8Num354">
    <w:name w:val="WW8Num354"/>
    <w:qFormat/>
  </w:style>
  <w:style w:type="numbering" w:customStyle="1" w:styleId="WW8Num355">
    <w:name w:val="WW8Num355"/>
    <w:qFormat/>
  </w:style>
  <w:style w:type="numbering" w:customStyle="1" w:styleId="WW8Num356">
    <w:name w:val="WW8Num356"/>
    <w:qFormat/>
  </w:style>
  <w:style w:type="numbering" w:customStyle="1" w:styleId="WW8Num357">
    <w:name w:val="WW8Num357"/>
    <w:qFormat/>
  </w:style>
  <w:style w:type="numbering" w:customStyle="1" w:styleId="WW8Num358">
    <w:name w:val="WW8Num358"/>
    <w:qFormat/>
  </w:style>
  <w:style w:type="numbering" w:customStyle="1" w:styleId="WW8Num359">
    <w:name w:val="WW8Num359"/>
    <w:qFormat/>
  </w:style>
  <w:style w:type="numbering" w:customStyle="1" w:styleId="WW8Num360">
    <w:name w:val="WW8Num360"/>
    <w:qFormat/>
  </w:style>
  <w:style w:type="numbering" w:customStyle="1" w:styleId="WW8Num361">
    <w:name w:val="WW8Num361"/>
    <w:qFormat/>
  </w:style>
  <w:style w:type="numbering" w:customStyle="1" w:styleId="WW8Num362">
    <w:name w:val="WW8Num362"/>
    <w:qFormat/>
  </w:style>
  <w:style w:type="numbering" w:customStyle="1" w:styleId="WW8Num363">
    <w:name w:val="WW8Num363"/>
    <w:qFormat/>
  </w:style>
  <w:style w:type="numbering" w:customStyle="1" w:styleId="WW8Num364">
    <w:name w:val="WW8Num364"/>
    <w:qFormat/>
  </w:style>
  <w:style w:type="numbering" w:customStyle="1" w:styleId="WW8Num365">
    <w:name w:val="WW8Num365"/>
    <w:qFormat/>
  </w:style>
  <w:style w:type="numbering" w:customStyle="1" w:styleId="WW8Num366">
    <w:name w:val="WW8Num366"/>
    <w:qFormat/>
  </w:style>
  <w:style w:type="numbering" w:customStyle="1" w:styleId="WW8Num367">
    <w:name w:val="WW8Num367"/>
    <w:qFormat/>
  </w:style>
  <w:style w:type="numbering" w:customStyle="1" w:styleId="WW8Num368">
    <w:name w:val="WW8Num368"/>
    <w:qFormat/>
  </w:style>
  <w:style w:type="numbering" w:customStyle="1" w:styleId="WW8Num369">
    <w:name w:val="WW8Num369"/>
    <w:qFormat/>
  </w:style>
  <w:style w:type="numbering" w:customStyle="1" w:styleId="WW8Num370">
    <w:name w:val="WW8Num370"/>
    <w:qFormat/>
  </w:style>
  <w:style w:type="numbering" w:customStyle="1" w:styleId="WW8Num371">
    <w:name w:val="WW8Num371"/>
    <w:qFormat/>
  </w:style>
  <w:style w:type="numbering" w:customStyle="1" w:styleId="WW8Num372">
    <w:name w:val="WW8Num372"/>
    <w:qFormat/>
  </w:style>
  <w:style w:type="numbering" w:customStyle="1" w:styleId="WW8Num373">
    <w:name w:val="WW8Num373"/>
    <w:qFormat/>
  </w:style>
  <w:style w:type="numbering" w:customStyle="1" w:styleId="WW8Num374">
    <w:name w:val="WW8Num374"/>
    <w:qFormat/>
  </w:style>
  <w:style w:type="numbering" w:customStyle="1" w:styleId="WW8Num375">
    <w:name w:val="WW8Num375"/>
    <w:qFormat/>
  </w:style>
  <w:style w:type="numbering" w:customStyle="1" w:styleId="WW8Num376">
    <w:name w:val="WW8Num376"/>
    <w:qFormat/>
  </w:style>
  <w:style w:type="numbering" w:customStyle="1" w:styleId="WW8Num377">
    <w:name w:val="WW8Num377"/>
    <w:qFormat/>
  </w:style>
  <w:style w:type="numbering" w:customStyle="1" w:styleId="WW8Num378">
    <w:name w:val="WW8Num378"/>
    <w:qFormat/>
  </w:style>
  <w:style w:type="numbering" w:customStyle="1" w:styleId="WW8Num379">
    <w:name w:val="WW8Num379"/>
    <w:qFormat/>
  </w:style>
  <w:style w:type="numbering" w:customStyle="1" w:styleId="WW8Num380">
    <w:name w:val="WW8Num380"/>
    <w:qFormat/>
  </w:style>
  <w:style w:type="numbering" w:customStyle="1" w:styleId="WW8Num381">
    <w:name w:val="WW8Num381"/>
    <w:qFormat/>
  </w:style>
  <w:style w:type="numbering" w:customStyle="1" w:styleId="WW8Num382">
    <w:name w:val="WW8Num382"/>
    <w:qFormat/>
  </w:style>
  <w:style w:type="numbering" w:customStyle="1" w:styleId="WW8Num383">
    <w:name w:val="WW8Num383"/>
    <w:qFormat/>
  </w:style>
  <w:style w:type="numbering" w:customStyle="1" w:styleId="WW8Num384">
    <w:name w:val="WW8Num384"/>
    <w:qFormat/>
  </w:style>
  <w:style w:type="numbering" w:customStyle="1" w:styleId="WW8Num385">
    <w:name w:val="WW8Num385"/>
    <w:qFormat/>
  </w:style>
  <w:style w:type="numbering" w:customStyle="1" w:styleId="WW8Num386">
    <w:name w:val="WW8Num386"/>
    <w:qFormat/>
  </w:style>
  <w:style w:type="numbering" w:customStyle="1" w:styleId="WW8Num387">
    <w:name w:val="WW8Num387"/>
    <w:qFormat/>
  </w:style>
  <w:style w:type="numbering" w:customStyle="1" w:styleId="WW8Num388">
    <w:name w:val="WW8Num388"/>
    <w:qFormat/>
  </w:style>
  <w:style w:type="numbering" w:customStyle="1" w:styleId="WW8Num389">
    <w:name w:val="WW8Num389"/>
    <w:qFormat/>
  </w:style>
  <w:style w:type="numbering" w:customStyle="1" w:styleId="WW8Num390">
    <w:name w:val="WW8Num390"/>
    <w:qFormat/>
  </w:style>
  <w:style w:type="paragraph" w:customStyle="1" w:styleId="Style6">
    <w:name w:val="Style6"/>
    <w:basedOn w:val="Style4"/>
    <w:link w:val="Style6Char"/>
    <w:qFormat/>
    <w:rsid w:val="00C06865"/>
    <w:pPr>
      <w:tabs>
        <w:tab w:val="clear" w:pos="720"/>
      </w:tabs>
      <w:ind w:left="113"/>
    </w:pPr>
  </w:style>
  <w:style w:type="character" w:customStyle="1" w:styleId="ListParagraphChar1">
    <w:name w:val="List Paragraph Char1"/>
    <w:link w:val="ListParagraph"/>
    <w:rsid w:val="00C06865"/>
    <w:rPr>
      <w:rFonts w:ascii="Times New Roman" w:eastAsia="Times New Roman" w:hAnsi="Times New Roman" w:cs="Times New Roman"/>
      <w:sz w:val="24"/>
      <w:szCs w:val="24"/>
      <w:lang w:eastAsia="zh-CN"/>
    </w:rPr>
  </w:style>
  <w:style w:type="character" w:customStyle="1" w:styleId="Style4Char1">
    <w:name w:val="Style4 Char1"/>
    <w:link w:val="Style4"/>
    <w:rsid w:val="00C06865"/>
    <w:rPr>
      <w:rFonts w:ascii="Times New Roman" w:eastAsia="Arial" w:hAnsi="Times New Roman" w:cs="Times New Roman"/>
      <w:color w:val="000000"/>
      <w:sz w:val="24"/>
      <w:szCs w:val="24"/>
      <w:lang w:val="en" w:eastAsia="zh-CN"/>
    </w:rPr>
  </w:style>
  <w:style w:type="character" w:customStyle="1" w:styleId="Style6Char">
    <w:name w:val="Style6 Char"/>
    <w:link w:val="Style6"/>
    <w:rsid w:val="00C06865"/>
    <w:rPr>
      <w:rFonts w:ascii="Times New Roman" w:eastAsia="Arial" w:hAnsi="Times New Roman" w:cs="Times New Roman"/>
      <w:color w:val="000000"/>
      <w:sz w:val="24"/>
      <w:szCs w:val="24"/>
      <w:lang w:val="e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A5C2-B6E6-4582-B7CB-D422EED95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4163</Words>
  <Characters>23730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Ai Hong An</dc:creator>
  <cp:keywords/>
  <dc:description/>
  <cp:lastModifiedBy>Ân Hồng</cp:lastModifiedBy>
  <cp:revision>3</cp:revision>
  <cp:lastPrinted>2026-05-06T08:21:00Z</cp:lastPrinted>
  <dcterms:created xsi:type="dcterms:W3CDTF">2026-05-06T09:37:00Z</dcterms:created>
  <dcterms:modified xsi:type="dcterms:W3CDTF">2026-05-06T09:40:00Z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1d346307a4fae0783c5a3411d463e58be3a6c4e5faf560da54d71457269cd027</vt:lpwstr>
  </property>
</Properties>
</file>