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5B670B" w14:paraId="0CA3CD71" w14:textId="77777777">
        <w:trPr>
          <w:jc w:val="center"/>
        </w:trPr>
        <w:tc>
          <w:tcPr>
            <w:tcW w:w="9061" w:type="dxa"/>
            <w:vAlign w:val="center"/>
          </w:tcPr>
          <w:p w14:paraId="46B4440F" w14:textId="6020C9B6" w:rsidR="005B670B" w:rsidRPr="007D3CF3" w:rsidRDefault="00000000">
            <w:pPr>
              <w:spacing w:before="120" w:after="120" w:line="240" w:lineRule="auto"/>
              <w:jc w:val="center"/>
              <w:rPr>
                <w:rFonts w:ascii="Times New Roman" w:eastAsia="Times New Roman" w:hAnsi="Times New Roman" w:cs="Times New Roman"/>
                <w:b/>
                <w:color w:val="014282"/>
                <w:sz w:val="32"/>
                <w:szCs w:val="32"/>
                <w:lang w:val="vi-VN"/>
              </w:rPr>
            </w:pPr>
            <w:r>
              <w:rPr>
                <w:rFonts w:ascii="Times New Roman" w:eastAsia="Times New Roman" w:hAnsi="Times New Roman" w:cs="Times New Roman"/>
                <w:b/>
                <w:color w:val="014282"/>
                <w:sz w:val="32"/>
                <w:szCs w:val="32"/>
              </w:rPr>
              <w:t xml:space="preserve">MẪU </w:t>
            </w:r>
            <w:r w:rsidR="007D3CF3">
              <w:rPr>
                <w:rFonts w:ascii="Times New Roman" w:eastAsia="Times New Roman" w:hAnsi="Times New Roman" w:cs="Times New Roman"/>
                <w:b/>
                <w:color w:val="014282"/>
                <w:sz w:val="32"/>
                <w:szCs w:val="32"/>
                <w:lang w:val="vi-VN"/>
              </w:rPr>
              <w:t>20</w:t>
            </w:r>
            <w:r>
              <w:rPr>
                <w:rFonts w:ascii="Times New Roman" w:eastAsia="Times New Roman" w:hAnsi="Times New Roman" w:cs="Times New Roman"/>
                <w:b/>
                <w:color w:val="014282"/>
                <w:sz w:val="32"/>
                <w:szCs w:val="32"/>
              </w:rPr>
              <w:t xml:space="preserve">. HỢP ĐỒNG </w:t>
            </w:r>
            <w:r w:rsidR="007D3CF3">
              <w:rPr>
                <w:rFonts w:ascii="Times New Roman" w:eastAsia="Times New Roman" w:hAnsi="Times New Roman" w:cs="Times New Roman"/>
                <w:b/>
                <w:color w:val="014282"/>
                <w:sz w:val="32"/>
                <w:szCs w:val="32"/>
              </w:rPr>
              <w:t>MUA</w:t>
            </w:r>
            <w:r w:rsidR="007D3CF3">
              <w:rPr>
                <w:rFonts w:ascii="Times New Roman" w:eastAsia="Times New Roman" w:hAnsi="Times New Roman" w:cs="Times New Roman"/>
                <w:b/>
                <w:color w:val="014282"/>
                <w:sz w:val="32"/>
                <w:szCs w:val="32"/>
                <w:lang w:val="vi-VN"/>
              </w:rPr>
              <w:t xml:space="preserve"> BÁN VÀ LẮP ĐẶT THIẾT BỊ</w:t>
            </w:r>
          </w:p>
        </w:tc>
      </w:tr>
    </w:tbl>
    <w:p w14:paraId="030D214D" w14:textId="77777777" w:rsidR="005B670B" w:rsidRDefault="005B670B">
      <w:pPr>
        <w:spacing w:before="120" w:after="120" w:line="240" w:lineRule="auto"/>
        <w:jc w:val="both"/>
        <w:rPr>
          <w:rFonts w:ascii="Times New Roman" w:eastAsia="Times New Roman" w:hAnsi="Times New Roman" w:cs="Times New Roman"/>
          <w:b/>
          <w:i/>
          <w:iCs/>
          <w:sz w:val="24"/>
          <w:szCs w:val="24"/>
        </w:rPr>
      </w:pPr>
    </w:p>
    <w:p w14:paraId="29C331C2" w14:textId="77777777" w:rsidR="005B670B" w:rsidRDefault="00000000">
      <w:pPr>
        <w:snapToGrid w:val="0"/>
        <w:spacing w:after="240" w:line="240" w:lineRule="auto"/>
        <w:jc w:val="both"/>
        <w:rPr>
          <w:rFonts w:ascii="Times New Roman" w:eastAsia="Times New Roman" w:hAnsi="Times New Roman" w:cs="Times New Roman"/>
          <w:b/>
          <w:i/>
          <w:iCs/>
          <w:sz w:val="26"/>
          <w:szCs w:val="26"/>
        </w:rPr>
      </w:pPr>
      <w:r>
        <w:rPr>
          <w:rFonts w:ascii="Times New Roman" w:eastAsia="Times New Roman" w:hAnsi="Times New Roman" w:cs="Times New Roman"/>
          <w:b/>
          <w:i/>
          <w:iCs/>
          <w:sz w:val="26"/>
          <w:szCs w:val="26"/>
        </w:rPr>
        <w:t>GIỚI THIỆU VÀ LƯU Ý:</w:t>
      </w:r>
    </w:p>
    <w:p w14:paraId="4058AE74" w14:textId="2C1C329B" w:rsidR="005B670B" w:rsidRPr="007D3CF3" w:rsidRDefault="00000000" w:rsidP="007D3CF3">
      <w:pPr>
        <w:pStyle w:val="ListParagraph"/>
        <w:numPr>
          <w:ilvl w:val="0"/>
          <w:numId w:val="2"/>
        </w:numPr>
        <w:snapToGrid w:val="0"/>
        <w:spacing w:after="240" w:line="240" w:lineRule="auto"/>
        <w:ind w:left="567" w:hanging="567"/>
        <w:contextualSpacing w:val="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Hợp đồng </w:t>
      </w:r>
      <w:r w:rsidR="00E9353C">
        <w:rPr>
          <w:rFonts w:ascii="Times New Roman" w:eastAsia="Times New Roman" w:hAnsi="Times New Roman" w:cs="Times New Roman"/>
          <w:bCs/>
          <w:sz w:val="26"/>
          <w:szCs w:val="26"/>
        </w:rPr>
        <w:t>mua</w:t>
      </w:r>
      <w:r w:rsidR="00E9353C">
        <w:rPr>
          <w:rFonts w:ascii="Times New Roman" w:eastAsia="Times New Roman" w:hAnsi="Times New Roman" w:cs="Times New Roman"/>
          <w:bCs/>
          <w:sz w:val="26"/>
          <w:szCs w:val="26"/>
          <w:lang w:val="vi-VN"/>
        </w:rPr>
        <w:t xml:space="preserve"> bán và lắp đặt thiết bị</w:t>
      </w:r>
      <w:r>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lang w:val="vi-VN"/>
        </w:rPr>
        <w:t xml:space="preserve">là </w:t>
      </w:r>
      <w:r w:rsidR="00E9353C" w:rsidRPr="00E9353C">
        <w:rPr>
          <w:rFonts w:ascii="Times New Roman" w:eastAsia="Times New Roman" w:hAnsi="Times New Roman" w:cs="Times New Roman"/>
          <w:bCs/>
          <w:sz w:val="26"/>
          <w:szCs w:val="26"/>
        </w:rPr>
        <w:t>thỏa thuận giữa bên cung cấp và bên mua về việc cung cấp và lắp đặt thiết bị,</w:t>
      </w:r>
      <w:r w:rsidR="007D3CF3">
        <w:rPr>
          <w:rFonts w:ascii="Times New Roman" w:eastAsia="Times New Roman" w:hAnsi="Times New Roman" w:cs="Times New Roman"/>
          <w:bCs/>
          <w:sz w:val="26"/>
          <w:szCs w:val="26"/>
          <w:lang w:val="vi-VN"/>
        </w:rPr>
        <w:t xml:space="preserve"> </w:t>
      </w:r>
      <w:r w:rsidRPr="007D3CF3">
        <w:rPr>
          <w:rFonts w:ascii="Times New Roman" w:eastAsia="Times New Roman" w:hAnsi="Times New Roman" w:cs="Times New Roman"/>
          <w:bCs/>
          <w:sz w:val="26"/>
          <w:szCs w:val="26"/>
        </w:rPr>
        <w:t xml:space="preserve">theo đó bên </w:t>
      </w:r>
      <w:r w:rsidR="007D3CF3">
        <w:rPr>
          <w:rFonts w:ascii="Times New Roman" w:eastAsia="Times New Roman" w:hAnsi="Times New Roman" w:cs="Times New Roman"/>
          <w:bCs/>
          <w:sz w:val="26"/>
          <w:szCs w:val="26"/>
        </w:rPr>
        <w:t>bán</w:t>
      </w:r>
      <w:r w:rsidR="007D3CF3">
        <w:rPr>
          <w:rFonts w:ascii="Times New Roman" w:eastAsia="Times New Roman" w:hAnsi="Times New Roman" w:cs="Times New Roman"/>
          <w:bCs/>
          <w:sz w:val="26"/>
          <w:szCs w:val="26"/>
          <w:lang w:val="vi-VN"/>
        </w:rPr>
        <w:t xml:space="preserve"> sẽ cung cấp và lắp đặt thiết bị </w:t>
      </w:r>
      <w:r w:rsidRPr="007D3CF3">
        <w:rPr>
          <w:rFonts w:ascii="Times New Roman" w:eastAsia="Times New Roman" w:hAnsi="Times New Roman" w:cs="Times New Roman"/>
          <w:bCs/>
          <w:sz w:val="26"/>
          <w:szCs w:val="26"/>
        </w:rPr>
        <w:t xml:space="preserve">cho bên </w:t>
      </w:r>
      <w:r w:rsidR="007D3CF3">
        <w:rPr>
          <w:rFonts w:ascii="Times New Roman" w:eastAsia="Times New Roman" w:hAnsi="Times New Roman" w:cs="Times New Roman"/>
          <w:bCs/>
          <w:sz w:val="26"/>
          <w:szCs w:val="26"/>
        </w:rPr>
        <w:t>mua</w:t>
      </w:r>
      <w:r w:rsidR="007D3CF3">
        <w:rPr>
          <w:rFonts w:ascii="Times New Roman" w:eastAsia="Times New Roman" w:hAnsi="Times New Roman" w:cs="Times New Roman"/>
          <w:bCs/>
          <w:sz w:val="26"/>
          <w:szCs w:val="26"/>
          <w:lang w:val="vi-VN"/>
        </w:rPr>
        <w:t xml:space="preserve"> </w:t>
      </w:r>
      <w:r w:rsidRPr="007D3CF3">
        <w:rPr>
          <w:rFonts w:ascii="Times New Roman" w:eastAsia="Times New Roman" w:hAnsi="Times New Roman" w:cs="Times New Roman"/>
          <w:bCs/>
          <w:sz w:val="26"/>
          <w:szCs w:val="26"/>
          <w:lang w:val="vi-VN"/>
        </w:rPr>
        <w:t xml:space="preserve">và </w:t>
      </w:r>
      <w:r w:rsidRPr="007D3CF3">
        <w:rPr>
          <w:rFonts w:ascii="Times New Roman" w:eastAsia="Times New Roman" w:hAnsi="Times New Roman" w:cs="Times New Roman"/>
          <w:bCs/>
          <w:sz w:val="26"/>
          <w:szCs w:val="26"/>
        </w:rPr>
        <w:t xml:space="preserve">bên </w:t>
      </w:r>
      <w:r w:rsidR="007D3CF3">
        <w:rPr>
          <w:rFonts w:ascii="Times New Roman" w:eastAsia="Times New Roman" w:hAnsi="Times New Roman" w:cs="Times New Roman"/>
          <w:bCs/>
          <w:sz w:val="26"/>
          <w:szCs w:val="26"/>
        </w:rPr>
        <w:t>mua</w:t>
      </w:r>
      <w:r w:rsidR="007D3CF3">
        <w:rPr>
          <w:rFonts w:ascii="Times New Roman" w:eastAsia="Times New Roman" w:hAnsi="Times New Roman" w:cs="Times New Roman"/>
          <w:bCs/>
          <w:sz w:val="26"/>
          <w:szCs w:val="26"/>
          <w:lang w:val="vi-VN"/>
        </w:rPr>
        <w:t xml:space="preserve"> phải thanh toán chi phí</w:t>
      </w:r>
      <w:r w:rsidRPr="007D3CF3">
        <w:rPr>
          <w:rFonts w:ascii="Times New Roman" w:eastAsia="Times New Roman" w:hAnsi="Times New Roman" w:cs="Times New Roman"/>
          <w:bCs/>
          <w:sz w:val="26"/>
          <w:szCs w:val="26"/>
        </w:rPr>
        <w:t xml:space="preserve"> </w:t>
      </w:r>
      <w:r w:rsidR="007D3CF3">
        <w:rPr>
          <w:rFonts w:ascii="Times New Roman" w:eastAsia="Times New Roman" w:hAnsi="Times New Roman" w:cs="Times New Roman"/>
          <w:bCs/>
          <w:sz w:val="26"/>
          <w:szCs w:val="26"/>
        </w:rPr>
        <w:t>bên</w:t>
      </w:r>
      <w:r w:rsidR="007D3CF3">
        <w:rPr>
          <w:rFonts w:ascii="Times New Roman" w:eastAsia="Times New Roman" w:hAnsi="Times New Roman" w:cs="Times New Roman"/>
          <w:bCs/>
          <w:sz w:val="26"/>
          <w:szCs w:val="26"/>
          <w:lang w:val="vi-VN"/>
        </w:rPr>
        <w:t xml:space="preserve"> bán.</w:t>
      </w:r>
    </w:p>
    <w:p w14:paraId="252973DB" w14:textId="38775E1E" w:rsidR="005B670B" w:rsidRDefault="00000000">
      <w:pPr>
        <w:pStyle w:val="ListParagraph"/>
        <w:numPr>
          <w:ilvl w:val="0"/>
          <w:numId w:val="2"/>
        </w:numPr>
        <w:snapToGrid w:val="0"/>
        <w:spacing w:after="240" w:line="240" w:lineRule="auto"/>
        <w:ind w:left="567" w:hanging="567"/>
        <w:contextualSpacing w:val="0"/>
        <w:jc w:val="both"/>
        <w:rPr>
          <w:rFonts w:ascii="Times New Roman" w:eastAsia="Times New Roman" w:hAnsi="Times New Roman" w:cs="Times New Roman"/>
          <w:bCs/>
          <w:sz w:val="26"/>
          <w:szCs w:val="26"/>
          <w:u w:val="single"/>
        </w:rPr>
      </w:pPr>
      <w:r>
        <w:rPr>
          <w:rFonts w:ascii="Times New Roman" w:eastAsia="Times New Roman" w:hAnsi="Times New Roman" w:cs="Times New Roman"/>
          <w:bCs/>
          <w:sz w:val="26"/>
          <w:szCs w:val="26"/>
        </w:rPr>
        <w:t xml:space="preserve">Một số quy định của pháp luật về hợp đồng </w:t>
      </w:r>
      <w:r w:rsidR="007D3CF3">
        <w:rPr>
          <w:rFonts w:ascii="Times New Roman" w:eastAsia="Times New Roman" w:hAnsi="Times New Roman" w:cs="Times New Roman"/>
          <w:bCs/>
          <w:sz w:val="26"/>
          <w:szCs w:val="26"/>
        </w:rPr>
        <w:t>mua</w:t>
      </w:r>
      <w:r w:rsidR="007D3CF3">
        <w:rPr>
          <w:rFonts w:ascii="Times New Roman" w:eastAsia="Times New Roman" w:hAnsi="Times New Roman" w:cs="Times New Roman"/>
          <w:bCs/>
          <w:sz w:val="26"/>
          <w:szCs w:val="26"/>
          <w:lang w:val="vi-VN"/>
        </w:rPr>
        <w:t xml:space="preserve"> bán và lắp đặt thiết bị </w:t>
      </w:r>
      <w:r>
        <w:rPr>
          <w:rFonts w:ascii="Times New Roman" w:eastAsia="Times New Roman" w:hAnsi="Times New Roman" w:cs="Times New Roman"/>
          <w:bCs/>
          <w:sz w:val="26"/>
          <w:szCs w:val="26"/>
        </w:rPr>
        <w:t xml:space="preserve">cần tham khảo khi soạn thảo hợp đồng dịch vụ: </w:t>
      </w:r>
      <w:r w:rsidR="007D3CF3">
        <w:rPr>
          <w:rFonts w:ascii="Times New Roman" w:eastAsia="Times New Roman" w:hAnsi="Times New Roman" w:cs="Times New Roman"/>
          <w:bCs/>
          <w:sz w:val="26"/>
          <w:szCs w:val="26"/>
        </w:rPr>
        <w:t>Bộ luật Dân sự năm 2015</w:t>
      </w:r>
      <w:r w:rsidR="007D3CF3">
        <w:rPr>
          <w:rFonts w:ascii="Times New Roman" w:eastAsia="Times New Roman" w:hAnsi="Times New Roman" w:cs="Times New Roman"/>
          <w:bCs/>
          <w:sz w:val="26"/>
          <w:szCs w:val="26"/>
          <w:lang w:val="vi-VN"/>
        </w:rPr>
        <w:t xml:space="preserve">, </w:t>
      </w:r>
      <w:r>
        <w:rPr>
          <w:rFonts w:ascii="Times New Roman" w:eastAsia="Times New Roman" w:hAnsi="Times New Roman" w:cs="Times New Roman"/>
          <w:bCs/>
          <w:sz w:val="26"/>
          <w:szCs w:val="26"/>
        </w:rPr>
        <w:t>Luật Thương mại năm 2005.</w:t>
      </w:r>
    </w:p>
    <w:p w14:paraId="424E589F" w14:textId="77777777" w:rsidR="005B670B" w:rsidRDefault="00000000">
      <w:pPr>
        <w:pStyle w:val="ListParagraph"/>
        <w:numPr>
          <w:ilvl w:val="0"/>
          <w:numId w:val="2"/>
        </w:numPr>
        <w:snapToGrid w:val="0"/>
        <w:spacing w:after="240" w:line="240" w:lineRule="auto"/>
        <w:ind w:left="567" w:hanging="567"/>
        <w:contextualSpacing w:val="0"/>
        <w:jc w:val="both"/>
        <w:rPr>
          <w:rFonts w:ascii="Times New Roman" w:eastAsia="Times New Roman" w:hAnsi="Times New Roman" w:cs="Times New Roman"/>
          <w:bCs/>
          <w:sz w:val="26"/>
          <w:szCs w:val="26"/>
          <w:u w:val="single"/>
        </w:rPr>
      </w:pPr>
      <w:r>
        <w:rPr>
          <w:rFonts w:ascii="Times New Roman" w:eastAsia="Times New Roman" w:hAnsi="Times New Roman" w:cs="Times New Roman"/>
          <w:bCs/>
          <w:sz w:val="26"/>
          <w:szCs w:val="26"/>
        </w:rPr>
        <w:t xml:space="preserve">Ký hiệu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sym w:font="Wingdings 2" w:char="F097"/>
      </w:r>
      <w:r>
        <w:rPr>
          <w:rFonts w:ascii="Times New Roman" w:eastAsia="Times New Roman" w:hAnsi="Times New Roman" w:cs="Times New Roman"/>
          <w:sz w:val="26"/>
          <w:szCs w:val="26"/>
        </w:rPr>
        <w:t>] trong Mẫu hợp đồng kèm theo cần được bổ sung thông tin cụ thể theo thỏa thuận giữa các bên trong từng giao dịch.</w:t>
      </w:r>
    </w:p>
    <w:p w14:paraId="52AAB137" w14:textId="33835C0B" w:rsidR="005B670B" w:rsidRDefault="00000000">
      <w:pPr>
        <w:pStyle w:val="ListParagraph"/>
        <w:numPr>
          <w:ilvl w:val="0"/>
          <w:numId w:val="2"/>
        </w:numPr>
        <w:snapToGrid w:val="0"/>
        <w:spacing w:after="240" w:line="240" w:lineRule="auto"/>
        <w:ind w:left="567" w:hanging="567"/>
        <w:contextualSpacing w:val="0"/>
        <w:jc w:val="both"/>
        <w:rPr>
          <w:rFonts w:ascii="Times New Roman" w:eastAsia="Times New Roman" w:hAnsi="Times New Roman" w:cs="Times New Roman"/>
          <w:bCs/>
          <w:sz w:val="26"/>
          <w:szCs w:val="26"/>
          <w:u w:val="single"/>
        </w:rPr>
      </w:pPr>
      <w:r>
        <w:rPr>
          <w:rFonts w:ascii="Times New Roman" w:eastAsia="Times New Roman" w:hAnsi="Times New Roman" w:cs="Times New Roman"/>
          <w:bCs/>
          <w:sz w:val="26"/>
          <w:szCs w:val="26"/>
        </w:rPr>
        <w:t xml:space="preserve">Mẫu Hợp đồng kèm theo chỉ có giá trị tham khảo; không phải là ý kiến tư vấn pháp lý, </w:t>
      </w:r>
      <w:bookmarkStart w:id="0" w:name="_Hlk166404930"/>
      <w:r>
        <w:rPr>
          <w:rFonts w:ascii="Times New Roman" w:eastAsia="Times New Roman" w:hAnsi="Times New Roman" w:cs="Times New Roman"/>
          <w:bCs/>
          <w:sz w:val="26"/>
          <w:szCs w:val="26"/>
        </w:rPr>
        <w:t>quan điểm của cá nhân, tổ chức nào</w:t>
      </w:r>
      <w:bookmarkEnd w:id="0"/>
      <w:r>
        <w:rPr>
          <w:rFonts w:ascii="Times New Roman" w:eastAsia="Times New Roman" w:hAnsi="Times New Roman" w:cs="Times New Roman"/>
          <w:bCs/>
          <w:sz w:val="26"/>
          <w:szCs w:val="26"/>
        </w:rPr>
        <w:t>. Trong từng giao dịch cụ thể, các Bên cần có sự điều chỉnh cho phù hợp với thỏa thuận của các bên và quy định của pháp luật tại từng thời điểm.</w:t>
      </w:r>
    </w:p>
    <w:p w14:paraId="795D6292" w14:textId="77777777" w:rsidR="005B670B" w:rsidRDefault="00000000">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E9B61D8" w14:textId="77777777" w:rsidR="005B670B" w:rsidRDefault="00000000">
      <w:pPr>
        <w:widowControl w:val="0"/>
        <w:shd w:val="clear" w:color="auto" w:fill="FFFFFF"/>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CỘNG HÒA XÃ HỘI CHỦ NGHĨA VIỆT NAM</w:t>
      </w:r>
    </w:p>
    <w:p w14:paraId="7A055709" w14:textId="77777777" w:rsidR="005B670B" w:rsidRDefault="00000000">
      <w:pPr>
        <w:widowControl w:val="0"/>
        <w:shd w:val="clear" w:color="auto" w:fill="FFFFFF"/>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35E64AA2" wp14:editId="5EC9EE62">
                <wp:simplePos x="0" y="0"/>
                <wp:positionH relativeFrom="column">
                  <wp:posOffset>1955165</wp:posOffset>
                </wp:positionH>
                <wp:positionV relativeFrom="paragraph">
                  <wp:posOffset>198755</wp:posOffset>
                </wp:positionV>
                <wp:extent cx="1836420" cy="0"/>
                <wp:effectExtent l="0" t="0" r="0" b="0"/>
                <wp:wrapNone/>
                <wp:docPr id="956101938" name="Straight Connector 1"/>
                <wp:cNvGraphicFramePr/>
                <a:graphic xmlns:a="http://schemas.openxmlformats.org/drawingml/2006/main">
                  <a:graphicData uri="http://schemas.microsoft.com/office/word/2010/wordprocessingShape">
                    <wps:wsp>
                      <wps:cNvCnPr/>
                      <wps:spPr>
                        <a:xfrm>
                          <a:off x="0" y="0"/>
                          <a:ext cx="1836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153.95pt;margin-top:15.65pt;height:0pt;width:144.6pt;z-index:251659264;mso-width-relative:page;mso-height-relative:page;" filled="f" stroked="t" coordsize="21600,21600" o:gfxdata="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YVkCt2AAAAAkBAAAP&#10;AAAAAAAAAAEAIAAAACIAAABkcnMvZG93bnJldi54bWxQSwECFAAUAAAACACHTuJAtxfe/98BAAC8&#10;AwAADgAAAAAAAAABACAAAAAnAQAAZHJzL2Uyb0RvYy54bWxQSwUGAAAAAAYABgBZAQAAeAUAAAAA&#10;">
                <v:fill on="f" focussize="0,0"/>
                <v:stroke weight="0.5pt" color="#4472C4 [3204]" miterlimit="8" joinstyle="miter"/>
                <v:imagedata o:title=""/>
                <o:lock v:ext="edit" aspectratio="f"/>
              </v:line>
            </w:pict>
          </mc:Fallback>
        </mc:AlternateContent>
      </w:r>
      <w:r>
        <w:rPr>
          <w:rFonts w:ascii="Times New Roman" w:eastAsia="Times New Roman" w:hAnsi="Times New Roman" w:cs="Times New Roman"/>
          <w:b/>
          <w:sz w:val="24"/>
          <w:szCs w:val="24"/>
        </w:rPr>
        <w:t>Độc lập - Tự do - Hạnh phúc</w:t>
      </w:r>
    </w:p>
    <w:p w14:paraId="39E8DD9F" w14:textId="77777777" w:rsidR="005B670B" w:rsidRDefault="00000000">
      <w:pPr>
        <w:widowControl w:val="0"/>
        <w:shd w:val="clear" w:color="auto" w:fill="FFFFFF"/>
        <w:spacing w:before="120" w:after="120" w:line="240" w:lineRule="auto"/>
        <w:jc w:val="right"/>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ngày… tháng….. năm…..</w:t>
      </w:r>
    </w:p>
    <w:p w14:paraId="2BA26BF8" w14:textId="34408DF3" w:rsidR="005B670B" w:rsidRPr="006C44B6" w:rsidRDefault="00000000" w:rsidP="006C44B6">
      <w:pPr>
        <w:shd w:val="clear" w:color="auto" w:fill="FFFFFF"/>
        <w:spacing w:before="120" w:after="12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 xml:space="preserve">HỢP ĐỒNG </w:t>
      </w:r>
      <w:r w:rsidR="006C44B6">
        <w:rPr>
          <w:rFonts w:ascii="Times New Roman" w:eastAsia="Times New Roman" w:hAnsi="Times New Roman" w:cs="Times New Roman"/>
          <w:b/>
          <w:sz w:val="26"/>
          <w:szCs w:val="26"/>
        </w:rPr>
        <w:t>MUA</w:t>
      </w:r>
      <w:r w:rsidR="006C44B6">
        <w:rPr>
          <w:rFonts w:ascii="Times New Roman" w:eastAsia="Times New Roman" w:hAnsi="Times New Roman" w:cs="Times New Roman"/>
          <w:b/>
          <w:sz w:val="26"/>
          <w:szCs w:val="26"/>
          <w:lang w:val="vi-VN"/>
        </w:rPr>
        <w:t xml:space="preserve"> BÁN VÀ LẮP ĐẶT THIẾT BỊ</w:t>
      </w:r>
      <w:r>
        <w:rPr>
          <w:rFonts w:ascii="Times New Roman" w:eastAsia="Times New Roman" w:hAnsi="Times New Roman" w:cs="Times New Roman"/>
          <w:sz w:val="26"/>
          <w:szCs w:val="26"/>
        </w:rPr>
        <w:br/>
      </w:r>
      <w:r>
        <w:rPr>
          <w:rFonts w:ascii="Times New Roman" w:eastAsia="Times New Roman" w:hAnsi="Times New Roman" w:cs="Times New Roman"/>
          <w:bCs/>
          <w:i/>
          <w:iCs/>
          <w:sz w:val="24"/>
          <w:szCs w:val="24"/>
        </w:rPr>
        <w:t>Số:</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1114CFE7" w14:textId="164A83E8" w:rsidR="005B670B" w:rsidRDefault="00000000">
      <w:pPr>
        <w:shd w:val="clear" w:color="auto" w:fill="FFFFFF"/>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Hợp Đồng </w:t>
      </w:r>
      <w:r w:rsidR="006C44B6">
        <w:rPr>
          <w:rFonts w:ascii="Times New Roman" w:eastAsia="Times New Roman" w:hAnsi="Times New Roman" w:cs="Times New Roman"/>
          <w:sz w:val="24"/>
          <w:szCs w:val="24"/>
        </w:rPr>
        <w:t>Mua</w:t>
      </w:r>
      <w:r w:rsidR="006C44B6">
        <w:rPr>
          <w:rFonts w:ascii="Times New Roman" w:eastAsia="Times New Roman" w:hAnsi="Times New Roman" w:cs="Times New Roman"/>
          <w:sz w:val="24"/>
          <w:szCs w:val="24"/>
          <w:lang w:val="vi-VN"/>
        </w:rPr>
        <w:t xml:space="preserve"> Bán và Lắp Đặt Thiết Bị</w:t>
      </w:r>
      <w:r>
        <w:rPr>
          <w:rFonts w:ascii="Times New Roman" w:eastAsia="Times New Roman" w:hAnsi="Times New Roman" w:cs="Times New Roman"/>
          <w:sz w:val="24"/>
          <w:szCs w:val="24"/>
        </w:rPr>
        <w:t xml:space="preserve"> này </w:t>
      </w:r>
      <w:r>
        <w:rPr>
          <w:rFonts w:ascii="Times New Roman" w:eastAsia="Times New Roman" w:hAnsi="Times New Roman" w:cs="Times New Roman"/>
          <w:i/>
          <w:iCs/>
          <w:sz w:val="24"/>
          <w:szCs w:val="24"/>
        </w:rPr>
        <w:t xml:space="preserve">(sau đây gọi là </w:t>
      </w:r>
      <w:r>
        <w:rPr>
          <w:rFonts w:ascii="Times New Roman" w:eastAsia="Times New Roman" w:hAnsi="Times New Roman" w:cs="Times New Roman"/>
          <w:b/>
          <w:bCs/>
          <w:i/>
          <w:iCs/>
          <w:sz w:val="24"/>
          <w:szCs w:val="24"/>
        </w:rPr>
        <w:t>“Hợp đồng”</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được lập và ký ngày [</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 giữa các Bên:</w:t>
      </w:r>
    </w:p>
    <w:tbl>
      <w:tblPr>
        <w:tblStyle w:val="TableGrid"/>
        <w:tblW w:w="950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289"/>
        <w:gridCol w:w="6799"/>
        <w:gridCol w:w="6"/>
      </w:tblGrid>
      <w:tr w:rsidR="005B670B" w14:paraId="3C391D4C" w14:textId="77777777">
        <w:trPr>
          <w:gridAfter w:val="1"/>
          <w:wAfter w:w="6" w:type="dxa"/>
        </w:trPr>
        <w:tc>
          <w:tcPr>
            <w:tcW w:w="9502" w:type="dxa"/>
            <w:gridSpan w:val="3"/>
          </w:tcPr>
          <w:p w14:paraId="66789D58" w14:textId="0F50AF15" w:rsidR="005B670B" w:rsidRDefault="00000000">
            <w:pPr>
              <w:widowControl w:val="0"/>
              <w:snapToGrid w:val="0"/>
              <w:spacing w:before="120" w:after="120" w:line="240" w:lineRule="auto"/>
              <w:ind w:firstLine="4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BÊN A (BÊN</w:t>
            </w:r>
            <w:r>
              <w:rPr>
                <w:rFonts w:ascii="Times New Roman" w:eastAsia="Times New Roman" w:hAnsi="Times New Roman" w:cs="Times New Roman"/>
                <w:b/>
                <w:sz w:val="24"/>
                <w:szCs w:val="24"/>
                <w:lang w:val="vi-VN"/>
              </w:rPr>
              <w:t xml:space="preserve"> </w:t>
            </w:r>
            <w:r w:rsidR="006C44B6">
              <w:rPr>
                <w:rFonts w:ascii="Times New Roman" w:eastAsia="Times New Roman" w:hAnsi="Times New Roman" w:cs="Times New Roman"/>
                <w:b/>
                <w:sz w:val="24"/>
                <w:szCs w:val="24"/>
                <w:lang w:val="vi-VN"/>
              </w:rPr>
              <w:t>CUNG CẤP THIẾT BỊ</w:t>
            </w:r>
            <w:r>
              <w:rPr>
                <w:rFonts w:ascii="Times New Roman" w:eastAsia="Times New Roman" w:hAnsi="Times New Roman" w:cs="Times New Roman"/>
                <w:b/>
                <w:sz w:val="24"/>
                <w:szCs w:val="24"/>
              </w:rPr>
              <w:t>):</w:t>
            </w:r>
          </w:p>
        </w:tc>
      </w:tr>
      <w:tr w:rsidR="005B670B" w14:paraId="237A0D19" w14:textId="77777777">
        <w:trPr>
          <w:gridAfter w:val="1"/>
          <w:wAfter w:w="6" w:type="dxa"/>
        </w:trPr>
        <w:tc>
          <w:tcPr>
            <w:tcW w:w="9502" w:type="dxa"/>
            <w:gridSpan w:val="3"/>
          </w:tcPr>
          <w:p w14:paraId="7625CEC3" w14:textId="77777777" w:rsidR="005B670B" w:rsidRDefault="00000000">
            <w:pPr>
              <w:widowControl w:val="0"/>
              <w:snapToGrid w:val="0"/>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CÔNG TY                     </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tc>
      </w:tr>
      <w:tr w:rsidR="005B670B" w14:paraId="78DE7449" w14:textId="77777777">
        <w:trPr>
          <w:gridAfter w:val="1"/>
          <w:wAfter w:w="6" w:type="dxa"/>
        </w:trPr>
        <w:tc>
          <w:tcPr>
            <w:tcW w:w="2414" w:type="dxa"/>
          </w:tcPr>
          <w:p w14:paraId="1C552E1C" w14:textId="77777777" w:rsidR="005B670B" w:rsidRDefault="00000000">
            <w:pPr>
              <w:widowControl w:val="0"/>
              <w:snapToGrid w:val="0"/>
              <w:spacing w:before="120" w:after="120" w:line="240" w:lineRule="auto"/>
              <w:ind w:firstLine="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số thuế</w:t>
            </w:r>
          </w:p>
        </w:tc>
        <w:tc>
          <w:tcPr>
            <w:tcW w:w="289" w:type="dxa"/>
          </w:tcPr>
          <w:p w14:paraId="0AD69A3A"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99" w:type="dxa"/>
          </w:tcPr>
          <w:p w14:paraId="65E7636F"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tc>
      </w:tr>
      <w:tr w:rsidR="005B670B" w14:paraId="0A39426B" w14:textId="77777777">
        <w:trPr>
          <w:gridAfter w:val="1"/>
          <w:wAfter w:w="6" w:type="dxa"/>
        </w:trPr>
        <w:tc>
          <w:tcPr>
            <w:tcW w:w="2414" w:type="dxa"/>
          </w:tcPr>
          <w:p w14:paraId="092001FE" w14:textId="77777777" w:rsidR="005B670B" w:rsidRDefault="00000000">
            <w:pPr>
              <w:widowControl w:val="0"/>
              <w:snapToGrid w:val="0"/>
              <w:spacing w:before="120" w:after="120" w:line="240" w:lineRule="auto"/>
              <w:ind w:firstLine="45"/>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Địa chỉ trụ sở chính</w:t>
            </w:r>
          </w:p>
        </w:tc>
        <w:tc>
          <w:tcPr>
            <w:tcW w:w="289" w:type="dxa"/>
          </w:tcPr>
          <w:p w14:paraId="2BF92F49"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99" w:type="dxa"/>
          </w:tcPr>
          <w:p w14:paraId="1197DE56"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tc>
      </w:tr>
      <w:tr w:rsidR="005B670B" w14:paraId="2B3CD8F6" w14:textId="77777777">
        <w:trPr>
          <w:gridAfter w:val="1"/>
          <w:wAfter w:w="6" w:type="dxa"/>
        </w:trPr>
        <w:tc>
          <w:tcPr>
            <w:tcW w:w="2414" w:type="dxa"/>
          </w:tcPr>
          <w:p w14:paraId="51B5A6B0" w14:textId="77777777" w:rsidR="005B670B" w:rsidRDefault="00000000">
            <w:pPr>
              <w:widowControl w:val="0"/>
              <w:snapToGrid w:val="0"/>
              <w:spacing w:before="120" w:after="120" w:line="240" w:lineRule="auto"/>
              <w:ind w:firstLine="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Đại diện bởi</w:t>
            </w:r>
          </w:p>
        </w:tc>
        <w:tc>
          <w:tcPr>
            <w:tcW w:w="289" w:type="dxa"/>
          </w:tcPr>
          <w:p w14:paraId="40C88109"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99" w:type="dxa"/>
          </w:tcPr>
          <w:p w14:paraId="670AFA9A"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tc>
      </w:tr>
      <w:tr w:rsidR="005B670B" w14:paraId="6B46EEB9" w14:textId="77777777">
        <w:trPr>
          <w:gridAfter w:val="1"/>
          <w:wAfter w:w="6" w:type="dxa"/>
        </w:trPr>
        <w:tc>
          <w:tcPr>
            <w:tcW w:w="2414" w:type="dxa"/>
          </w:tcPr>
          <w:p w14:paraId="585C283D" w14:textId="77777777" w:rsidR="005B670B" w:rsidRDefault="00000000">
            <w:pPr>
              <w:widowControl w:val="0"/>
              <w:snapToGrid w:val="0"/>
              <w:spacing w:before="120" w:after="120" w:line="240" w:lineRule="auto"/>
              <w:ind w:firstLine="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Chức danh            </w:t>
            </w:r>
          </w:p>
        </w:tc>
        <w:tc>
          <w:tcPr>
            <w:tcW w:w="289" w:type="dxa"/>
          </w:tcPr>
          <w:p w14:paraId="628081F4"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70646A7" w14:textId="77777777" w:rsidR="005B670B" w:rsidRDefault="005B670B">
            <w:pPr>
              <w:widowControl w:val="0"/>
              <w:snapToGrid w:val="0"/>
              <w:spacing w:before="120" w:after="120" w:line="240" w:lineRule="auto"/>
              <w:jc w:val="both"/>
              <w:rPr>
                <w:rFonts w:ascii="Times New Roman" w:eastAsia="Times New Roman" w:hAnsi="Times New Roman" w:cs="Times New Roman"/>
                <w:sz w:val="24"/>
                <w:szCs w:val="24"/>
              </w:rPr>
            </w:pPr>
          </w:p>
        </w:tc>
        <w:tc>
          <w:tcPr>
            <w:tcW w:w="6799" w:type="dxa"/>
          </w:tcPr>
          <w:p w14:paraId="46D16CC7"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 – Người đại diện theo pháp luật.</w:t>
            </w:r>
          </w:p>
        </w:tc>
      </w:tr>
      <w:tr w:rsidR="005B670B" w14:paraId="2D745019" w14:textId="77777777">
        <w:trPr>
          <w:gridAfter w:val="1"/>
          <w:wAfter w:w="6" w:type="dxa"/>
        </w:trPr>
        <w:tc>
          <w:tcPr>
            <w:tcW w:w="9502" w:type="dxa"/>
            <w:gridSpan w:val="3"/>
          </w:tcPr>
          <w:p w14:paraId="1B4126A5"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[Trường hợp người đại diện không phải là người đại diện theo pháp luật thì cần bổ sung thông tin người được ủy quyền, văn bản ủy quyền.]</w:t>
            </w:r>
          </w:p>
        </w:tc>
      </w:tr>
      <w:tr w:rsidR="005B670B" w14:paraId="25B45CB6" w14:textId="77777777">
        <w:tc>
          <w:tcPr>
            <w:tcW w:w="9508" w:type="dxa"/>
            <w:gridSpan w:val="4"/>
          </w:tcPr>
          <w:p w14:paraId="6231A5D9"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iCs/>
                <w:sz w:val="24"/>
                <w:szCs w:val="24"/>
              </w:rPr>
              <w:t>VÀ</w:t>
            </w:r>
          </w:p>
        </w:tc>
      </w:tr>
      <w:tr w:rsidR="005B670B" w14:paraId="50690FE5" w14:textId="77777777">
        <w:trPr>
          <w:gridAfter w:val="1"/>
          <w:wAfter w:w="6" w:type="dxa"/>
        </w:trPr>
        <w:tc>
          <w:tcPr>
            <w:tcW w:w="9502" w:type="dxa"/>
            <w:gridSpan w:val="3"/>
          </w:tcPr>
          <w:p w14:paraId="135574A8" w14:textId="1A39A255" w:rsidR="005B670B" w:rsidRDefault="00000000">
            <w:pPr>
              <w:widowControl w:val="0"/>
              <w:snapToGrid w:val="0"/>
              <w:spacing w:before="120" w:after="120" w:line="240" w:lineRule="auto"/>
              <w:ind w:firstLine="4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BÊN B (</w:t>
            </w:r>
            <w:r>
              <w:rPr>
                <w:rFonts w:ascii="Times New Roman" w:eastAsia="Times New Roman" w:hAnsi="Times New Roman" w:cs="Times New Roman"/>
                <w:b/>
                <w:sz w:val="24"/>
                <w:szCs w:val="24"/>
                <w:lang w:val="vi-VN"/>
              </w:rPr>
              <w:t xml:space="preserve"> BÊN </w:t>
            </w:r>
            <w:r w:rsidR="006C44B6">
              <w:rPr>
                <w:rFonts w:ascii="Times New Roman" w:eastAsia="Times New Roman" w:hAnsi="Times New Roman" w:cs="Times New Roman"/>
                <w:b/>
                <w:sz w:val="24"/>
                <w:szCs w:val="24"/>
              </w:rPr>
              <w:t>MUA</w:t>
            </w:r>
            <w:r w:rsidR="006C44B6">
              <w:rPr>
                <w:rFonts w:ascii="Times New Roman" w:eastAsia="Times New Roman" w:hAnsi="Times New Roman" w:cs="Times New Roman"/>
                <w:b/>
                <w:sz w:val="24"/>
                <w:szCs w:val="24"/>
                <w:lang w:val="vi-VN"/>
              </w:rPr>
              <w:t xml:space="preserve"> THIẾT BỊ</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w:t>
            </w:r>
          </w:p>
        </w:tc>
      </w:tr>
      <w:tr w:rsidR="005B670B" w14:paraId="77A12AEA" w14:textId="77777777">
        <w:trPr>
          <w:gridAfter w:val="1"/>
          <w:wAfter w:w="6" w:type="dxa"/>
        </w:trPr>
        <w:tc>
          <w:tcPr>
            <w:tcW w:w="2414" w:type="dxa"/>
          </w:tcPr>
          <w:p w14:paraId="6993AD3D" w14:textId="77777777" w:rsidR="005B670B" w:rsidRDefault="00000000">
            <w:pPr>
              <w:widowControl w:val="0"/>
              <w:snapToGrid w:val="0"/>
              <w:spacing w:before="120" w:after="120" w:line="240" w:lineRule="auto"/>
              <w:ind w:firstLine="4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CÔNG TY </w:t>
            </w:r>
          </w:p>
        </w:tc>
        <w:tc>
          <w:tcPr>
            <w:tcW w:w="289" w:type="dxa"/>
          </w:tcPr>
          <w:p w14:paraId="6169F053"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99" w:type="dxa"/>
          </w:tcPr>
          <w:p w14:paraId="383580F6" w14:textId="77777777" w:rsidR="005B670B" w:rsidRDefault="00000000">
            <w:pPr>
              <w:widowControl w:val="0"/>
              <w:snapToGrid w:val="0"/>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tc>
      </w:tr>
      <w:tr w:rsidR="005B670B" w14:paraId="3ECE6F1B" w14:textId="77777777">
        <w:trPr>
          <w:gridAfter w:val="1"/>
          <w:wAfter w:w="6" w:type="dxa"/>
        </w:trPr>
        <w:tc>
          <w:tcPr>
            <w:tcW w:w="2414" w:type="dxa"/>
          </w:tcPr>
          <w:p w14:paraId="7CF85322" w14:textId="77777777" w:rsidR="005B670B" w:rsidRDefault="00000000">
            <w:pPr>
              <w:widowControl w:val="0"/>
              <w:snapToGrid w:val="0"/>
              <w:spacing w:before="120" w:after="120" w:line="240" w:lineRule="auto"/>
              <w:ind w:firstLine="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Mã số thuế</w:t>
            </w:r>
          </w:p>
        </w:tc>
        <w:tc>
          <w:tcPr>
            <w:tcW w:w="289" w:type="dxa"/>
          </w:tcPr>
          <w:p w14:paraId="5D9A3091"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99" w:type="dxa"/>
          </w:tcPr>
          <w:p w14:paraId="7F461632"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tc>
      </w:tr>
      <w:tr w:rsidR="005B670B" w14:paraId="7715619B" w14:textId="77777777">
        <w:trPr>
          <w:gridAfter w:val="1"/>
          <w:wAfter w:w="6" w:type="dxa"/>
        </w:trPr>
        <w:tc>
          <w:tcPr>
            <w:tcW w:w="2414" w:type="dxa"/>
          </w:tcPr>
          <w:p w14:paraId="10892ADD" w14:textId="77777777" w:rsidR="005B670B" w:rsidRDefault="00000000">
            <w:pPr>
              <w:widowControl w:val="0"/>
              <w:snapToGrid w:val="0"/>
              <w:spacing w:before="120" w:after="120" w:line="240" w:lineRule="auto"/>
              <w:ind w:firstLine="45"/>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Địa chỉ trụ sở chính</w:t>
            </w:r>
          </w:p>
        </w:tc>
        <w:tc>
          <w:tcPr>
            <w:tcW w:w="289" w:type="dxa"/>
          </w:tcPr>
          <w:p w14:paraId="793E21C5"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99" w:type="dxa"/>
          </w:tcPr>
          <w:p w14:paraId="5FA27953"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tc>
      </w:tr>
      <w:tr w:rsidR="005B670B" w14:paraId="0A099AB2" w14:textId="77777777">
        <w:trPr>
          <w:gridAfter w:val="1"/>
          <w:wAfter w:w="6" w:type="dxa"/>
        </w:trPr>
        <w:tc>
          <w:tcPr>
            <w:tcW w:w="2414" w:type="dxa"/>
          </w:tcPr>
          <w:p w14:paraId="0A4E6C33" w14:textId="77777777" w:rsidR="005B670B" w:rsidRDefault="00000000">
            <w:pPr>
              <w:widowControl w:val="0"/>
              <w:snapToGrid w:val="0"/>
              <w:spacing w:before="120" w:after="120" w:line="240" w:lineRule="auto"/>
              <w:ind w:firstLine="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Đại diện bởi</w:t>
            </w:r>
          </w:p>
        </w:tc>
        <w:tc>
          <w:tcPr>
            <w:tcW w:w="289" w:type="dxa"/>
          </w:tcPr>
          <w:p w14:paraId="7D99A1C9"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99" w:type="dxa"/>
          </w:tcPr>
          <w:p w14:paraId="09E0A43E"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tc>
      </w:tr>
      <w:tr w:rsidR="005B670B" w14:paraId="6CC41780" w14:textId="77777777">
        <w:trPr>
          <w:gridAfter w:val="1"/>
          <w:wAfter w:w="6" w:type="dxa"/>
        </w:trPr>
        <w:tc>
          <w:tcPr>
            <w:tcW w:w="2414" w:type="dxa"/>
          </w:tcPr>
          <w:p w14:paraId="2D804CAC" w14:textId="77777777" w:rsidR="005B670B" w:rsidRDefault="00000000">
            <w:pPr>
              <w:widowControl w:val="0"/>
              <w:snapToGrid w:val="0"/>
              <w:spacing w:before="120" w:after="120" w:line="240" w:lineRule="auto"/>
              <w:ind w:firstLine="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Chức danh</w:t>
            </w:r>
          </w:p>
        </w:tc>
        <w:tc>
          <w:tcPr>
            <w:tcW w:w="289" w:type="dxa"/>
          </w:tcPr>
          <w:p w14:paraId="2E0A2A31"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799" w:type="dxa"/>
          </w:tcPr>
          <w:p w14:paraId="57016D1F"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 – Người đại diện theo pháp luật</w:t>
            </w:r>
          </w:p>
        </w:tc>
      </w:tr>
      <w:tr w:rsidR="005B670B" w14:paraId="0CC95C51" w14:textId="77777777">
        <w:trPr>
          <w:gridAfter w:val="1"/>
          <w:wAfter w:w="6" w:type="dxa"/>
        </w:trPr>
        <w:tc>
          <w:tcPr>
            <w:tcW w:w="9502" w:type="dxa"/>
            <w:gridSpan w:val="3"/>
          </w:tcPr>
          <w:p w14:paraId="39C67027" w14:textId="77777777" w:rsidR="005B670B" w:rsidRDefault="00000000">
            <w:pPr>
              <w:widowControl w:val="0"/>
              <w:snapToGrid w:val="0"/>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[Trường hợp một bên là cá nhân thì thay thế thông tin công ty nêu trên bằng các thông tin sau:]</w:t>
            </w:r>
          </w:p>
        </w:tc>
      </w:tr>
    </w:tbl>
    <w:p w14:paraId="23E7423B" w14:textId="77777777" w:rsidR="005B670B" w:rsidRDefault="00000000">
      <w:pPr>
        <w:widowControl w:val="0"/>
        <w:snapToGrid w:val="0"/>
        <w:spacing w:before="120" w:after="120" w:line="240" w:lineRule="auto"/>
        <w:ind w:right="-20"/>
        <w:jc w:val="both"/>
        <w:rPr>
          <w:rFonts w:ascii="Times New Roman" w:eastAsia="Times New Roman" w:hAnsi="Times New Roman" w:cs="Times New Roman"/>
          <w:i/>
          <w:sz w:val="24"/>
          <w:szCs w:val="24"/>
          <w:lang w:val="vi-VN"/>
        </w:rPr>
      </w:pPr>
      <w:r>
        <w:rPr>
          <w:rFonts w:ascii="Times New Roman" w:eastAsia="Times New Roman" w:hAnsi="Times New Roman" w:cs="Times New Roman"/>
          <w:i/>
          <w:sz w:val="24"/>
          <w:szCs w:val="24"/>
          <w:lang w:val="vi-VN"/>
        </w:rPr>
        <w:t>Mỗi b</w:t>
      </w:r>
      <w:r>
        <w:rPr>
          <w:rFonts w:ascii="Times New Roman" w:eastAsia="Times New Roman" w:hAnsi="Times New Roman" w:cs="Times New Roman"/>
          <w:i/>
          <w:spacing w:val="-1"/>
          <w:sz w:val="24"/>
          <w:szCs w:val="24"/>
          <w:lang w:val="vi-VN"/>
        </w:rPr>
        <w:t>ê</w:t>
      </w:r>
      <w:r>
        <w:rPr>
          <w:rFonts w:ascii="Times New Roman" w:eastAsia="Times New Roman" w:hAnsi="Times New Roman" w:cs="Times New Roman"/>
          <w:i/>
          <w:sz w:val="24"/>
          <w:szCs w:val="24"/>
          <w:lang w:val="vi-VN"/>
        </w:rPr>
        <w:t>n sau</w:t>
      </w:r>
      <w:r>
        <w:rPr>
          <w:rFonts w:ascii="Times New Roman" w:eastAsia="Times New Roman" w:hAnsi="Times New Roman" w:cs="Times New Roman"/>
          <w:i/>
          <w:spacing w:val="-1"/>
          <w:sz w:val="24"/>
          <w:szCs w:val="24"/>
          <w:lang w:val="vi-VN"/>
        </w:rPr>
        <w:t xml:space="preserve"> </w:t>
      </w:r>
      <w:r>
        <w:rPr>
          <w:rFonts w:ascii="Times New Roman" w:eastAsia="Times New Roman" w:hAnsi="Times New Roman" w:cs="Times New Roman"/>
          <w:i/>
          <w:sz w:val="24"/>
          <w:szCs w:val="24"/>
          <w:lang w:val="vi-VN"/>
        </w:rPr>
        <w:t>đ</w:t>
      </w:r>
      <w:r>
        <w:rPr>
          <w:rFonts w:ascii="Times New Roman" w:eastAsia="Times New Roman" w:hAnsi="Times New Roman" w:cs="Times New Roman"/>
          <w:i/>
          <w:spacing w:val="4"/>
          <w:sz w:val="24"/>
          <w:szCs w:val="24"/>
          <w:lang w:val="vi-VN"/>
        </w:rPr>
        <w:t>â</w:t>
      </w:r>
      <w:r>
        <w:rPr>
          <w:rFonts w:ascii="Times New Roman" w:eastAsia="Times New Roman" w:hAnsi="Times New Roman" w:cs="Times New Roman"/>
          <w:i/>
          <w:sz w:val="24"/>
          <w:szCs w:val="24"/>
          <w:lang w:val="vi-VN"/>
        </w:rPr>
        <w:t>y</w:t>
      </w:r>
      <w:r>
        <w:rPr>
          <w:rFonts w:ascii="Times New Roman" w:eastAsia="Times New Roman" w:hAnsi="Times New Roman" w:cs="Times New Roman"/>
          <w:i/>
          <w:spacing w:val="-3"/>
          <w:sz w:val="24"/>
          <w:szCs w:val="24"/>
          <w:lang w:val="vi-VN"/>
        </w:rPr>
        <w:t xml:space="preserve"> </w:t>
      </w:r>
      <w:r>
        <w:rPr>
          <w:rFonts w:ascii="Times New Roman" w:eastAsia="Times New Roman" w:hAnsi="Times New Roman" w:cs="Times New Roman"/>
          <w:i/>
          <w:spacing w:val="-2"/>
          <w:sz w:val="24"/>
          <w:szCs w:val="24"/>
          <w:lang w:val="vi-VN"/>
        </w:rPr>
        <w:t>g</w:t>
      </w:r>
      <w:r>
        <w:rPr>
          <w:rFonts w:ascii="Times New Roman" w:eastAsia="Times New Roman" w:hAnsi="Times New Roman" w:cs="Times New Roman"/>
          <w:i/>
          <w:sz w:val="24"/>
          <w:szCs w:val="24"/>
          <w:lang w:val="vi-VN"/>
        </w:rPr>
        <w:t>ọi ri</w:t>
      </w:r>
      <w:r>
        <w:rPr>
          <w:rFonts w:ascii="Times New Roman" w:eastAsia="Times New Roman" w:hAnsi="Times New Roman" w:cs="Times New Roman"/>
          <w:i/>
          <w:spacing w:val="1"/>
          <w:sz w:val="24"/>
          <w:szCs w:val="24"/>
          <w:lang w:val="vi-VN"/>
        </w:rPr>
        <w:t>ê</w:t>
      </w:r>
      <w:r>
        <w:rPr>
          <w:rFonts w:ascii="Times New Roman" w:eastAsia="Times New Roman" w:hAnsi="Times New Roman" w:cs="Times New Roman"/>
          <w:i/>
          <w:sz w:val="24"/>
          <w:szCs w:val="24"/>
          <w:lang w:val="vi-VN"/>
        </w:rPr>
        <w:t>ng</w:t>
      </w:r>
      <w:r>
        <w:rPr>
          <w:rFonts w:ascii="Times New Roman" w:eastAsia="Times New Roman" w:hAnsi="Times New Roman" w:cs="Times New Roman"/>
          <w:i/>
          <w:spacing w:val="-2"/>
          <w:sz w:val="24"/>
          <w:szCs w:val="24"/>
          <w:lang w:val="vi-VN"/>
        </w:rPr>
        <w:t xml:space="preserve"> </w:t>
      </w:r>
      <w:r>
        <w:rPr>
          <w:rFonts w:ascii="Times New Roman" w:eastAsia="Times New Roman" w:hAnsi="Times New Roman" w:cs="Times New Roman"/>
          <w:i/>
          <w:sz w:val="24"/>
          <w:szCs w:val="24"/>
          <w:lang w:val="vi-VN"/>
        </w:rPr>
        <w:t>là</w:t>
      </w:r>
      <w:r>
        <w:rPr>
          <w:rFonts w:ascii="Times New Roman" w:eastAsia="Times New Roman" w:hAnsi="Times New Roman" w:cs="Times New Roman"/>
          <w:i/>
          <w:spacing w:val="2"/>
          <w:sz w:val="24"/>
          <w:szCs w:val="24"/>
          <w:lang w:val="vi-VN"/>
        </w:rPr>
        <w:t xml:space="preserve"> </w:t>
      </w:r>
      <w:r>
        <w:rPr>
          <w:rFonts w:ascii="Times New Roman" w:eastAsia="Times New Roman" w:hAnsi="Times New Roman" w:cs="Times New Roman"/>
          <w:i/>
          <w:spacing w:val="1"/>
          <w:sz w:val="24"/>
          <w:szCs w:val="24"/>
          <w:lang w:val="vi-VN"/>
        </w:rPr>
        <w:t>“</w:t>
      </w:r>
      <w:r>
        <w:rPr>
          <w:rFonts w:ascii="Times New Roman" w:eastAsia="Times New Roman" w:hAnsi="Times New Roman" w:cs="Times New Roman"/>
          <w:b/>
          <w:bCs/>
          <w:i/>
          <w:sz w:val="24"/>
          <w:szCs w:val="24"/>
          <w:lang w:val="vi-VN"/>
        </w:rPr>
        <w:t>B</w:t>
      </w:r>
      <w:r>
        <w:rPr>
          <w:rFonts w:ascii="Times New Roman" w:eastAsia="Times New Roman" w:hAnsi="Times New Roman" w:cs="Times New Roman"/>
          <w:b/>
          <w:bCs/>
          <w:i/>
          <w:spacing w:val="-1"/>
          <w:sz w:val="24"/>
          <w:szCs w:val="24"/>
          <w:lang w:val="vi-VN"/>
        </w:rPr>
        <w:t>ê</w:t>
      </w:r>
      <w:r>
        <w:rPr>
          <w:rFonts w:ascii="Times New Roman" w:eastAsia="Times New Roman" w:hAnsi="Times New Roman" w:cs="Times New Roman"/>
          <w:b/>
          <w:bCs/>
          <w:i/>
          <w:spacing w:val="1"/>
          <w:sz w:val="24"/>
          <w:szCs w:val="24"/>
          <w:lang w:val="vi-VN"/>
        </w:rPr>
        <w:t>n</w:t>
      </w:r>
      <w:r>
        <w:rPr>
          <w:rFonts w:ascii="Times New Roman" w:eastAsia="Times New Roman" w:hAnsi="Times New Roman" w:cs="Times New Roman"/>
          <w:i/>
          <w:spacing w:val="-1"/>
          <w:sz w:val="24"/>
          <w:szCs w:val="24"/>
          <w:lang w:val="vi-VN"/>
        </w:rPr>
        <w:t>”</w:t>
      </w:r>
      <w:r>
        <w:rPr>
          <w:rFonts w:ascii="Times New Roman" w:eastAsia="Times New Roman" w:hAnsi="Times New Roman" w:cs="Times New Roman"/>
          <w:i/>
          <w:sz w:val="24"/>
          <w:szCs w:val="24"/>
          <w:lang w:val="vi-VN"/>
        </w:rPr>
        <w:t>,</w:t>
      </w:r>
      <w:r>
        <w:rPr>
          <w:rFonts w:ascii="Times New Roman" w:eastAsia="Times New Roman" w:hAnsi="Times New Roman" w:cs="Times New Roman"/>
          <w:i/>
          <w:spacing w:val="2"/>
          <w:sz w:val="24"/>
          <w:szCs w:val="24"/>
          <w:lang w:val="vi-VN"/>
        </w:rPr>
        <w:t xml:space="preserve"> </w:t>
      </w:r>
      <w:r>
        <w:rPr>
          <w:rFonts w:ascii="Times New Roman" w:eastAsia="Times New Roman" w:hAnsi="Times New Roman" w:cs="Times New Roman"/>
          <w:i/>
          <w:spacing w:val="-2"/>
          <w:sz w:val="24"/>
          <w:szCs w:val="24"/>
          <w:lang w:val="vi-VN"/>
        </w:rPr>
        <w:t>g</w:t>
      </w:r>
      <w:r>
        <w:rPr>
          <w:rFonts w:ascii="Times New Roman" w:eastAsia="Times New Roman" w:hAnsi="Times New Roman" w:cs="Times New Roman"/>
          <w:i/>
          <w:sz w:val="24"/>
          <w:szCs w:val="24"/>
          <w:lang w:val="vi-VN"/>
        </w:rPr>
        <w:t>ọi chu</w:t>
      </w:r>
      <w:r>
        <w:rPr>
          <w:rFonts w:ascii="Times New Roman" w:eastAsia="Times New Roman" w:hAnsi="Times New Roman" w:cs="Times New Roman"/>
          <w:i/>
          <w:spacing w:val="2"/>
          <w:sz w:val="24"/>
          <w:szCs w:val="24"/>
          <w:lang w:val="vi-VN"/>
        </w:rPr>
        <w:t>n</w:t>
      </w:r>
      <w:r>
        <w:rPr>
          <w:rFonts w:ascii="Times New Roman" w:eastAsia="Times New Roman" w:hAnsi="Times New Roman" w:cs="Times New Roman"/>
          <w:i/>
          <w:sz w:val="24"/>
          <w:szCs w:val="24"/>
          <w:lang w:val="vi-VN"/>
        </w:rPr>
        <w:t>g</w:t>
      </w:r>
      <w:r>
        <w:rPr>
          <w:rFonts w:ascii="Times New Roman" w:eastAsia="Times New Roman" w:hAnsi="Times New Roman" w:cs="Times New Roman"/>
          <w:i/>
          <w:spacing w:val="-2"/>
          <w:sz w:val="24"/>
          <w:szCs w:val="24"/>
          <w:lang w:val="vi-VN"/>
        </w:rPr>
        <w:t xml:space="preserve"> </w:t>
      </w:r>
      <w:r>
        <w:rPr>
          <w:rFonts w:ascii="Times New Roman" w:eastAsia="Times New Roman" w:hAnsi="Times New Roman" w:cs="Times New Roman"/>
          <w:i/>
          <w:sz w:val="24"/>
          <w:szCs w:val="24"/>
          <w:lang w:val="vi-VN"/>
        </w:rPr>
        <w:t>là</w:t>
      </w:r>
      <w:r>
        <w:rPr>
          <w:rFonts w:ascii="Times New Roman" w:eastAsia="Times New Roman" w:hAnsi="Times New Roman" w:cs="Times New Roman"/>
          <w:i/>
          <w:spacing w:val="2"/>
          <w:sz w:val="24"/>
          <w:szCs w:val="24"/>
          <w:lang w:val="vi-VN"/>
        </w:rPr>
        <w:t xml:space="preserve"> </w:t>
      </w:r>
      <w:r>
        <w:rPr>
          <w:rFonts w:ascii="Times New Roman" w:eastAsia="Times New Roman" w:hAnsi="Times New Roman" w:cs="Times New Roman"/>
          <w:i/>
          <w:sz w:val="24"/>
          <w:szCs w:val="24"/>
          <w:lang w:val="vi-VN"/>
        </w:rPr>
        <w:t>“</w:t>
      </w:r>
      <w:r>
        <w:rPr>
          <w:rFonts w:ascii="Times New Roman" w:eastAsia="Times New Roman" w:hAnsi="Times New Roman" w:cs="Times New Roman"/>
          <w:b/>
          <w:bCs/>
          <w:i/>
          <w:sz w:val="24"/>
          <w:szCs w:val="24"/>
          <w:lang w:val="en-US"/>
        </w:rPr>
        <w:t>c</w:t>
      </w:r>
      <w:r>
        <w:rPr>
          <w:rFonts w:ascii="Times New Roman" w:eastAsia="Times New Roman" w:hAnsi="Times New Roman" w:cs="Times New Roman"/>
          <w:b/>
          <w:bCs/>
          <w:i/>
          <w:sz w:val="24"/>
          <w:szCs w:val="24"/>
          <w:lang w:val="vi-VN"/>
        </w:rPr>
        <w:t>ác</w:t>
      </w:r>
      <w:r>
        <w:rPr>
          <w:rFonts w:ascii="Times New Roman" w:eastAsia="Times New Roman" w:hAnsi="Times New Roman" w:cs="Times New Roman"/>
          <w:b/>
          <w:bCs/>
          <w:i/>
          <w:spacing w:val="-1"/>
          <w:sz w:val="24"/>
          <w:szCs w:val="24"/>
          <w:lang w:val="vi-VN"/>
        </w:rPr>
        <w:t xml:space="preserve"> </w:t>
      </w:r>
      <w:r>
        <w:rPr>
          <w:rFonts w:ascii="Times New Roman" w:eastAsia="Times New Roman" w:hAnsi="Times New Roman" w:cs="Times New Roman"/>
          <w:b/>
          <w:bCs/>
          <w:i/>
          <w:sz w:val="24"/>
          <w:szCs w:val="24"/>
          <w:lang w:val="vi-VN"/>
        </w:rPr>
        <w:t>B</w:t>
      </w:r>
      <w:r>
        <w:rPr>
          <w:rFonts w:ascii="Times New Roman" w:eastAsia="Times New Roman" w:hAnsi="Times New Roman" w:cs="Times New Roman"/>
          <w:b/>
          <w:bCs/>
          <w:i/>
          <w:spacing w:val="-1"/>
          <w:sz w:val="24"/>
          <w:szCs w:val="24"/>
          <w:lang w:val="vi-VN"/>
        </w:rPr>
        <w:t>ê</w:t>
      </w:r>
      <w:r>
        <w:rPr>
          <w:rFonts w:ascii="Times New Roman" w:eastAsia="Times New Roman" w:hAnsi="Times New Roman" w:cs="Times New Roman"/>
          <w:b/>
          <w:bCs/>
          <w:i/>
          <w:spacing w:val="1"/>
          <w:sz w:val="24"/>
          <w:szCs w:val="24"/>
          <w:lang w:val="vi-VN"/>
        </w:rPr>
        <w:t>n</w:t>
      </w:r>
      <w:r>
        <w:rPr>
          <w:rFonts w:ascii="Times New Roman" w:eastAsia="Times New Roman" w:hAnsi="Times New Roman" w:cs="Times New Roman"/>
          <w:i/>
          <w:spacing w:val="-1"/>
          <w:sz w:val="24"/>
          <w:szCs w:val="24"/>
          <w:lang w:val="vi-VN"/>
        </w:rPr>
        <w:t>”</w:t>
      </w:r>
      <w:r>
        <w:rPr>
          <w:rFonts w:ascii="Times New Roman" w:eastAsia="Times New Roman" w:hAnsi="Times New Roman" w:cs="Times New Roman"/>
          <w:i/>
          <w:sz w:val="24"/>
          <w:szCs w:val="24"/>
          <w:lang w:val="vi-VN"/>
        </w:rPr>
        <w:t>.</w:t>
      </w:r>
    </w:p>
    <w:p w14:paraId="79E48AC0" w14:textId="77777777" w:rsidR="005B670B" w:rsidRDefault="00000000">
      <w:pPr>
        <w:shd w:val="clear" w:color="auto" w:fill="FFFFFF"/>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XÉT RẰNG</w:t>
      </w:r>
      <w:r>
        <w:rPr>
          <w:rFonts w:ascii="Times New Roman" w:eastAsia="Times New Roman" w:hAnsi="Times New Roman" w:cs="Times New Roman"/>
          <w:b/>
          <w:sz w:val="24"/>
          <w:szCs w:val="24"/>
        </w:rPr>
        <w:t>:</w:t>
      </w:r>
    </w:p>
    <w:p w14:paraId="4FABE63A" w14:textId="77777777" w:rsidR="005B670B" w:rsidRDefault="00000000">
      <w:pPr>
        <w:numPr>
          <w:ilvl w:val="0"/>
          <w:numId w:val="3"/>
        </w:numPr>
        <w:shd w:val="clear" w:color="auto" w:fill="FFFFFF"/>
        <w:spacing w:before="120" w:after="120" w:line="240" w:lineRule="auto"/>
        <w:ind w:left="567" w:hanging="567"/>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sz w:val="24"/>
          <w:szCs w:val="24"/>
        </w:rPr>
        <w:t>[Giới thiệu tổng quan về bối cảnh giao dịch, năng lực và mục đích giao dịch của Bên A];</w:t>
      </w:r>
    </w:p>
    <w:p w14:paraId="10AC304A" w14:textId="77777777" w:rsidR="005B670B" w:rsidRDefault="00000000">
      <w:pPr>
        <w:numPr>
          <w:ilvl w:val="0"/>
          <w:numId w:val="3"/>
        </w:numPr>
        <w:shd w:val="clear" w:color="auto" w:fill="FFFFFF"/>
        <w:spacing w:before="120" w:after="120" w:line="240" w:lineRule="auto"/>
        <w:ind w:left="567" w:hanging="567"/>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sz w:val="24"/>
          <w:szCs w:val="24"/>
        </w:rPr>
        <w:t>[Giới thiệu tổng quan về bối cảnh giao dịch, năng lực và mục đích giao dịch của Bên B];</w:t>
      </w:r>
    </w:p>
    <w:p w14:paraId="38C54BF8" w14:textId="7AA259EA" w:rsidR="005B670B" w:rsidRDefault="00000000">
      <w:pPr>
        <w:shd w:val="clear" w:color="auto" w:fill="FFFFFF"/>
        <w:spacing w:before="120" w:after="12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b/>
          <w:i/>
          <w:iCs/>
          <w:sz w:val="24"/>
          <w:szCs w:val="24"/>
        </w:rPr>
        <w:t xml:space="preserve">DO VẬY, </w:t>
      </w:r>
      <w:r>
        <w:rPr>
          <w:rFonts w:ascii="Times New Roman" w:eastAsia="Times New Roman" w:hAnsi="Times New Roman" w:cs="Times New Roman"/>
          <w:i/>
          <w:iCs/>
          <w:sz w:val="24"/>
          <w:szCs w:val="24"/>
        </w:rPr>
        <w:t xml:space="preserve">các Bên đồng ý ký kết Hợp Đồng </w:t>
      </w:r>
      <w:r w:rsidR="006C44B6">
        <w:rPr>
          <w:rFonts w:ascii="Times New Roman" w:eastAsia="Times New Roman" w:hAnsi="Times New Roman" w:cs="Times New Roman"/>
          <w:i/>
          <w:iCs/>
          <w:sz w:val="24"/>
          <w:szCs w:val="24"/>
        </w:rPr>
        <w:t>Mua</w:t>
      </w:r>
      <w:r w:rsidR="006C44B6">
        <w:rPr>
          <w:rFonts w:ascii="Times New Roman" w:eastAsia="Times New Roman" w:hAnsi="Times New Roman" w:cs="Times New Roman"/>
          <w:i/>
          <w:iCs/>
          <w:sz w:val="24"/>
          <w:szCs w:val="24"/>
          <w:lang w:val="vi-VN"/>
        </w:rPr>
        <w:t xml:space="preserve"> Bán Và Lắp Đặt Thiết Bị</w:t>
      </w:r>
      <w:r>
        <w:rPr>
          <w:rFonts w:ascii="Times New Roman" w:eastAsia="Times New Roman" w:hAnsi="Times New Roman" w:cs="Times New Roman"/>
          <w:i/>
          <w:iCs/>
          <w:sz w:val="24"/>
          <w:szCs w:val="24"/>
        </w:rPr>
        <w:t xml:space="preserve"> này theo các điều khoản và điều kiện sau:</w:t>
      </w:r>
    </w:p>
    <w:p w14:paraId="04002EB5" w14:textId="77777777" w:rsidR="005B670B" w:rsidRDefault="00000000">
      <w:pPr>
        <w:pStyle w:val="Style3"/>
        <w:rPr>
          <w:lang w:val="vi-VN"/>
        </w:rPr>
      </w:pPr>
      <w:r>
        <w:t>ĐỐI TƯỢNG CỦA HỢP ĐỒNG</w:t>
      </w:r>
    </w:p>
    <w:p w14:paraId="160C7F6B" w14:textId="34F50812" w:rsidR="005B670B" w:rsidRDefault="00000000">
      <w:pPr>
        <w:tabs>
          <w:tab w:val="left" w:pos="709"/>
          <w:tab w:val="left" w:pos="851"/>
          <w:tab w:val="left" w:leader="dot" w:pos="2940"/>
          <w:tab w:val="left" w:leader="dot" w:pos="5100"/>
          <w:tab w:val="right" w:leader="dot" w:pos="9600"/>
        </w:tabs>
        <w:spacing w:before="120" w:after="12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Bên A </w:t>
      </w:r>
      <w:r w:rsidR="006C44B6">
        <w:rPr>
          <w:rFonts w:ascii="Times New Roman" w:hAnsi="Times New Roman" w:cs="Times New Roman"/>
          <w:sz w:val="24"/>
          <w:szCs w:val="24"/>
          <w:lang w:val="vi-VN"/>
        </w:rPr>
        <w:t xml:space="preserve">đồng ý bán và </w:t>
      </w:r>
      <w:r>
        <w:rPr>
          <w:rFonts w:ascii="Times New Roman" w:hAnsi="Times New Roman" w:cs="Times New Roman"/>
          <w:sz w:val="24"/>
          <w:szCs w:val="24"/>
          <w:lang w:val="vi-VN"/>
        </w:rPr>
        <w:t xml:space="preserve">bên B </w:t>
      </w:r>
      <w:r w:rsidR="006C44B6">
        <w:rPr>
          <w:rFonts w:ascii="Times New Roman" w:hAnsi="Times New Roman" w:cs="Times New Roman"/>
          <w:sz w:val="24"/>
          <w:szCs w:val="24"/>
          <w:lang w:val="vi-VN"/>
        </w:rPr>
        <w:t>đồng ý mua</w:t>
      </w:r>
      <w:r>
        <w:rPr>
          <w:rFonts w:ascii="Times New Roman" w:hAnsi="Times New Roman" w:cs="Times New Roman"/>
          <w:sz w:val="24"/>
          <w:szCs w:val="24"/>
          <w:lang w:val="vi-VN"/>
        </w:rPr>
        <w:t>:</w:t>
      </w:r>
    </w:p>
    <w:tbl>
      <w:tblPr>
        <w:tblW w:w="0" w:type="auto"/>
        <w:tblCellMar>
          <w:left w:w="0" w:type="dxa"/>
          <w:right w:w="0" w:type="dxa"/>
        </w:tblCellMar>
        <w:tblLook w:val="04A0" w:firstRow="1" w:lastRow="0" w:firstColumn="1" w:lastColumn="0" w:noHBand="0" w:noVBand="1"/>
      </w:tblPr>
      <w:tblGrid>
        <w:gridCol w:w="704"/>
        <w:gridCol w:w="3544"/>
        <w:gridCol w:w="1173"/>
        <w:gridCol w:w="1765"/>
        <w:gridCol w:w="1875"/>
      </w:tblGrid>
      <w:tr w:rsidR="006C44B6" w14:paraId="76553483" w14:textId="77777777" w:rsidTr="00106CC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5FF48"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lastRenderedPageBreak/>
              <w:t>STT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F5D07" w14:textId="2DCCA0E3" w:rsidR="006C44B6" w:rsidRPr="006C44B6" w:rsidRDefault="006C44B6" w:rsidP="00433301">
            <w:pPr>
              <w:spacing w:before="120" w:after="120" w:line="240" w:lineRule="auto"/>
              <w:jc w:val="center"/>
              <w:rPr>
                <w:rFonts w:ascii="Times New Roman" w:eastAsia="Times New Roman" w:hAnsi="Times New Roman" w:cs="Times New Roman"/>
                <w:color w:val="000000"/>
                <w:sz w:val="24"/>
                <w:szCs w:val="24"/>
                <w:lang w:val="vi-VN"/>
              </w:rPr>
            </w:pPr>
            <w:r>
              <w:rPr>
                <w:rFonts w:ascii="Times New Roman" w:eastAsia="Times New Roman" w:hAnsi="Times New Roman" w:cs="Times New Roman"/>
                <w:b/>
                <w:bCs/>
                <w:color w:val="000000"/>
                <w:sz w:val="24"/>
                <w:szCs w:val="24"/>
                <w:lang w:val="en-US"/>
              </w:rPr>
              <w:t>Thiết</w:t>
            </w:r>
            <w:r>
              <w:rPr>
                <w:rFonts w:ascii="Times New Roman" w:eastAsia="Times New Roman" w:hAnsi="Times New Roman" w:cs="Times New Roman"/>
                <w:b/>
                <w:bCs/>
                <w:color w:val="000000"/>
                <w:sz w:val="24"/>
                <w:szCs w:val="24"/>
                <w:lang w:val="vi-VN"/>
              </w:rPr>
              <w:t xml:space="preserve"> bị, máy móc</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0904A"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Số lượng</w:t>
            </w: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C29F1"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Trị giá</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1F233"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Thành tiền</w:t>
            </w:r>
          </w:p>
        </w:tc>
      </w:tr>
      <w:tr w:rsidR="006C44B6" w14:paraId="18F6DD48" w14:textId="77777777" w:rsidTr="00106CC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C8950" w14:textId="525E3769" w:rsidR="006C44B6" w:rsidRPr="006C44B6" w:rsidRDefault="006C44B6" w:rsidP="00433301">
            <w:pPr>
              <w:spacing w:before="120" w:after="120" w:line="240" w:lineRule="auto"/>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en-US"/>
              </w:rPr>
              <w:t>1. 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CA87D"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8A8DC"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2FDE1"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2612D"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r>
      <w:tr w:rsidR="006C44B6" w14:paraId="17D5EA9E" w14:textId="77777777" w:rsidTr="00106CC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3D624" w14:textId="038088D2" w:rsidR="006C44B6" w:rsidRDefault="006C44B6" w:rsidP="00433301">
            <w:pPr>
              <w:spacing w:before="120" w:after="12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B0BC1"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4EBB71"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986BC"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2CC56"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r>
      <w:tr w:rsidR="006C44B6" w14:paraId="44F6EF70" w14:textId="77777777" w:rsidTr="00106CC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66E0B" w14:textId="750D9350" w:rsidR="006C44B6" w:rsidRDefault="006C44B6" w:rsidP="00433301">
            <w:pPr>
              <w:spacing w:before="120" w:after="12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849C8"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33075"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6D830"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0818F"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r>
      <w:tr w:rsidR="006C44B6" w14:paraId="791551FF" w14:textId="77777777" w:rsidTr="00106CC2">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4C8722" w14:textId="34442005" w:rsidR="006C44B6" w:rsidRPr="006C44B6" w:rsidRDefault="006C44B6" w:rsidP="00433301">
            <w:pPr>
              <w:spacing w:before="120" w:after="120" w:line="240" w:lineRule="auto"/>
              <w:rPr>
                <w:rFonts w:ascii="Times New Roman" w:eastAsia="Times New Roman" w:hAnsi="Times New Roman" w:cs="Times New Roman"/>
                <w:color w:val="000000"/>
                <w:sz w:val="24"/>
                <w:szCs w:val="24"/>
                <w:lang w:val="vi-VN"/>
              </w:rPr>
            </w:pPr>
            <w:r w:rsidRPr="006C44B6">
              <w:rPr>
                <w:rFonts w:ascii="Times New Roman" w:eastAsia="Times New Roman" w:hAnsi="Times New Roman" w:cs="Times New Roman"/>
                <w:color w:val="000000"/>
                <w:sz w:val="24"/>
                <w:szCs w:val="24"/>
                <w:lang w:val="en-US"/>
              </w:rPr>
              <w:t>4</w:t>
            </w:r>
            <w:r w:rsidRPr="006C44B6">
              <w:rPr>
                <w:rFonts w:ascii="Times New Roman" w:eastAsia="Times New Roman" w:hAnsi="Times New Roman" w:cs="Times New Roman"/>
                <w:color w:val="000000"/>
                <w:sz w:val="24"/>
                <w:szCs w:val="24"/>
                <w:lang w:val="vi-VN"/>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90F53"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DB32D"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CF9EE3"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F46A1" w14:textId="77777777" w:rsidR="006C44B6" w:rsidRDefault="006C44B6" w:rsidP="00433301">
            <w:pPr>
              <w:spacing w:before="120" w:after="120" w:line="240" w:lineRule="auto"/>
              <w:jc w:val="center"/>
              <w:rPr>
                <w:rFonts w:ascii="Times New Roman" w:eastAsia="Times New Roman" w:hAnsi="Times New Roman" w:cs="Times New Roman"/>
                <w:color w:val="000000"/>
                <w:sz w:val="24"/>
                <w:szCs w:val="24"/>
                <w:lang w:val="en-US"/>
              </w:rPr>
            </w:pPr>
          </w:p>
        </w:tc>
      </w:tr>
    </w:tbl>
    <w:p w14:paraId="145E9F46" w14:textId="0C475034" w:rsidR="005B670B" w:rsidRDefault="006C44B6">
      <w:pPr>
        <w:pStyle w:val="Style3"/>
      </w:pPr>
      <w:r>
        <w:t>THỜI</w:t>
      </w:r>
      <w:r>
        <w:rPr>
          <w:lang w:val="vi-VN"/>
        </w:rPr>
        <w:t xml:space="preserve"> HẠN HỢP ĐỒNG</w:t>
      </w:r>
    </w:p>
    <w:p w14:paraId="15ADF522" w14:textId="3719E993" w:rsidR="006C44B6" w:rsidRPr="006C44B6" w:rsidRDefault="006C44B6" w:rsidP="006C44B6">
      <w:pPr>
        <w:pStyle w:val="Style4"/>
      </w:pPr>
      <w:r w:rsidRPr="006C44B6">
        <w:t>Thời hạn thực hiện hợp đồng từ ngày</w:t>
      </w:r>
      <w:r>
        <w:rPr>
          <w:lang w:val="vi-VN"/>
        </w:rPr>
        <w:t xml:space="preserve"> </w:t>
      </w:r>
      <w:r>
        <w:t>[</w:t>
      </w:r>
      <w:r>
        <w:sym w:font="Wingdings 2" w:char="F097"/>
      </w:r>
      <w:r>
        <w:t>] </w:t>
      </w:r>
      <w:r w:rsidRPr="006C44B6">
        <w:t>đến hết ngày</w:t>
      </w:r>
      <w:r>
        <w:rPr>
          <w:lang w:val="vi-VN"/>
        </w:rPr>
        <w:t xml:space="preserve"> </w:t>
      </w:r>
      <w:r>
        <w:t>[</w:t>
      </w:r>
      <w:r>
        <w:sym w:font="Wingdings 2" w:char="F097"/>
      </w:r>
      <w:r>
        <w:t>]</w:t>
      </w:r>
      <w:r>
        <w:rPr>
          <w:lang w:val="vi-VN"/>
        </w:rPr>
        <w:t>.</w:t>
      </w:r>
      <w:r>
        <w:t> </w:t>
      </w:r>
    </w:p>
    <w:p w14:paraId="60D23B31" w14:textId="26CE0639" w:rsidR="006C44B6" w:rsidRPr="006C44B6" w:rsidRDefault="006C44B6" w:rsidP="006C44B6">
      <w:pPr>
        <w:pStyle w:val="Style4"/>
        <w:rPr>
          <w:lang w:val="vi-VN"/>
        </w:rPr>
      </w:pPr>
      <w:r w:rsidRPr="006C44B6">
        <w:t>Bên A có trách nhiệm giao đúng số lượng và chất lượng thiết bị như đã xác định tại điều 1 của hợp đồng. Và tiến hành lắp đặt các thiết bị cho bên B muộn nhất là vào</w:t>
      </w:r>
      <w:r w:rsidRPr="006C44B6">
        <w:rPr>
          <w:lang w:val="vi-VN"/>
        </w:rPr>
        <w:t xml:space="preserve"> [</w:t>
      </w:r>
      <w:r>
        <w:rPr>
          <w:lang w:val="vi-VN"/>
        </w:rPr>
        <w:sym w:font="Wingdings 2" w:char="F097"/>
      </w:r>
      <w:r w:rsidRPr="006C44B6">
        <w:rPr>
          <w:lang w:val="vi-VN"/>
        </w:rPr>
        <w:t xml:space="preserve">] </w:t>
      </w:r>
      <w:r w:rsidRPr="006C44B6">
        <w:t>giờ, ngày</w:t>
      </w:r>
      <w:r w:rsidRPr="006C44B6">
        <w:rPr>
          <w:lang w:val="vi-VN"/>
        </w:rPr>
        <w:t xml:space="preserve"> [</w:t>
      </w:r>
      <w:r>
        <w:rPr>
          <w:lang w:val="vi-VN"/>
        </w:rPr>
        <w:sym w:font="Wingdings 2" w:char="F097"/>
      </w:r>
      <w:r w:rsidRPr="006C44B6">
        <w:rPr>
          <w:lang w:val="vi-VN"/>
        </w:rPr>
        <w:t>] /tháng [</w:t>
      </w:r>
      <w:r>
        <w:rPr>
          <w:lang w:val="vi-VN"/>
        </w:rPr>
        <w:sym w:font="Wingdings 2" w:char="F097"/>
      </w:r>
      <w:r w:rsidRPr="006C44B6">
        <w:rPr>
          <w:lang w:val="vi-VN"/>
        </w:rPr>
        <w:t xml:space="preserve">] </w:t>
      </w:r>
      <w:r w:rsidRPr="006C44B6">
        <w:t>/năm</w:t>
      </w:r>
      <w:r w:rsidRPr="006C44B6">
        <w:rPr>
          <w:lang w:val="vi-VN"/>
        </w:rPr>
        <w:t xml:space="preserve"> [</w:t>
      </w:r>
      <w:r>
        <w:rPr>
          <w:lang w:val="vi-VN"/>
        </w:rPr>
        <w:sym w:font="Wingdings 2" w:char="F097"/>
      </w:r>
      <w:r w:rsidRPr="006C44B6">
        <w:rPr>
          <w:lang w:val="vi-VN"/>
        </w:rPr>
        <w:t>].</w:t>
      </w:r>
    </w:p>
    <w:p w14:paraId="681382DE" w14:textId="3BCC3E0D" w:rsidR="005B670B" w:rsidRDefault="006C44B6">
      <w:pPr>
        <w:pStyle w:val="Style3"/>
        <w:rPr>
          <w:lang w:val="vi-VN"/>
        </w:rPr>
      </w:pPr>
      <w:r>
        <w:t>THỰC</w:t>
      </w:r>
      <w:r>
        <w:rPr>
          <w:lang w:val="vi-VN"/>
        </w:rPr>
        <w:t xml:space="preserve"> HIỆN HỢP ĐỒNG</w:t>
      </w:r>
    </w:p>
    <w:p w14:paraId="6CCB27EB" w14:textId="77777777" w:rsidR="00C31644" w:rsidRDefault="00C31644">
      <w:pPr>
        <w:pStyle w:val="Style4"/>
        <w:rPr>
          <w:lang w:val="vi-VN"/>
        </w:rPr>
      </w:pPr>
      <w:r w:rsidRPr="00C31644">
        <w:t xml:space="preserve">Bên A thực hiện nghĩa vụ cung </w:t>
      </w:r>
      <w:r>
        <w:t>cấp</w:t>
      </w:r>
      <w:r>
        <w:rPr>
          <w:lang w:val="vi-VN"/>
        </w:rPr>
        <w:t xml:space="preserve"> </w:t>
      </w:r>
      <w:r w:rsidRPr="006C44B6">
        <w:rPr>
          <w:lang w:val="vi-VN"/>
        </w:rPr>
        <w:t>[</w:t>
      </w:r>
      <w:r>
        <w:rPr>
          <w:lang w:val="vi-VN"/>
        </w:rPr>
        <w:sym w:font="Wingdings 2" w:char="F097"/>
      </w:r>
      <w:r w:rsidRPr="006C44B6">
        <w:rPr>
          <w:lang w:val="vi-VN"/>
        </w:rPr>
        <w:t>]</w:t>
      </w:r>
      <w:r>
        <w:rPr>
          <w:lang w:val="vi-VN"/>
        </w:rPr>
        <w:t xml:space="preserve"> </w:t>
      </w:r>
      <w:r w:rsidRPr="00C31644">
        <w:t xml:space="preserve">chiếc thiết bị như đã quy định tại Điều 1 của hợp đồng này, và tiến hành lắp đặt thiết bị cho bên B theo đúng thời gian quy định tại hợp đồng. </w:t>
      </w:r>
    </w:p>
    <w:p w14:paraId="4F907F3A" w14:textId="3B956186" w:rsidR="005B670B" w:rsidRDefault="00C31644">
      <w:pPr>
        <w:pStyle w:val="Style4"/>
        <w:rPr>
          <w:lang w:val="vi-VN"/>
        </w:rPr>
      </w:pPr>
      <w:r w:rsidRPr="00C31644">
        <w:t>Địa chỉ</w:t>
      </w:r>
      <w:r>
        <w:rPr>
          <w:lang w:val="vi-VN"/>
        </w:rPr>
        <w:t xml:space="preserve"> giao hàng và</w:t>
      </w:r>
      <w:r w:rsidRPr="00C31644">
        <w:t xml:space="preserve"> thi công lắp đặt</w:t>
      </w:r>
      <w:r>
        <w:rPr>
          <w:lang w:val="vi-VN"/>
        </w:rPr>
        <w:t xml:space="preserve"> tại</w:t>
      </w:r>
      <w:r w:rsidRPr="00C31644">
        <w:t>:</w:t>
      </w:r>
      <w:r>
        <w:rPr>
          <w:lang w:val="vi-VN"/>
        </w:rPr>
        <w:t xml:space="preserve"> </w:t>
      </w:r>
      <w:r w:rsidRPr="006C44B6">
        <w:rPr>
          <w:lang w:val="vi-VN"/>
        </w:rPr>
        <w:t>[</w:t>
      </w:r>
      <w:r>
        <w:rPr>
          <w:lang w:val="vi-VN"/>
        </w:rPr>
        <w:sym w:font="Wingdings 2" w:char="F097"/>
      </w:r>
      <w:r w:rsidRPr="006C44B6">
        <w:rPr>
          <w:lang w:val="vi-VN"/>
        </w:rPr>
        <w:t>]</w:t>
      </w:r>
      <w:r>
        <w:rPr>
          <w:lang w:val="vi-VN"/>
        </w:rPr>
        <w:t>.</w:t>
      </w:r>
    </w:p>
    <w:p w14:paraId="12EB21FD" w14:textId="0EF1004F" w:rsidR="00C31644" w:rsidRDefault="00C31644">
      <w:pPr>
        <w:pStyle w:val="Style4"/>
        <w:rPr>
          <w:lang w:val="vi-VN"/>
        </w:rPr>
      </w:pPr>
      <w:r w:rsidRPr="00C31644">
        <w:rPr>
          <w:lang w:val="vi-VN"/>
        </w:rPr>
        <w:t>Bên B sẽ thực hiện nghĩa vụ thành toán khi bên A tiến hành xong công việc lắp đặt thiết bị, kể cả trường hợp hoàn thành trước thời hạn hợp đồng.</w:t>
      </w:r>
    </w:p>
    <w:p w14:paraId="685AFAFF" w14:textId="14D992A7" w:rsidR="00C31644" w:rsidRDefault="00C31644">
      <w:pPr>
        <w:pStyle w:val="Style4"/>
        <w:rPr>
          <w:lang w:val="vi-VN"/>
        </w:rPr>
      </w:pPr>
      <w:r w:rsidRPr="00C31644">
        <w:t>Trong thời hạn 06 tháng, nếu thiết bị xảy ra lỗi bên B hoàn toàn có quyền yêu cầu bên A khắc phục, sửa chửa hoặc bảo hành hay thay mới.</w:t>
      </w:r>
    </w:p>
    <w:p w14:paraId="1D459706" w14:textId="6D207BA6" w:rsidR="005B670B" w:rsidRDefault="007D3CF3">
      <w:pPr>
        <w:pStyle w:val="Style3"/>
        <w:rPr>
          <w:lang w:val="vi-VN"/>
        </w:rPr>
      </w:pPr>
      <w:r>
        <w:rPr>
          <w:lang w:val="vi-VN"/>
        </w:rPr>
        <w:t>GIÁ TRỊ HỢP ĐỒNG</w:t>
      </w:r>
    </w:p>
    <w:p w14:paraId="32F9B87B" w14:textId="77777777" w:rsidR="006274B2" w:rsidRPr="006274B2" w:rsidRDefault="006274B2" w:rsidP="00C31644">
      <w:pPr>
        <w:pStyle w:val="Style4"/>
        <w:rPr>
          <w:lang w:val="en-US"/>
        </w:rPr>
      </w:pPr>
      <w:r>
        <w:rPr>
          <w:lang w:val="en-US"/>
        </w:rPr>
        <w:t>Giá</w:t>
      </w:r>
      <w:r>
        <w:rPr>
          <w:lang w:val="vi-VN"/>
        </w:rPr>
        <w:t xml:space="preserve"> cả hàng hóa:</w:t>
      </w:r>
    </w:p>
    <w:p w14:paraId="11BF8944" w14:textId="2091702D" w:rsidR="005B670B" w:rsidRPr="00C31644" w:rsidRDefault="006274B2" w:rsidP="006274B2">
      <w:pPr>
        <w:pStyle w:val="Style4"/>
        <w:numPr>
          <w:ilvl w:val="0"/>
          <w:numId w:val="9"/>
        </w:numPr>
        <w:ind w:left="993" w:hanging="284"/>
        <w:rPr>
          <w:lang w:val="en-US"/>
        </w:rPr>
      </w:pPr>
      <w:r>
        <w:rPr>
          <w:lang w:val="en-US"/>
        </w:rPr>
        <w:t>S</w:t>
      </w:r>
      <w:r w:rsidR="00C31644" w:rsidRPr="00C31644">
        <w:rPr>
          <w:lang w:val="en-US"/>
        </w:rPr>
        <w:t>ố tiền bên B phải thanh toán cho bên A là</w:t>
      </w:r>
      <w:r w:rsidR="00C31644">
        <w:rPr>
          <w:lang w:val="vi-VN"/>
        </w:rPr>
        <w:t xml:space="preserve"> </w:t>
      </w:r>
      <w:r w:rsidR="00C31644" w:rsidRPr="006C44B6">
        <w:rPr>
          <w:lang w:val="vi-VN"/>
        </w:rPr>
        <w:t>[</w:t>
      </w:r>
      <w:r w:rsidR="00C31644">
        <w:rPr>
          <w:lang w:val="vi-VN"/>
        </w:rPr>
        <w:sym w:font="Wingdings 2" w:char="F097"/>
      </w:r>
      <w:r w:rsidR="00C31644" w:rsidRPr="006C44B6">
        <w:rPr>
          <w:lang w:val="vi-VN"/>
        </w:rPr>
        <w:t>]</w:t>
      </w:r>
      <w:r w:rsidR="00C31644">
        <w:rPr>
          <w:lang w:val="vi-VN"/>
        </w:rPr>
        <w:t xml:space="preserve"> </w:t>
      </w:r>
      <w:r w:rsidR="00C31644" w:rsidRPr="00C31644">
        <w:rPr>
          <w:lang w:val="en-US"/>
        </w:rPr>
        <w:t>x</w:t>
      </w:r>
      <w:r w:rsidR="00C31644">
        <w:rPr>
          <w:lang w:val="vi-VN"/>
        </w:rPr>
        <w:t xml:space="preserve"> </w:t>
      </w:r>
      <w:r w:rsidR="00C31644" w:rsidRPr="006C44B6">
        <w:rPr>
          <w:lang w:val="vi-VN"/>
        </w:rPr>
        <w:t>[</w:t>
      </w:r>
      <w:r w:rsidR="00C31644">
        <w:rPr>
          <w:lang w:val="vi-VN"/>
        </w:rPr>
        <w:sym w:font="Wingdings 2" w:char="F097"/>
      </w:r>
      <w:r w:rsidR="00C31644" w:rsidRPr="006C44B6">
        <w:rPr>
          <w:lang w:val="vi-VN"/>
        </w:rPr>
        <w:t>]</w:t>
      </w:r>
      <w:r w:rsidR="00C31644">
        <w:rPr>
          <w:lang w:val="vi-VN"/>
        </w:rPr>
        <w:t xml:space="preserve"> </w:t>
      </w:r>
      <w:r w:rsidR="00C31644" w:rsidRPr="00C31644">
        <w:rPr>
          <w:lang w:val="en-US"/>
        </w:rPr>
        <w:t>chiếc =</w:t>
      </w:r>
      <w:r w:rsidR="00C31644">
        <w:rPr>
          <w:lang w:val="vi-VN"/>
        </w:rPr>
        <w:t xml:space="preserve"> </w:t>
      </w:r>
      <w:r w:rsidR="00C31644" w:rsidRPr="006C44B6">
        <w:rPr>
          <w:lang w:val="vi-VN"/>
        </w:rPr>
        <w:t>[</w:t>
      </w:r>
      <w:r w:rsidR="00C31644">
        <w:rPr>
          <w:lang w:val="vi-VN"/>
        </w:rPr>
        <w:sym w:font="Wingdings 2" w:char="F097"/>
      </w:r>
      <w:r w:rsidR="00C31644" w:rsidRPr="006C44B6">
        <w:rPr>
          <w:lang w:val="vi-VN"/>
        </w:rPr>
        <w:t>]</w:t>
      </w:r>
      <w:r w:rsidR="00C31644">
        <w:rPr>
          <w:lang w:val="vi-VN"/>
        </w:rPr>
        <w:t xml:space="preserve"> </w:t>
      </w:r>
      <w:r w:rsidR="00C31644" w:rsidRPr="00C31644">
        <w:rPr>
          <w:lang w:val="en-US"/>
        </w:rPr>
        <w:t>VNĐ</w:t>
      </w:r>
      <w:r w:rsidR="00C31644">
        <w:rPr>
          <w:lang w:val="vi-VN"/>
        </w:rPr>
        <w:t xml:space="preserve"> </w:t>
      </w:r>
      <w:r w:rsidRPr="00C31644">
        <w:rPr>
          <w:i/>
          <w:iCs/>
        </w:rPr>
        <w:t>(</w:t>
      </w:r>
      <w:r w:rsidR="00C31644" w:rsidRPr="004E5EEF">
        <w:t>Bằng chữ:</w:t>
      </w:r>
      <w:r w:rsidRPr="004E5EEF">
        <w:rPr>
          <w:lang w:val="vi-VN"/>
        </w:rPr>
        <w:t xml:space="preserve"> </w:t>
      </w:r>
      <w:r w:rsidR="00C31644" w:rsidRPr="004E5EEF">
        <w:rPr>
          <w:lang w:val="vi-VN"/>
        </w:rPr>
        <w:t>[</w:t>
      </w:r>
      <w:r w:rsidR="00C31644" w:rsidRPr="004E5EEF">
        <w:rPr>
          <w:lang w:val="vi-VN"/>
        </w:rPr>
        <w:sym w:font="Wingdings 2" w:char="F097"/>
      </w:r>
      <w:r w:rsidR="00C31644" w:rsidRPr="004E5EEF">
        <w:rPr>
          <w:lang w:val="vi-VN"/>
        </w:rPr>
        <w:t>]).</w:t>
      </w:r>
    </w:p>
    <w:p w14:paraId="35F8389C" w14:textId="54ED774C" w:rsidR="00C31644" w:rsidRPr="00C31644" w:rsidRDefault="00C31644" w:rsidP="006274B2">
      <w:pPr>
        <w:pStyle w:val="Style4"/>
        <w:numPr>
          <w:ilvl w:val="0"/>
          <w:numId w:val="9"/>
        </w:numPr>
        <w:ind w:left="993" w:hanging="284"/>
        <w:rPr>
          <w:lang w:val="en-US"/>
        </w:rPr>
      </w:pPr>
      <w:r w:rsidRPr="00C31644">
        <w:rPr>
          <w:lang w:val="en-US"/>
        </w:rPr>
        <w:t>Chi phí trên đã bao gồm:</w:t>
      </w:r>
      <w:r w:rsidRPr="00C31644">
        <w:rPr>
          <w:lang w:val="vi-VN"/>
        </w:rPr>
        <w:t xml:space="preserve"> </w:t>
      </w:r>
      <w:r w:rsidRPr="006C44B6">
        <w:rPr>
          <w:lang w:val="vi-VN"/>
        </w:rPr>
        <w:t>[</w:t>
      </w:r>
      <w:r>
        <w:rPr>
          <w:lang w:val="vi-VN"/>
        </w:rPr>
        <w:sym w:font="Wingdings 2" w:char="F097"/>
      </w:r>
      <w:r w:rsidRPr="006C44B6">
        <w:rPr>
          <w:lang w:val="vi-VN"/>
        </w:rPr>
        <w:t>]</w:t>
      </w:r>
    </w:p>
    <w:p w14:paraId="296D419A" w14:textId="7781BE12" w:rsidR="00C31644" w:rsidRPr="00C31644" w:rsidRDefault="00C31644" w:rsidP="006274B2">
      <w:pPr>
        <w:pStyle w:val="Style4"/>
        <w:numPr>
          <w:ilvl w:val="0"/>
          <w:numId w:val="9"/>
        </w:numPr>
        <w:ind w:left="993" w:hanging="284"/>
        <w:rPr>
          <w:lang w:val="vi-VN"/>
        </w:rPr>
      </w:pPr>
      <w:r w:rsidRPr="00C31644">
        <w:rPr>
          <w:lang w:val="en-US"/>
        </w:rPr>
        <w:t xml:space="preserve">Và chưa bao </w:t>
      </w:r>
      <w:r>
        <w:rPr>
          <w:lang w:val="en-US"/>
        </w:rPr>
        <w:t>gồm</w:t>
      </w:r>
      <w:r>
        <w:rPr>
          <w:lang w:val="vi-VN"/>
        </w:rPr>
        <w:t xml:space="preserve">: </w:t>
      </w:r>
      <w:r w:rsidRPr="006C44B6">
        <w:rPr>
          <w:lang w:val="vi-VN"/>
        </w:rPr>
        <w:t>[</w:t>
      </w:r>
      <w:r>
        <w:rPr>
          <w:lang w:val="vi-VN"/>
        </w:rPr>
        <w:sym w:font="Wingdings 2" w:char="F097"/>
      </w:r>
      <w:r w:rsidRPr="006C44B6">
        <w:rPr>
          <w:lang w:val="vi-VN"/>
        </w:rPr>
        <w:t>]</w:t>
      </w:r>
    </w:p>
    <w:p w14:paraId="79D8D586" w14:textId="77777777" w:rsidR="006274B2" w:rsidRPr="006274B2" w:rsidRDefault="006274B2" w:rsidP="00C31644">
      <w:pPr>
        <w:pStyle w:val="Style4"/>
        <w:rPr>
          <w:lang w:val="en-US"/>
        </w:rPr>
      </w:pPr>
      <w:r>
        <w:t>Chi</w:t>
      </w:r>
      <w:r>
        <w:rPr>
          <w:lang w:val="vi-VN"/>
        </w:rPr>
        <w:t xml:space="preserve"> phí lắp đặt:</w:t>
      </w:r>
    </w:p>
    <w:p w14:paraId="056DCD68" w14:textId="6CA2BA7F" w:rsidR="005B670B" w:rsidRPr="00C31644" w:rsidRDefault="00C31644" w:rsidP="006274B2">
      <w:pPr>
        <w:pStyle w:val="Style4"/>
        <w:numPr>
          <w:ilvl w:val="0"/>
          <w:numId w:val="0"/>
        </w:numPr>
        <w:ind w:left="737"/>
        <w:rPr>
          <w:lang w:val="en-US"/>
        </w:rPr>
      </w:pPr>
      <w:r>
        <w:t xml:space="preserve">Theo thỏa thuận của hai bên chi phí lắp đặt sẽ xác định theo tổng số phòng của tòa nhà. Cụ thể: </w:t>
      </w:r>
      <w:r w:rsidRPr="006C44B6">
        <w:rPr>
          <w:lang w:val="vi-VN"/>
        </w:rPr>
        <w:t>[</w:t>
      </w:r>
      <w:r>
        <w:rPr>
          <w:lang w:val="vi-VN"/>
        </w:rPr>
        <w:sym w:font="Wingdings 2" w:char="F097"/>
      </w:r>
      <w:r w:rsidRPr="006C44B6">
        <w:rPr>
          <w:lang w:val="vi-VN"/>
        </w:rPr>
        <w:t>]</w:t>
      </w:r>
      <w:r>
        <w:rPr>
          <w:lang w:val="vi-VN"/>
        </w:rPr>
        <w:t xml:space="preserve"> </w:t>
      </w:r>
      <w:r>
        <w:t>phòng</w:t>
      </w:r>
      <w:r>
        <w:rPr>
          <w:lang w:val="vi-VN"/>
        </w:rPr>
        <w:t xml:space="preserve"> x </w:t>
      </w:r>
      <w:r w:rsidRPr="006C44B6">
        <w:rPr>
          <w:lang w:val="vi-VN"/>
        </w:rPr>
        <w:t>[</w:t>
      </w:r>
      <w:r>
        <w:rPr>
          <w:lang w:val="vi-VN"/>
        </w:rPr>
        <w:sym w:font="Wingdings 2" w:char="F097"/>
      </w:r>
      <w:r w:rsidRPr="006C44B6">
        <w:rPr>
          <w:lang w:val="vi-VN"/>
        </w:rPr>
        <w:t>]</w:t>
      </w:r>
      <w:r>
        <w:rPr>
          <w:lang w:val="vi-VN"/>
        </w:rPr>
        <w:t xml:space="preserve"> </w:t>
      </w:r>
      <w:r>
        <w:t>VNĐ/phòng=</w:t>
      </w:r>
      <w:r>
        <w:rPr>
          <w:lang w:val="vi-VN"/>
        </w:rPr>
        <w:t xml:space="preserve"> </w:t>
      </w:r>
      <w:r w:rsidRPr="006C44B6">
        <w:rPr>
          <w:lang w:val="vi-VN"/>
        </w:rPr>
        <w:t>[</w:t>
      </w:r>
      <w:r>
        <w:rPr>
          <w:lang w:val="vi-VN"/>
        </w:rPr>
        <w:sym w:font="Wingdings 2" w:char="F097"/>
      </w:r>
      <w:r w:rsidRPr="006C44B6">
        <w:rPr>
          <w:lang w:val="vi-VN"/>
        </w:rPr>
        <w:t>]</w:t>
      </w:r>
      <w:r>
        <w:rPr>
          <w:lang w:val="vi-VN"/>
        </w:rPr>
        <w:t xml:space="preserve"> </w:t>
      </w:r>
      <w:r>
        <w:t>VNĐ</w:t>
      </w:r>
      <w:r>
        <w:rPr>
          <w:lang w:val="vi-VN"/>
        </w:rPr>
        <w:t xml:space="preserve"> </w:t>
      </w:r>
      <w:r w:rsidRPr="004E5EEF">
        <w:t xml:space="preserve">(Bằng chữ: </w:t>
      </w:r>
      <w:r w:rsidRPr="004E5EEF">
        <w:rPr>
          <w:lang w:val="vi-VN"/>
        </w:rPr>
        <w:t>[</w:t>
      </w:r>
      <w:r w:rsidRPr="004E5EEF">
        <w:rPr>
          <w:lang w:val="vi-VN"/>
        </w:rPr>
        <w:sym w:font="Wingdings 2" w:char="F097"/>
      </w:r>
      <w:r w:rsidRPr="004E5EEF">
        <w:rPr>
          <w:lang w:val="vi-VN"/>
        </w:rPr>
        <w:t>]).</w:t>
      </w:r>
    </w:p>
    <w:p w14:paraId="72C6FCD8" w14:textId="3E269BC9" w:rsidR="00C31644" w:rsidRPr="00C31644" w:rsidRDefault="00C31644" w:rsidP="00C31644">
      <w:pPr>
        <w:pStyle w:val="Style4"/>
        <w:rPr>
          <w:lang w:val="en-US"/>
        </w:rPr>
      </w:pPr>
      <w:r>
        <w:rPr>
          <w:lang w:val="vi-VN"/>
        </w:rPr>
        <w:t xml:space="preserve">Tổng chi phí : </w:t>
      </w:r>
      <w:r w:rsidRPr="006C44B6">
        <w:rPr>
          <w:lang w:val="vi-VN"/>
        </w:rPr>
        <w:t>[</w:t>
      </w:r>
      <w:r>
        <w:rPr>
          <w:lang w:val="vi-VN"/>
        </w:rPr>
        <w:sym w:font="Wingdings 2" w:char="F097"/>
      </w:r>
      <w:r w:rsidRPr="006C44B6">
        <w:rPr>
          <w:lang w:val="vi-VN"/>
        </w:rPr>
        <w:t>]</w:t>
      </w:r>
      <w:r>
        <w:rPr>
          <w:lang w:val="vi-VN"/>
        </w:rPr>
        <w:t xml:space="preserve"> </w:t>
      </w:r>
      <w:r w:rsidRPr="00C31644">
        <w:rPr>
          <w:lang w:val="en-US"/>
        </w:rPr>
        <w:t>VNĐ</w:t>
      </w:r>
      <w:r>
        <w:rPr>
          <w:lang w:val="vi-VN"/>
        </w:rPr>
        <w:t xml:space="preserve"> </w:t>
      </w:r>
      <w:r w:rsidRPr="004E5EEF">
        <w:t xml:space="preserve">(Bằng chữ: </w:t>
      </w:r>
      <w:r w:rsidRPr="004E5EEF">
        <w:rPr>
          <w:lang w:val="vi-VN"/>
        </w:rPr>
        <w:t>[</w:t>
      </w:r>
      <w:r w:rsidRPr="004E5EEF">
        <w:rPr>
          <w:lang w:val="vi-VN"/>
        </w:rPr>
        <w:sym w:font="Wingdings 2" w:char="F097"/>
      </w:r>
      <w:r w:rsidRPr="004E5EEF">
        <w:rPr>
          <w:lang w:val="vi-VN"/>
        </w:rPr>
        <w:t>]</w:t>
      </w:r>
      <w:r w:rsidR="004E5EEF" w:rsidRPr="004E5EEF">
        <w:rPr>
          <w:lang w:val="vi-VN"/>
        </w:rPr>
        <w:t>)</w:t>
      </w:r>
      <w:r w:rsidRPr="004E5EEF">
        <w:rPr>
          <w:lang w:val="vi-VN"/>
        </w:rPr>
        <w:t>.</w:t>
      </w:r>
    </w:p>
    <w:p w14:paraId="606DBD4F" w14:textId="77777777" w:rsidR="005B670B" w:rsidRDefault="00000000">
      <w:pPr>
        <w:pStyle w:val="Style3"/>
        <w:rPr>
          <w:lang w:val="vi-VN"/>
        </w:rPr>
      </w:pPr>
      <w:r>
        <w:t xml:space="preserve">THANH TOÁN VÀ HÌNH THỨC </w:t>
      </w:r>
      <w:r>
        <w:rPr>
          <w:lang w:val="vi-VN"/>
        </w:rPr>
        <w:t>THANH TOÁN</w:t>
      </w:r>
    </w:p>
    <w:p w14:paraId="6D04782E" w14:textId="0140FD0A" w:rsidR="005B670B" w:rsidRDefault="00000000">
      <w:pPr>
        <w:pStyle w:val="Style4"/>
        <w:rPr>
          <w:rFonts w:eastAsia="Times New Roman"/>
          <w:b/>
          <w:bCs/>
          <w:lang w:val="vi-VN"/>
        </w:rPr>
      </w:pPr>
      <w:r>
        <w:t xml:space="preserve">Bên </w:t>
      </w:r>
      <w:r w:rsidR="001F0A26">
        <w:t>B</w:t>
      </w:r>
      <w:r>
        <w:t xml:space="preserve"> thanh toán cho bên </w:t>
      </w:r>
      <w:r w:rsidR="001F0A26">
        <w:t>A</w:t>
      </w:r>
      <w:r>
        <w:t xml:space="preserve"> đợt 1 là 50% </w:t>
      </w:r>
      <w:r w:rsidR="00C31644">
        <w:t>giá</w:t>
      </w:r>
      <w:r w:rsidR="00C31644">
        <w:rPr>
          <w:lang w:val="vi-VN"/>
        </w:rPr>
        <w:t xml:space="preserve"> trị hợp đồng</w:t>
      </w:r>
      <w:r>
        <w:t xml:space="preserve"> là </w:t>
      </w:r>
      <w:r>
        <w:rPr>
          <w:rFonts w:eastAsia="Times New Roman"/>
        </w:rPr>
        <w:t>[</w:t>
      </w:r>
      <w:r>
        <w:rPr>
          <w:rFonts w:eastAsia="Times New Roman"/>
        </w:rPr>
        <w:sym w:font="Wingdings 2" w:char="F097"/>
      </w:r>
      <w:r>
        <w:rPr>
          <w:rFonts w:eastAsia="Times New Roman"/>
        </w:rPr>
        <w:t>]</w:t>
      </w:r>
      <w:r>
        <w:t xml:space="preserve"> </w:t>
      </w:r>
      <w:r w:rsidR="001F0A26">
        <w:t>đồng</w:t>
      </w:r>
      <w:r w:rsidR="001F0A26">
        <w:rPr>
          <w:lang w:val="vi-VN"/>
        </w:rPr>
        <w:t xml:space="preserve">, </w:t>
      </w:r>
      <w:r w:rsidR="001F0A26" w:rsidRPr="001F0A26">
        <w:t>kể từ ngày hai bên kí hợp đồng này trong vòng 03 ngày làm việc</w:t>
      </w:r>
      <w:r>
        <w:t>.</w:t>
      </w:r>
    </w:p>
    <w:p w14:paraId="5F837FE9" w14:textId="2F90EA48" w:rsidR="005B670B" w:rsidRDefault="001F0A26">
      <w:pPr>
        <w:pStyle w:val="Style4"/>
        <w:rPr>
          <w:rFonts w:eastAsia="Times New Roman"/>
          <w:b/>
          <w:bCs/>
          <w:lang w:val="vi-VN"/>
        </w:rPr>
      </w:pPr>
      <w:r w:rsidRPr="001F0A26">
        <w:t xml:space="preserve">Bên B sẽ tiến hành thanh toán cho bên A 50% còn lại sau khi Bên A vận chuyển đủ hàng hóa </w:t>
      </w:r>
      <w:r>
        <w:t>và</w:t>
      </w:r>
      <w:r>
        <w:rPr>
          <w:lang w:val="vi-VN"/>
        </w:rPr>
        <w:t xml:space="preserve"> tiến hành lắp đặt </w:t>
      </w:r>
      <w:r w:rsidRPr="001F0A26">
        <w:t>cho bên B như đã thỏa thuận, trong vòng 03 ngày làm việc Bên B có trách nhiệm thanh toán đầy đủ hợp đồng cho bên A.</w:t>
      </w:r>
    </w:p>
    <w:p w14:paraId="52CEE995" w14:textId="77777777" w:rsidR="005B670B" w:rsidRDefault="00000000">
      <w:pPr>
        <w:pStyle w:val="Style4"/>
        <w:rPr>
          <w:rFonts w:eastAsia="Times New Roman"/>
          <w:b/>
          <w:bCs/>
          <w:lang w:val="vi-VN"/>
        </w:rPr>
      </w:pPr>
      <w:r>
        <w:t xml:space="preserve">Phương thức thanh toán </w:t>
      </w:r>
      <w:r>
        <w:rPr>
          <w:rFonts w:eastAsia="Times New Roman"/>
        </w:rPr>
        <w:t>[</w:t>
      </w:r>
      <w:r>
        <w:rPr>
          <w:rFonts w:eastAsia="Times New Roman"/>
        </w:rPr>
        <w:sym w:font="Wingdings 2" w:char="F097"/>
      </w:r>
      <w:r>
        <w:rPr>
          <w:rFonts w:eastAsia="Times New Roman"/>
        </w:rPr>
        <w:t>]</w:t>
      </w:r>
      <w:r>
        <w:t xml:space="preserve"> (tiền mặt hoặc chuyển khoản)</w:t>
      </w:r>
    </w:p>
    <w:p w14:paraId="66E3CE18" w14:textId="04DB4AC9" w:rsidR="005B670B" w:rsidRDefault="00000000">
      <w:pPr>
        <w:pStyle w:val="Style4"/>
        <w:rPr>
          <w:lang w:val="vi-VN"/>
        </w:rPr>
      </w:pPr>
      <w:r>
        <w:rPr>
          <w:lang w:val="vi-VN"/>
        </w:rPr>
        <w:t xml:space="preserve">Hình thức thanh toán: Bên </w:t>
      </w:r>
      <w:r w:rsidR="001F0A26">
        <w:rPr>
          <w:lang w:val="vi-VN"/>
        </w:rPr>
        <w:t>B</w:t>
      </w:r>
      <w:r>
        <w:rPr>
          <w:lang w:val="vi-VN"/>
        </w:rPr>
        <w:t xml:space="preserve"> thanh toán cho Bên </w:t>
      </w:r>
      <w:r w:rsidR="001F0A26">
        <w:rPr>
          <w:lang w:val="vi-VN"/>
        </w:rPr>
        <w:t>A</w:t>
      </w:r>
      <w:r>
        <w:rPr>
          <w:lang w:val="vi-VN"/>
        </w:rPr>
        <w:t xml:space="preserve"> bằng chuyển khoản ngân hàng theo thông tin người thụ hưởng như sau:</w:t>
      </w:r>
    </w:p>
    <w:p w14:paraId="4C666E2C" w14:textId="77777777" w:rsidR="005B670B" w:rsidRDefault="00000000">
      <w:pPr>
        <w:pStyle w:val="ListParagraph"/>
        <w:widowControl w:val="0"/>
        <w:numPr>
          <w:ilvl w:val="0"/>
          <w:numId w:val="5"/>
        </w:numPr>
        <w:autoSpaceDE w:val="0"/>
        <w:autoSpaceDN w:val="0"/>
        <w:adjustRightInd w:val="0"/>
        <w:snapToGrid w:val="0"/>
        <w:spacing w:before="120" w:after="120" w:line="240" w:lineRule="auto"/>
        <w:ind w:left="1134" w:right="29" w:hanging="425"/>
        <w:contextualSpacing w:val="0"/>
        <w:jc w:val="both"/>
        <w:rPr>
          <w:rFonts w:ascii="Times New Roman" w:eastAsia="Times New Roman" w:hAnsi="Times New Roman" w:cs="Times New Roman"/>
          <w:sz w:val="24"/>
          <w:szCs w:val="24"/>
        </w:rPr>
      </w:pPr>
      <w:r>
        <w:rPr>
          <w:rFonts w:ascii="Times New Roman" w:hAnsi="Times New Roman" w:cs="Times New Roman"/>
          <w:bCs/>
          <w:i/>
          <w:sz w:val="24"/>
          <w:szCs w:val="24"/>
          <w:lang w:val="vi-VN"/>
        </w:rPr>
        <w:lastRenderedPageBreak/>
        <w:t>Chủ tài khoản</w:t>
      </w:r>
      <w:r>
        <w:rPr>
          <w:rFonts w:ascii="Times New Roman" w:hAnsi="Times New Roman" w:cs="Times New Roman"/>
          <w:bCs/>
          <w:iCs/>
          <w:sz w:val="24"/>
          <w:szCs w:val="24"/>
          <w:lang w:val="vi-VN"/>
        </w:rPr>
        <w:tab/>
        <w:t>:</w:t>
      </w:r>
      <w:r>
        <w:rPr>
          <w:rFonts w:ascii="Times New Roman" w:hAnsi="Times New Roman" w:cs="Times New Roman"/>
          <w:bCs/>
          <w:i/>
          <w:sz w:val="24"/>
          <w:szCs w:val="24"/>
          <w:lang w:val="vi-VN"/>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109D66B4" w14:textId="77777777" w:rsidR="005B670B" w:rsidRDefault="00000000">
      <w:pPr>
        <w:pStyle w:val="ListParagraph"/>
        <w:widowControl w:val="0"/>
        <w:numPr>
          <w:ilvl w:val="0"/>
          <w:numId w:val="5"/>
        </w:numPr>
        <w:autoSpaceDE w:val="0"/>
        <w:autoSpaceDN w:val="0"/>
        <w:adjustRightInd w:val="0"/>
        <w:snapToGrid w:val="0"/>
        <w:spacing w:before="120" w:after="120" w:line="240" w:lineRule="auto"/>
        <w:ind w:left="1134" w:right="29" w:hanging="425"/>
        <w:contextualSpacing w:val="0"/>
        <w:jc w:val="both"/>
        <w:rPr>
          <w:rFonts w:ascii="Times New Roman" w:hAnsi="Times New Roman" w:cs="Times New Roman"/>
          <w:bCs/>
          <w:i/>
          <w:sz w:val="24"/>
          <w:szCs w:val="24"/>
          <w:lang w:val="vi-VN"/>
        </w:rPr>
      </w:pPr>
      <w:r>
        <w:rPr>
          <w:rFonts w:ascii="Times New Roman" w:hAnsi="Times New Roman" w:cs="Times New Roman"/>
          <w:bCs/>
          <w:i/>
          <w:sz w:val="24"/>
          <w:szCs w:val="24"/>
          <w:lang w:val="vi-VN"/>
        </w:rPr>
        <w:t>Số tài khoản</w:t>
      </w:r>
      <w:r>
        <w:rPr>
          <w:rFonts w:ascii="Times New Roman" w:hAnsi="Times New Roman" w:cs="Times New Roman"/>
          <w:bCs/>
          <w:i/>
          <w:sz w:val="24"/>
          <w:szCs w:val="24"/>
          <w:lang w:val="vi-VN"/>
        </w:rPr>
        <w:tab/>
      </w:r>
      <w:r>
        <w:rPr>
          <w:rFonts w:ascii="Times New Roman" w:hAnsi="Times New Roman" w:cs="Times New Roman"/>
          <w:bCs/>
          <w:iCs/>
          <w:sz w:val="24"/>
          <w:szCs w:val="24"/>
          <w:lang w:val="vi-VN"/>
        </w:rPr>
        <w:t>:</w:t>
      </w:r>
      <w:r>
        <w:rPr>
          <w:rFonts w:ascii="Times New Roman" w:hAnsi="Times New Roman" w:cs="Times New Roman"/>
          <w:bCs/>
          <w:i/>
          <w:sz w:val="24"/>
          <w:szCs w:val="24"/>
          <w:lang w:val="vi-VN"/>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0179BD45" w14:textId="77777777" w:rsidR="005B670B" w:rsidRDefault="00000000">
      <w:pPr>
        <w:pStyle w:val="ListParagraph"/>
        <w:widowControl w:val="0"/>
        <w:numPr>
          <w:ilvl w:val="0"/>
          <w:numId w:val="5"/>
        </w:numPr>
        <w:autoSpaceDE w:val="0"/>
        <w:autoSpaceDN w:val="0"/>
        <w:adjustRightInd w:val="0"/>
        <w:snapToGrid w:val="0"/>
        <w:spacing w:before="120" w:after="120" w:line="240" w:lineRule="auto"/>
        <w:ind w:left="1134" w:right="29" w:hanging="425"/>
        <w:contextualSpacing w:val="0"/>
        <w:jc w:val="both"/>
        <w:rPr>
          <w:rFonts w:ascii="Times New Roman" w:hAnsi="Times New Roman" w:cs="Times New Roman"/>
          <w:bCs/>
          <w:i/>
          <w:sz w:val="24"/>
          <w:szCs w:val="24"/>
          <w:lang w:val="vi-VN"/>
        </w:rPr>
      </w:pPr>
      <w:r>
        <w:rPr>
          <w:rFonts w:ascii="Times New Roman" w:hAnsi="Times New Roman" w:cs="Times New Roman"/>
          <w:bCs/>
          <w:i/>
          <w:sz w:val="24"/>
          <w:szCs w:val="24"/>
          <w:lang w:val="vi-VN"/>
        </w:rPr>
        <w:t>Ngân hàng</w:t>
      </w:r>
      <w:r>
        <w:rPr>
          <w:rFonts w:ascii="Times New Roman" w:hAnsi="Times New Roman" w:cs="Times New Roman"/>
          <w:bCs/>
          <w:i/>
          <w:sz w:val="24"/>
          <w:szCs w:val="24"/>
          <w:lang w:val="vi-VN"/>
        </w:rPr>
        <w:tab/>
      </w:r>
      <w:r>
        <w:rPr>
          <w:rFonts w:ascii="Times New Roman" w:hAnsi="Times New Roman" w:cs="Times New Roman"/>
          <w:bCs/>
          <w:iCs/>
          <w:sz w:val="24"/>
          <w:szCs w:val="24"/>
          <w:lang w:val="vi-VN"/>
        </w:rPr>
        <w:t>:</w:t>
      </w:r>
      <w:r>
        <w:rPr>
          <w:rFonts w:ascii="Times New Roman" w:hAnsi="Times New Roman" w:cs="Times New Roman"/>
          <w:bCs/>
          <w:i/>
          <w:sz w:val="24"/>
          <w:szCs w:val="24"/>
          <w:lang w:val="vi-VN"/>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3F77E7F6" w14:textId="77777777" w:rsidR="005B670B" w:rsidRDefault="00000000">
      <w:pPr>
        <w:pStyle w:val="Style3"/>
        <w:rPr>
          <w:lang w:val="vi-VN"/>
        </w:rPr>
      </w:pPr>
      <w:r>
        <w:t>BẢO HÀNH</w:t>
      </w:r>
    </w:p>
    <w:p w14:paraId="760AA2CD" w14:textId="7BC7E8A4" w:rsidR="005B670B" w:rsidRDefault="00000000">
      <w:pPr>
        <w:pStyle w:val="Style4"/>
        <w:rPr>
          <w:rFonts w:eastAsia="Times New Roman"/>
          <w:b/>
          <w:bCs/>
          <w:lang w:val="vi-VN"/>
        </w:rPr>
      </w:pPr>
      <w:r>
        <w:t xml:space="preserve">Thời gian bảo </w:t>
      </w:r>
      <w:r w:rsidR="001F0A26">
        <w:t>hành</w:t>
      </w:r>
      <w:r w:rsidR="001F0A26">
        <w:rPr>
          <w:lang w:val="vi-VN"/>
        </w:rPr>
        <w:t>:</w:t>
      </w:r>
      <w:r>
        <w:rPr>
          <w:lang w:val="vi-VN"/>
        </w:rPr>
        <w:t xml:space="preserve"> </w:t>
      </w:r>
      <w:r>
        <w:rPr>
          <w:rFonts w:eastAsia="Times New Roman"/>
        </w:rPr>
        <w:t>[</w:t>
      </w:r>
      <w:r>
        <w:rPr>
          <w:rFonts w:eastAsia="Times New Roman"/>
        </w:rPr>
        <w:sym w:font="Wingdings 2" w:char="F097"/>
      </w:r>
      <w:r>
        <w:rPr>
          <w:rFonts w:eastAsia="Times New Roman"/>
        </w:rPr>
        <w:t>]</w:t>
      </w:r>
      <w:r>
        <w:rPr>
          <w:lang w:val="vi-VN"/>
        </w:rPr>
        <w:t xml:space="preserve"> </w:t>
      </w:r>
      <w:r>
        <w:t>(dựa theo quy định của Nhà nước, nếu không có thì hai bên tự thỏa thuận).</w:t>
      </w:r>
    </w:p>
    <w:p w14:paraId="11149BE5" w14:textId="77777777" w:rsidR="005B670B" w:rsidRDefault="00000000">
      <w:pPr>
        <w:pStyle w:val="Style4"/>
        <w:rPr>
          <w:rFonts w:eastAsia="Times New Roman"/>
          <w:b/>
          <w:bCs/>
          <w:lang w:val="vi-VN"/>
        </w:rPr>
      </w:pPr>
      <w:r>
        <w:t>Trong thời hạn bảo hành nếu bên A phát hiện có hư hỏng, sai sót về chất lượng,</w:t>
      </w:r>
      <w:r>
        <w:rPr>
          <w:lang w:val="vi-VN"/>
        </w:rPr>
        <w:t xml:space="preserve"> </w:t>
      </w:r>
      <w:r>
        <w:t>về kỹ thuật thì phải thông báo kịp thời bằng văn bản cho bên B biết để cùng nhau xác minh. Việc xác minh phải được tiến hành không chậm quá 15 ngày kể từ ngày nhận được thông báo. Việc xác minh phải được lập thành biên bản. Hai bên có kết luận rõ ràng về nguyên nhân gây ra hư hỏng đó thuộc về bên nào, quy định thời gian sửa chữa.</w:t>
      </w:r>
    </w:p>
    <w:p w14:paraId="5EAD58C3" w14:textId="77777777" w:rsidR="005B670B" w:rsidRDefault="00000000">
      <w:pPr>
        <w:pStyle w:val="Style4"/>
        <w:rPr>
          <w:rFonts w:eastAsia="Times New Roman"/>
          <w:b/>
          <w:bCs/>
          <w:lang w:val="vi-VN"/>
        </w:rPr>
      </w:pPr>
      <w:r>
        <w:t>Trong thời hạn 15 ngày kể từ ngày được thông báo, nếu bên B không trả lời thì coi như đã chấp nhận có sai sót và có trách nhiệm sửa chữa sai sót đó.</w:t>
      </w:r>
    </w:p>
    <w:p w14:paraId="3B331000" w14:textId="657889D2" w:rsidR="005B670B" w:rsidRDefault="00000000">
      <w:pPr>
        <w:pStyle w:val="Style4"/>
        <w:rPr>
          <w:rFonts w:eastAsia="Times New Roman"/>
          <w:b/>
          <w:bCs/>
          <w:lang w:val="vi-VN"/>
        </w:rPr>
      </w:pPr>
      <w:r>
        <w:t>Nếu sai sót không được sửa chữa hoặc việc sửa chữa kéo dài dẫn đến những thiệt hại khác trong kế hoạch sử dụng</w:t>
      </w:r>
      <w:r w:rsidR="001F0A26">
        <w:rPr>
          <w:lang w:val="vi-VN"/>
        </w:rPr>
        <w:t xml:space="preserve"> </w:t>
      </w:r>
      <w:r>
        <w:rPr>
          <w:rFonts w:eastAsia="Times New Roman"/>
        </w:rPr>
        <w:t>[</w:t>
      </w:r>
      <w:r>
        <w:rPr>
          <w:rFonts w:eastAsia="Times New Roman"/>
        </w:rPr>
        <w:sym w:font="Wingdings 2" w:char="F097"/>
      </w:r>
      <w:r>
        <w:rPr>
          <w:rFonts w:eastAsia="Times New Roman"/>
        </w:rPr>
        <w:t>]</w:t>
      </w:r>
      <w:r>
        <w:t xml:space="preserve">. thì bên A có quyền phạt bên B vi phạm hợp đồng là </w:t>
      </w:r>
      <w:r>
        <w:rPr>
          <w:rFonts w:eastAsia="Times New Roman"/>
        </w:rPr>
        <w:t>[</w:t>
      </w:r>
      <w:r>
        <w:rPr>
          <w:rFonts w:eastAsia="Times New Roman"/>
        </w:rPr>
        <w:sym w:font="Wingdings 2" w:char="F097"/>
      </w:r>
      <w:r>
        <w:rPr>
          <w:rFonts w:eastAsia="Times New Roman"/>
        </w:rPr>
        <w:t>]</w:t>
      </w:r>
      <w:r>
        <w:rPr>
          <w:rFonts w:eastAsia="Times New Roman"/>
          <w:lang w:val="vi-VN"/>
        </w:rPr>
        <w:t xml:space="preserve"> </w:t>
      </w:r>
      <w:r>
        <w:t>% giá trị bộ phận hư hỏng và bắt bồi thiệt hại như trường hợp không thực hiện hợp đồng.</w:t>
      </w:r>
    </w:p>
    <w:p w14:paraId="30F99DB4" w14:textId="53F5908D" w:rsidR="005B670B" w:rsidRDefault="00000000">
      <w:pPr>
        <w:pStyle w:val="Style3"/>
        <w:rPr>
          <w:lang w:val="vi-VN"/>
        </w:rPr>
      </w:pPr>
      <w:r>
        <w:t xml:space="preserve">TRÁCH NHIỆM DO VI </w:t>
      </w:r>
      <w:r w:rsidR="001F0A26">
        <w:t>PHẠM</w:t>
      </w:r>
      <w:r w:rsidR="001F0A26">
        <w:rPr>
          <w:lang w:val="vi-VN"/>
        </w:rPr>
        <w:t xml:space="preserve"> </w:t>
      </w:r>
      <w:r>
        <w:t>HỢP ĐỒNG</w:t>
      </w:r>
      <w:r w:rsidR="00E9353C">
        <w:rPr>
          <w:lang w:val="vi-VN"/>
        </w:rPr>
        <w:t xml:space="preserve"> VÀ PHẠT VI PHẠM</w:t>
      </w:r>
    </w:p>
    <w:p w14:paraId="45898A22" w14:textId="2D489697" w:rsidR="00846F92" w:rsidRPr="00846F92" w:rsidRDefault="00846F92">
      <w:pPr>
        <w:pStyle w:val="Style4"/>
      </w:pPr>
      <w:r>
        <w:rPr>
          <w:lang w:val="vi-VN"/>
        </w:rPr>
        <w:t xml:space="preserve">Bên nào vi phạm Hợp </w:t>
      </w:r>
      <w:r>
        <w:rPr>
          <w:lang w:val="en-US"/>
        </w:rPr>
        <w:t>đ</w:t>
      </w:r>
      <w:r>
        <w:rPr>
          <w:lang w:val="vi-VN"/>
        </w:rPr>
        <w:t xml:space="preserve">ồng phải chịu các chế tài theo quy định của Hợp </w:t>
      </w:r>
      <w:r>
        <w:rPr>
          <w:lang w:val="en-US"/>
        </w:rPr>
        <w:t>đ</w:t>
      </w:r>
      <w:r>
        <w:rPr>
          <w:lang w:val="vi-VN"/>
        </w:rPr>
        <w:t>ồng này và theo quy định của pháp luật. Đồng thời, bồi thường thiệt hại cho Bên kia theo đúng quy định của pháp luật.</w:t>
      </w:r>
    </w:p>
    <w:p w14:paraId="7323C3BA" w14:textId="0A78560B" w:rsidR="005B670B" w:rsidRDefault="00000000">
      <w:pPr>
        <w:pStyle w:val="Style4"/>
      </w:pPr>
      <w:r>
        <w:t>Bên nào vi phạm hợp đồng một mặt phải trả cho bên bị vi phạm hợp đồng, mặt khác nếu có thiệt hại xảy ra do lỗi vi phạm hợp đồng dẫn đến như: mất mát, hư hỏng tài sản, phải chi phí để ngăn chặn, hạn chế thiệt hại do vi phạm gây ra, tiền phạt do vi phạm hợp đồng khác và tiền bồi thường thiệt hại mà bên bị vi phạm phải trả cho bên thứ ba là hậu quả trực tiếp của sự vi phạm này gây ra.</w:t>
      </w:r>
    </w:p>
    <w:p w14:paraId="2C180E52" w14:textId="4972B39B" w:rsidR="005B670B" w:rsidRDefault="00000000">
      <w:pPr>
        <w:pStyle w:val="Style4"/>
      </w:pPr>
      <w:r>
        <w:t xml:space="preserve">Nếu bên </w:t>
      </w:r>
      <w:r w:rsidR="001F0A26">
        <w:t>A</w:t>
      </w:r>
      <w:r>
        <w:t xml:space="preserve"> vi phạm thời hạn thực hiện hợp đồng sẽ bị phạt 2% giá trị hợp đồng cho 10 ngày lịch đầu và phạt thêm 1% mỗi ngày tiếp theo cho tới 8% giá trị phần hợp đồng bị vi phạm.</w:t>
      </w:r>
    </w:p>
    <w:p w14:paraId="31EA2819" w14:textId="6A1ABF12" w:rsidR="005B670B" w:rsidRDefault="00000000">
      <w:pPr>
        <w:pStyle w:val="Style4"/>
      </w:pPr>
      <w:r>
        <w:t xml:space="preserve">Nếu bên </w:t>
      </w:r>
      <w:r w:rsidR="001F0A26">
        <w:t>B</w:t>
      </w:r>
      <w:r>
        <w:t xml:space="preserve"> vi phạm nghĩa vụ thanh toán sẽ bị phạt theo mức lãi suất tín dụng quá hạn của ngân hàng Nhà nước tính từ ngày hết thời hạn thanh toán. </w:t>
      </w:r>
    </w:p>
    <w:p w14:paraId="7F11056B" w14:textId="77777777" w:rsidR="005B670B" w:rsidRDefault="00000000">
      <w:pPr>
        <w:pStyle w:val="Style4"/>
      </w:pPr>
      <w:r>
        <w:t xml:space="preserve">Bên nào đã ký kết hợp đồng mà không thực hiện hoặc đơn phương đình chỉ thực hiện hợp đồng không có lý do chính đáng thì bị phạt vi phạm là </w:t>
      </w:r>
      <w:r>
        <w:rPr>
          <w:rFonts w:eastAsia="Times New Roman"/>
        </w:rPr>
        <w:t>[</w:t>
      </w:r>
      <w:r>
        <w:rPr>
          <w:rFonts w:eastAsia="Times New Roman"/>
        </w:rPr>
        <w:sym w:font="Wingdings 2" w:char="F097"/>
      </w:r>
      <w:r>
        <w:rPr>
          <w:rFonts w:eastAsia="Times New Roman"/>
        </w:rPr>
        <w:t>]</w:t>
      </w:r>
      <w:r>
        <w:t xml:space="preserve"> % giá trị hợp đồng đã ký (cao nhất là 12%).</w:t>
      </w:r>
    </w:p>
    <w:p w14:paraId="4B09DEDE" w14:textId="77777777" w:rsidR="005B670B" w:rsidRPr="00241EA0" w:rsidRDefault="00000000">
      <w:pPr>
        <w:pStyle w:val="Style4"/>
      </w:pPr>
      <w:r>
        <w:t>Nếu hợp đồng này có bên nào đó gây ra đồng thời nhiều loại vi phạm thì chỉ phải chịu một loại phạt có số tiền phạt ở mức cao nhất theo mức phạt mà các bên đã thỏa thuận trong hợp đồng này.</w:t>
      </w:r>
    </w:p>
    <w:p w14:paraId="39E57739" w14:textId="12C450CB" w:rsidR="00241EA0" w:rsidRPr="00241EA0" w:rsidRDefault="00241EA0" w:rsidP="00241EA0">
      <w:pPr>
        <w:pStyle w:val="Style4"/>
        <w:rPr>
          <w:lang w:val="en-US"/>
        </w:rPr>
      </w:pPr>
      <w:r w:rsidRPr="00241EA0">
        <w:t> Trong quá trình thực hiện hợp đồng, bên nào gây thiệt hại xâm phạm đến lợi ích cho đối phương thì phải có trác nhiệm bồi thường thiệt hại trên thực tế.</w:t>
      </w:r>
      <w:r>
        <w:rPr>
          <w:lang w:val="vi-VN"/>
        </w:rPr>
        <w:t xml:space="preserve"> </w:t>
      </w:r>
      <w:r w:rsidRPr="00241EA0">
        <w:rPr>
          <w:lang w:val="en-US"/>
        </w:rPr>
        <w:t>Bên bị thiệt hại phải có nghĩa vụ chứng minh những thiệt hại mình phải chịu do lỗi của đối phương;</w:t>
      </w:r>
    </w:p>
    <w:p w14:paraId="54B7D45F" w14:textId="638397E1" w:rsidR="005B670B" w:rsidRDefault="00000000">
      <w:pPr>
        <w:pStyle w:val="Style3"/>
      </w:pPr>
      <w:r>
        <w:t>QUYỀN VÀ N</w:t>
      </w:r>
      <w:r>
        <w:rPr>
          <w:spacing w:val="-2"/>
        </w:rPr>
        <w:t>G</w:t>
      </w:r>
      <w:r>
        <w:t>HĨA VỤ</w:t>
      </w:r>
      <w:r>
        <w:rPr>
          <w:spacing w:val="1"/>
        </w:rPr>
        <w:t xml:space="preserve"> </w:t>
      </w:r>
      <w:r>
        <w:t>C</w:t>
      </w:r>
      <w:r>
        <w:rPr>
          <w:spacing w:val="-1"/>
        </w:rPr>
        <w:t>Ủ</w:t>
      </w:r>
      <w:r>
        <w:t xml:space="preserve">A </w:t>
      </w:r>
      <w:r w:rsidR="00241EA0">
        <w:t>CÁC</w:t>
      </w:r>
      <w:r w:rsidR="00241EA0">
        <w:rPr>
          <w:lang w:val="vi-VN"/>
        </w:rPr>
        <w:t xml:space="preserve"> BÊN</w:t>
      </w:r>
    </w:p>
    <w:p w14:paraId="2B5B25AB" w14:textId="057615EF" w:rsidR="005B670B" w:rsidRDefault="00000000">
      <w:pPr>
        <w:pStyle w:val="Style4"/>
        <w:rPr>
          <w:rFonts w:eastAsia="Times New Roman"/>
          <w:b/>
          <w:bCs/>
          <w:lang w:val="vi-VN"/>
        </w:rPr>
      </w:pPr>
      <w:r>
        <w:t xml:space="preserve">Quyền </w:t>
      </w:r>
      <w:r w:rsidR="00241EA0">
        <w:t>và</w:t>
      </w:r>
      <w:r w:rsidR="00241EA0">
        <w:rPr>
          <w:lang w:val="vi-VN"/>
        </w:rPr>
        <w:t xml:space="preserve"> nghĩa vụ </w:t>
      </w:r>
      <w:r>
        <w:t>của Bên A:</w:t>
      </w:r>
    </w:p>
    <w:p w14:paraId="51A5DE4F" w14:textId="479362F9" w:rsidR="00241EA0" w:rsidRPr="00241EA0" w:rsidRDefault="00241EA0">
      <w:pPr>
        <w:pStyle w:val="NormalWeb"/>
        <w:numPr>
          <w:ilvl w:val="0"/>
          <w:numId w:val="3"/>
        </w:numPr>
        <w:spacing w:before="120" w:beforeAutospacing="0" w:after="120" w:afterAutospacing="0"/>
        <w:jc w:val="both"/>
        <w:rPr>
          <w:color w:val="212529"/>
          <w:spacing w:val="2"/>
        </w:rPr>
      </w:pPr>
      <w:r w:rsidRPr="00241EA0">
        <w:rPr>
          <w:color w:val="212529"/>
          <w:spacing w:val="2"/>
          <w:lang w:val="en"/>
        </w:rPr>
        <w:t xml:space="preserve">Yêu cầu bên B thanh toán đúng hạn và những chi phí phát sinh </w:t>
      </w:r>
      <w:r>
        <w:rPr>
          <w:color w:val="212529"/>
          <w:spacing w:val="2"/>
          <w:lang w:val="en"/>
        </w:rPr>
        <w:t>khác</w:t>
      </w:r>
      <w:r>
        <w:rPr>
          <w:color w:val="212529"/>
          <w:spacing w:val="2"/>
          <w:lang w:val="vi-VN"/>
        </w:rPr>
        <w:t>.</w:t>
      </w:r>
    </w:p>
    <w:p w14:paraId="4A58973B" w14:textId="0D7196DD" w:rsidR="00241EA0" w:rsidRPr="00241EA0" w:rsidRDefault="00241EA0">
      <w:pPr>
        <w:pStyle w:val="NormalWeb"/>
        <w:numPr>
          <w:ilvl w:val="0"/>
          <w:numId w:val="3"/>
        </w:numPr>
        <w:spacing w:before="120" w:beforeAutospacing="0" w:after="120" w:afterAutospacing="0"/>
        <w:jc w:val="both"/>
        <w:rPr>
          <w:color w:val="212529"/>
          <w:spacing w:val="2"/>
        </w:rPr>
      </w:pPr>
      <w:r w:rsidRPr="00241EA0">
        <w:rPr>
          <w:color w:val="212529"/>
          <w:spacing w:val="2"/>
          <w:lang w:val="en"/>
        </w:rPr>
        <w:t xml:space="preserve">Yêu cầu bên B thực hiện đúng hợp đồng như đã thỏa </w:t>
      </w:r>
      <w:r>
        <w:rPr>
          <w:color w:val="212529"/>
          <w:spacing w:val="2"/>
          <w:lang w:val="en"/>
        </w:rPr>
        <w:t>thuận</w:t>
      </w:r>
      <w:r>
        <w:rPr>
          <w:color w:val="212529"/>
          <w:spacing w:val="2"/>
          <w:lang w:val="vi-VN"/>
        </w:rPr>
        <w:t>.</w:t>
      </w:r>
    </w:p>
    <w:p w14:paraId="3DBC5DFA" w14:textId="1E8230A9" w:rsidR="005B670B" w:rsidRDefault="00000000">
      <w:pPr>
        <w:pStyle w:val="ListParagraph"/>
        <w:numPr>
          <w:ilvl w:val="0"/>
          <w:numId w:val="3"/>
        </w:numPr>
        <w:spacing w:before="120" w:after="120" w:line="240" w:lineRule="auto"/>
        <w:contextualSpacing w:val="0"/>
        <w:jc w:val="both"/>
        <w:rPr>
          <w:rFonts w:ascii="Times New Roman" w:eastAsia="Times New Roman" w:hAnsi="Times New Roman" w:cs="Times New Roman"/>
          <w:sz w:val="24"/>
          <w:szCs w:val="24"/>
          <w:lang w:val="en-US"/>
        </w:rPr>
      </w:pPr>
      <w:r>
        <w:rPr>
          <w:rFonts w:ascii="Times New Roman" w:hAnsi="Times New Roman" w:cs="Times New Roman"/>
          <w:color w:val="212529"/>
          <w:spacing w:val="2"/>
          <w:sz w:val="24"/>
          <w:szCs w:val="24"/>
        </w:rPr>
        <w:lastRenderedPageBreak/>
        <w:t xml:space="preserve">Yêu cầu bên B bồi thường thiệt hại nếu bên B gây thiệt hại cho bên A trong quá trình </w:t>
      </w:r>
      <w:r w:rsidR="00241EA0">
        <w:rPr>
          <w:rFonts w:ascii="Times New Roman" w:hAnsi="Times New Roman" w:cs="Times New Roman"/>
          <w:color w:val="212529"/>
          <w:spacing w:val="2"/>
          <w:sz w:val="24"/>
          <w:szCs w:val="24"/>
        </w:rPr>
        <w:t>thực</w:t>
      </w:r>
      <w:r w:rsidR="00241EA0">
        <w:rPr>
          <w:rFonts w:ascii="Times New Roman" w:hAnsi="Times New Roman" w:cs="Times New Roman"/>
          <w:color w:val="212529"/>
          <w:spacing w:val="2"/>
          <w:sz w:val="24"/>
          <w:szCs w:val="24"/>
          <w:lang w:val="vi-VN"/>
        </w:rPr>
        <w:t xml:space="preserve"> hiện hợp đồng</w:t>
      </w:r>
      <w:r>
        <w:rPr>
          <w:rFonts w:ascii="Times New Roman" w:hAnsi="Times New Roman" w:cs="Times New Roman"/>
          <w:color w:val="212529"/>
          <w:spacing w:val="2"/>
          <w:sz w:val="24"/>
          <w:szCs w:val="24"/>
        </w:rPr>
        <w:t>.</w:t>
      </w:r>
    </w:p>
    <w:p w14:paraId="7E6E10E4" w14:textId="77777777" w:rsidR="005B670B" w:rsidRPr="00241EA0" w:rsidRDefault="00000000">
      <w:pPr>
        <w:pStyle w:val="NormalWeb"/>
        <w:numPr>
          <w:ilvl w:val="0"/>
          <w:numId w:val="3"/>
        </w:numPr>
        <w:spacing w:before="120" w:beforeAutospacing="0" w:after="120" w:afterAutospacing="0"/>
        <w:jc w:val="both"/>
        <w:rPr>
          <w:color w:val="212529"/>
          <w:spacing w:val="2"/>
        </w:rPr>
      </w:pPr>
      <w:r>
        <w:rPr>
          <w:color w:val="212529"/>
          <w:spacing w:val="2"/>
        </w:rPr>
        <w:t>Trường hợp bên B vi phạm nghiêm trọng nghĩa vụ thì bên A có quyền đơn phương chấm dứt thực hiện hợp đồng và yêu cầu bồi thường thiệt hại.</w:t>
      </w:r>
    </w:p>
    <w:p w14:paraId="024D0F5D" w14:textId="040C6BB6" w:rsidR="00241EA0" w:rsidRPr="00241EA0" w:rsidRDefault="00241EA0">
      <w:pPr>
        <w:pStyle w:val="NormalWeb"/>
        <w:numPr>
          <w:ilvl w:val="0"/>
          <w:numId w:val="3"/>
        </w:numPr>
        <w:spacing w:before="120" w:beforeAutospacing="0" w:after="120" w:afterAutospacing="0"/>
        <w:jc w:val="both"/>
        <w:rPr>
          <w:color w:val="212529"/>
          <w:spacing w:val="2"/>
        </w:rPr>
      </w:pPr>
      <w:r w:rsidRPr="00241EA0">
        <w:rPr>
          <w:color w:val="212529"/>
          <w:spacing w:val="2"/>
          <w:lang w:val="en"/>
        </w:rPr>
        <w:t xml:space="preserve">Hoàn thành đúng thời hạn của hợp </w:t>
      </w:r>
      <w:r>
        <w:rPr>
          <w:color w:val="212529"/>
          <w:spacing w:val="2"/>
          <w:lang w:val="en"/>
        </w:rPr>
        <w:t>đồng</w:t>
      </w:r>
      <w:r>
        <w:rPr>
          <w:color w:val="212529"/>
          <w:spacing w:val="2"/>
          <w:lang w:val="vi-VN"/>
        </w:rPr>
        <w:t>.</w:t>
      </w:r>
    </w:p>
    <w:p w14:paraId="1710345C" w14:textId="53739751" w:rsidR="00241EA0" w:rsidRPr="00241EA0" w:rsidRDefault="00241EA0">
      <w:pPr>
        <w:pStyle w:val="NormalWeb"/>
        <w:numPr>
          <w:ilvl w:val="0"/>
          <w:numId w:val="3"/>
        </w:numPr>
        <w:spacing w:before="120" w:beforeAutospacing="0" w:after="120" w:afterAutospacing="0"/>
        <w:jc w:val="both"/>
        <w:rPr>
          <w:color w:val="212529"/>
          <w:spacing w:val="2"/>
        </w:rPr>
      </w:pPr>
      <w:r w:rsidRPr="00241EA0">
        <w:rPr>
          <w:color w:val="212529"/>
          <w:spacing w:val="2"/>
          <w:lang w:val="en"/>
        </w:rPr>
        <w:t xml:space="preserve">Đảm bảo đúng, đủ chất lượng sản </w:t>
      </w:r>
      <w:r>
        <w:rPr>
          <w:color w:val="212529"/>
          <w:spacing w:val="2"/>
          <w:lang w:val="en"/>
        </w:rPr>
        <w:t>phẩm</w:t>
      </w:r>
      <w:r>
        <w:rPr>
          <w:color w:val="212529"/>
          <w:spacing w:val="2"/>
          <w:lang w:val="vi-VN"/>
        </w:rPr>
        <w:t>.</w:t>
      </w:r>
    </w:p>
    <w:p w14:paraId="300C2252" w14:textId="6EA39B25" w:rsidR="00241EA0" w:rsidRPr="006274B2" w:rsidRDefault="006274B2">
      <w:pPr>
        <w:pStyle w:val="NormalWeb"/>
        <w:numPr>
          <w:ilvl w:val="0"/>
          <w:numId w:val="3"/>
        </w:numPr>
        <w:spacing w:before="120" w:beforeAutospacing="0" w:after="120" w:afterAutospacing="0"/>
        <w:jc w:val="both"/>
        <w:rPr>
          <w:color w:val="212529"/>
          <w:spacing w:val="2"/>
        </w:rPr>
      </w:pPr>
      <w:r w:rsidRPr="006274B2">
        <w:rPr>
          <w:color w:val="212529"/>
          <w:spacing w:val="2"/>
          <w:lang w:val="en"/>
        </w:rPr>
        <w:t xml:space="preserve">Thực hiện nghĩa vụ của mình về chính sách chăm sóc khách hàng: đổi trả, bảo hành, sửa </w:t>
      </w:r>
      <w:r w:rsidR="00E9353C">
        <w:rPr>
          <w:color w:val="212529"/>
          <w:spacing w:val="2"/>
          <w:lang w:val="en"/>
        </w:rPr>
        <w:t>chữa</w:t>
      </w:r>
      <w:r w:rsidR="00E9353C">
        <w:rPr>
          <w:color w:val="212529"/>
          <w:spacing w:val="2"/>
          <w:lang w:val="vi-VN"/>
        </w:rPr>
        <w:t xml:space="preserve"> </w:t>
      </w:r>
      <w:r w:rsidRPr="006274B2">
        <w:rPr>
          <w:color w:val="212529"/>
          <w:spacing w:val="2"/>
          <w:lang w:val="en"/>
        </w:rPr>
        <w:t>khi sản phẩm xảy ra lỗi.</w:t>
      </w:r>
    </w:p>
    <w:p w14:paraId="625934C7" w14:textId="0E814838" w:rsidR="006274B2" w:rsidRPr="006274B2" w:rsidRDefault="006274B2" w:rsidP="006274B2">
      <w:pPr>
        <w:pStyle w:val="ListParagraph"/>
        <w:widowControl w:val="0"/>
        <w:numPr>
          <w:ilvl w:val="0"/>
          <w:numId w:val="3"/>
        </w:numPr>
        <w:autoSpaceDE w:val="0"/>
        <w:autoSpaceDN w:val="0"/>
        <w:adjustRightInd w:val="0"/>
        <w:snapToGrid w:val="0"/>
        <w:spacing w:before="120" w:after="120" w:line="240" w:lineRule="auto"/>
        <w:ind w:right="28"/>
        <w:contextualSpacing w:val="0"/>
        <w:jc w:val="both"/>
        <w:rPr>
          <w:rFonts w:ascii="Times New Roman" w:eastAsia="Times New Roman" w:hAnsi="Times New Roman" w:cs="Times New Roman"/>
          <w:sz w:val="24"/>
          <w:szCs w:val="24"/>
          <w:lang w:val="vi-VN"/>
        </w:rPr>
      </w:pPr>
      <w:r>
        <w:rPr>
          <w:rFonts w:ascii="Times New Roman" w:eastAsia="Times New Roman" w:hAnsi="Times New Roman" w:cs="Times New Roman"/>
          <w:spacing w:val="-5"/>
          <w:sz w:val="24"/>
          <w:szCs w:val="24"/>
          <w:lang w:val="vi-VN"/>
        </w:rPr>
        <w:t xml:space="preserve">Có các quyền và nghĩa vụ khác theo quy định tại Hợp </w:t>
      </w:r>
      <w:r>
        <w:rPr>
          <w:rFonts w:ascii="Times New Roman" w:eastAsia="Times New Roman" w:hAnsi="Times New Roman" w:cs="Times New Roman"/>
          <w:spacing w:val="-5"/>
          <w:sz w:val="24"/>
          <w:szCs w:val="24"/>
          <w:lang w:val="en-US"/>
        </w:rPr>
        <w:t>đ</w:t>
      </w:r>
      <w:r>
        <w:rPr>
          <w:rFonts w:ascii="Times New Roman" w:eastAsia="Times New Roman" w:hAnsi="Times New Roman" w:cs="Times New Roman"/>
          <w:spacing w:val="-5"/>
          <w:sz w:val="24"/>
          <w:szCs w:val="24"/>
          <w:lang w:val="vi-VN"/>
        </w:rPr>
        <w:t>ồng này và theo quy định của pháp luật.</w:t>
      </w:r>
    </w:p>
    <w:p w14:paraId="5F8AE932" w14:textId="33CB4E70" w:rsidR="005B670B" w:rsidRDefault="006274B2">
      <w:pPr>
        <w:pStyle w:val="Style4"/>
      </w:pPr>
      <w:r>
        <w:t>Quyền</w:t>
      </w:r>
      <w:r>
        <w:rPr>
          <w:lang w:val="vi-VN"/>
        </w:rPr>
        <w:t xml:space="preserve"> và n</w:t>
      </w:r>
      <w:r>
        <w:t>ghĩa vụ của bên B:</w:t>
      </w:r>
    </w:p>
    <w:p w14:paraId="0BAF02ED" w14:textId="44BA3A68" w:rsidR="006274B2" w:rsidRPr="006274B2" w:rsidRDefault="006274B2">
      <w:pPr>
        <w:pStyle w:val="NormalWeb"/>
        <w:numPr>
          <w:ilvl w:val="0"/>
          <w:numId w:val="3"/>
        </w:numPr>
        <w:spacing w:before="120" w:beforeAutospacing="0" w:after="120" w:afterAutospacing="0"/>
        <w:jc w:val="both"/>
        <w:rPr>
          <w:color w:val="212529"/>
          <w:spacing w:val="2"/>
        </w:rPr>
      </w:pPr>
      <w:r w:rsidRPr="006274B2">
        <w:rPr>
          <w:color w:val="212529"/>
          <w:spacing w:val="2"/>
          <w:lang w:val="en"/>
        </w:rPr>
        <w:t xml:space="preserve">Yêu cầu bên A giao </w:t>
      </w:r>
      <w:r>
        <w:rPr>
          <w:color w:val="212529"/>
          <w:spacing w:val="2"/>
          <w:lang w:val="en"/>
        </w:rPr>
        <w:t>và</w:t>
      </w:r>
      <w:r>
        <w:rPr>
          <w:color w:val="212529"/>
          <w:spacing w:val="2"/>
          <w:lang w:val="vi-VN"/>
        </w:rPr>
        <w:t xml:space="preserve"> tiến hành lắp đặt </w:t>
      </w:r>
      <w:r w:rsidRPr="006274B2">
        <w:rPr>
          <w:color w:val="212529"/>
          <w:spacing w:val="2"/>
          <w:lang w:val="en"/>
        </w:rPr>
        <w:t xml:space="preserve">đúng loại hàng </w:t>
      </w:r>
      <w:r>
        <w:rPr>
          <w:color w:val="212529"/>
          <w:spacing w:val="2"/>
          <w:lang w:val="en"/>
        </w:rPr>
        <w:t>hóa</w:t>
      </w:r>
      <w:r>
        <w:rPr>
          <w:color w:val="212529"/>
          <w:spacing w:val="2"/>
          <w:lang w:val="vi-VN"/>
        </w:rPr>
        <w:t xml:space="preserve">, </w:t>
      </w:r>
      <w:r>
        <w:rPr>
          <w:color w:val="212529"/>
          <w:spacing w:val="2"/>
          <w:lang w:val="en"/>
        </w:rPr>
        <w:t>đ</w:t>
      </w:r>
      <w:r w:rsidRPr="006274B2">
        <w:rPr>
          <w:color w:val="212529"/>
          <w:spacing w:val="2"/>
          <w:lang w:val="en"/>
        </w:rPr>
        <w:t>úng thời hạn và địa điểm</w:t>
      </w:r>
      <w:r>
        <w:rPr>
          <w:color w:val="212529"/>
          <w:spacing w:val="2"/>
          <w:lang w:val="vi-VN"/>
        </w:rPr>
        <w:t xml:space="preserve"> </w:t>
      </w:r>
      <w:r w:rsidRPr="006274B2">
        <w:rPr>
          <w:color w:val="212529"/>
          <w:spacing w:val="2"/>
          <w:lang w:val="en"/>
        </w:rPr>
        <w:t xml:space="preserve">đã thỏa </w:t>
      </w:r>
      <w:r>
        <w:rPr>
          <w:color w:val="212529"/>
          <w:spacing w:val="2"/>
          <w:lang w:val="en"/>
        </w:rPr>
        <w:t>thuận</w:t>
      </w:r>
      <w:r>
        <w:rPr>
          <w:color w:val="212529"/>
          <w:spacing w:val="2"/>
          <w:lang w:val="vi-VN"/>
        </w:rPr>
        <w:t>.</w:t>
      </w:r>
    </w:p>
    <w:p w14:paraId="6F21126E" w14:textId="20C39EC7" w:rsidR="005B670B" w:rsidRPr="006274B2" w:rsidRDefault="006274B2">
      <w:pPr>
        <w:pStyle w:val="NormalWeb"/>
        <w:numPr>
          <w:ilvl w:val="0"/>
          <w:numId w:val="3"/>
        </w:numPr>
        <w:spacing w:before="120" w:beforeAutospacing="0" w:after="120" w:afterAutospacing="0"/>
        <w:jc w:val="both"/>
        <w:rPr>
          <w:color w:val="212529"/>
          <w:spacing w:val="2"/>
        </w:rPr>
      </w:pPr>
      <w:r w:rsidRPr="006274B2">
        <w:rPr>
          <w:color w:val="212529"/>
          <w:spacing w:val="2"/>
          <w:lang w:val="en"/>
        </w:rPr>
        <w:t>Thực hiện đúng, đầy đủ nghĩa vụ thanh toán</w:t>
      </w:r>
      <w:r>
        <w:rPr>
          <w:color w:val="212529"/>
          <w:spacing w:val="2"/>
          <w:lang w:val="vi-VN"/>
        </w:rPr>
        <w:t xml:space="preserve"> </w:t>
      </w:r>
      <w:r>
        <w:rPr>
          <w:color w:val="212529"/>
          <w:spacing w:val="2"/>
        </w:rPr>
        <w:t>cho bên A như đã thoả thuận trong hợp đồng.</w:t>
      </w:r>
    </w:p>
    <w:p w14:paraId="3843A80A" w14:textId="6D1571D4" w:rsidR="006274B2" w:rsidRPr="006274B2" w:rsidRDefault="006274B2">
      <w:pPr>
        <w:pStyle w:val="NormalWeb"/>
        <w:numPr>
          <w:ilvl w:val="0"/>
          <w:numId w:val="3"/>
        </w:numPr>
        <w:spacing w:before="120" w:beforeAutospacing="0" w:after="120" w:afterAutospacing="0"/>
        <w:jc w:val="both"/>
        <w:rPr>
          <w:color w:val="212529"/>
          <w:spacing w:val="2"/>
        </w:rPr>
      </w:pPr>
      <w:r w:rsidRPr="006274B2">
        <w:rPr>
          <w:color w:val="212529"/>
          <w:spacing w:val="2"/>
          <w:lang w:val="en"/>
        </w:rPr>
        <w:t>Yêu cầu bên A đổi các thiết bị, máy móc bị lỗi, hư hỏng, không đúng mẫu mã, chất lượng như đã giao kết;</w:t>
      </w:r>
    </w:p>
    <w:p w14:paraId="5D3F18D1" w14:textId="75464089" w:rsidR="006274B2" w:rsidRPr="006274B2" w:rsidRDefault="006274B2" w:rsidP="006274B2">
      <w:pPr>
        <w:pStyle w:val="ListParagraph"/>
        <w:numPr>
          <w:ilvl w:val="0"/>
          <w:numId w:val="3"/>
        </w:numPr>
        <w:rPr>
          <w:rFonts w:ascii="Times New Roman" w:eastAsia="Times New Roman" w:hAnsi="Times New Roman" w:cs="Times New Roman"/>
          <w:color w:val="212529"/>
          <w:spacing w:val="2"/>
          <w:sz w:val="24"/>
          <w:szCs w:val="24"/>
          <w:lang w:val="en-US"/>
        </w:rPr>
      </w:pPr>
      <w:r w:rsidRPr="006274B2">
        <w:rPr>
          <w:rFonts w:ascii="Times New Roman" w:eastAsia="Times New Roman" w:hAnsi="Times New Roman" w:cs="Times New Roman"/>
          <w:color w:val="212529"/>
          <w:spacing w:val="2"/>
          <w:sz w:val="24"/>
          <w:szCs w:val="24"/>
          <w:lang w:val="en-US"/>
        </w:rPr>
        <w:t xml:space="preserve">Từ chối nhận hàng, đơn phương hủy bỏ hợp đồng nếu bên A có hành vi vi </w:t>
      </w:r>
      <w:r>
        <w:rPr>
          <w:rFonts w:ascii="Times New Roman" w:eastAsia="Times New Roman" w:hAnsi="Times New Roman" w:cs="Times New Roman"/>
          <w:color w:val="212529"/>
          <w:spacing w:val="2"/>
          <w:sz w:val="24"/>
          <w:szCs w:val="24"/>
          <w:lang w:val="en-US"/>
        </w:rPr>
        <w:t>phạm</w:t>
      </w:r>
      <w:r>
        <w:rPr>
          <w:rFonts w:ascii="Times New Roman" w:eastAsia="Times New Roman" w:hAnsi="Times New Roman" w:cs="Times New Roman"/>
          <w:color w:val="212529"/>
          <w:spacing w:val="2"/>
          <w:sz w:val="24"/>
          <w:szCs w:val="24"/>
          <w:lang w:val="vi-VN"/>
        </w:rPr>
        <w:t>.</w:t>
      </w:r>
    </w:p>
    <w:p w14:paraId="1EE0E45F" w14:textId="13008EA2" w:rsidR="006274B2" w:rsidRDefault="006274B2">
      <w:pPr>
        <w:pStyle w:val="NormalWeb"/>
        <w:numPr>
          <w:ilvl w:val="0"/>
          <w:numId w:val="3"/>
        </w:numPr>
        <w:spacing w:before="120" w:beforeAutospacing="0" w:after="120" w:afterAutospacing="0"/>
        <w:jc w:val="both"/>
        <w:rPr>
          <w:color w:val="212529"/>
          <w:spacing w:val="2"/>
        </w:rPr>
      </w:pPr>
      <w:r w:rsidRPr="006274B2">
        <w:rPr>
          <w:color w:val="212529"/>
          <w:spacing w:val="2"/>
          <w:lang w:val="en"/>
        </w:rPr>
        <w:t xml:space="preserve">Thông báo cho Bên A những thay đổi trong quá trình thực hiện hợp </w:t>
      </w:r>
      <w:r>
        <w:rPr>
          <w:color w:val="212529"/>
          <w:spacing w:val="2"/>
          <w:lang w:val="en"/>
        </w:rPr>
        <w:t>đồng</w:t>
      </w:r>
      <w:r>
        <w:rPr>
          <w:color w:val="212529"/>
          <w:spacing w:val="2"/>
          <w:lang w:val="vi-VN"/>
        </w:rPr>
        <w:t>.</w:t>
      </w:r>
    </w:p>
    <w:p w14:paraId="405EDF32" w14:textId="77777777" w:rsidR="005B670B" w:rsidRDefault="00000000">
      <w:pPr>
        <w:pStyle w:val="ListParagraph"/>
        <w:widowControl w:val="0"/>
        <w:numPr>
          <w:ilvl w:val="0"/>
          <w:numId w:val="3"/>
        </w:numPr>
        <w:autoSpaceDE w:val="0"/>
        <w:autoSpaceDN w:val="0"/>
        <w:adjustRightInd w:val="0"/>
        <w:snapToGrid w:val="0"/>
        <w:spacing w:before="120" w:after="120" w:line="240" w:lineRule="auto"/>
        <w:ind w:right="28"/>
        <w:contextualSpacing w:val="0"/>
        <w:jc w:val="both"/>
        <w:rPr>
          <w:rFonts w:ascii="Times New Roman" w:eastAsia="Times New Roman" w:hAnsi="Times New Roman" w:cs="Times New Roman"/>
          <w:sz w:val="24"/>
          <w:szCs w:val="24"/>
          <w:lang w:val="vi-VN"/>
        </w:rPr>
      </w:pPr>
      <w:r>
        <w:rPr>
          <w:rFonts w:ascii="Times New Roman" w:eastAsia="Times New Roman" w:hAnsi="Times New Roman" w:cs="Times New Roman"/>
          <w:spacing w:val="-5"/>
          <w:sz w:val="24"/>
          <w:szCs w:val="24"/>
          <w:lang w:val="vi-VN"/>
        </w:rPr>
        <w:t xml:space="preserve">Có các quyền và nghĩa vụ khác theo quy định tại Hợp </w:t>
      </w:r>
      <w:r>
        <w:rPr>
          <w:rFonts w:ascii="Times New Roman" w:eastAsia="Times New Roman" w:hAnsi="Times New Roman" w:cs="Times New Roman"/>
          <w:spacing w:val="-5"/>
          <w:sz w:val="24"/>
          <w:szCs w:val="24"/>
          <w:lang w:val="en-US"/>
        </w:rPr>
        <w:t>đ</w:t>
      </w:r>
      <w:r>
        <w:rPr>
          <w:rFonts w:ascii="Times New Roman" w:eastAsia="Times New Roman" w:hAnsi="Times New Roman" w:cs="Times New Roman"/>
          <w:spacing w:val="-5"/>
          <w:sz w:val="24"/>
          <w:szCs w:val="24"/>
          <w:lang w:val="vi-VN"/>
        </w:rPr>
        <w:t>ồng này và theo quy định của pháp luật.</w:t>
      </w:r>
    </w:p>
    <w:p w14:paraId="29652BFE" w14:textId="77777777" w:rsidR="005B670B" w:rsidRDefault="00000000">
      <w:pPr>
        <w:pStyle w:val="Style3"/>
      </w:pPr>
      <w:r>
        <w:t xml:space="preserve">BẢO </w:t>
      </w:r>
      <w:r>
        <w:rPr>
          <w:spacing w:val="-1"/>
        </w:rPr>
        <w:t>M</w:t>
      </w:r>
      <w:r>
        <w:t xml:space="preserve">ẬT </w:t>
      </w:r>
      <w:r>
        <w:rPr>
          <w:spacing w:val="1"/>
        </w:rPr>
        <w:t>T</w:t>
      </w:r>
      <w:r>
        <w:t>H</w:t>
      </w:r>
      <w:r>
        <w:rPr>
          <w:spacing w:val="1"/>
        </w:rPr>
        <w:t>Ô</w:t>
      </w:r>
      <w:r>
        <w:t>NG</w:t>
      </w:r>
      <w:r>
        <w:rPr>
          <w:spacing w:val="-2"/>
        </w:rPr>
        <w:t xml:space="preserve"> </w:t>
      </w:r>
      <w:r>
        <w:t>TIN</w:t>
      </w:r>
    </w:p>
    <w:p w14:paraId="2955872B" w14:textId="77777777" w:rsidR="005B670B" w:rsidRDefault="00000000">
      <w:pPr>
        <w:pStyle w:val="Style4"/>
        <w:rPr>
          <w:lang w:val="vi-VN"/>
        </w:rPr>
      </w:pPr>
      <w:r>
        <w:rPr>
          <w:lang w:val="vi-VN"/>
        </w:rPr>
        <w:t>Mỗi</w:t>
      </w:r>
      <w:r>
        <w:rPr>
          <w:spacing w:val="27"/>
          <w:lang w:val="vi-VN"/>
        </w:rPr>
        <w:t xml:space="preserve"> </w:t>
      </w:r>
      <w:r>
        <w:rPr>
          <w:spacing w:val="-2"/>
          <w:lang w:val="vi-VN"/>
        </w:rPr>
        <w:t>B</w:t>
      </w:r>
      <w:r>
        <w:rPr>
          <w:spacing w:val="-1"/>
          <w:lang w:val="vi-VN"/>
        </w:rPr>
        <w:t>ê</w:t>
      </w:r>
      <w:r>
        <w:rPr>
          <w:lang w:val="vi-VN"/>
        </w:rPr>
        <w:t>n</w:t>
      </w:r>
      <w:r>
        <w:rPr>
          <w:spacing w:val="26"/>
          <w:lang w:val="vi-VN"/>
        </w:rPr>
        <w:t xml:space="preserve"> </w:t>
      </w:r>
      <w:r>
        <w:rPr>
          <w:lang w:val="vi-VN"/>
        </w:rPr>
        <w:t>ph</w:t>
      </w:r>
      <w:r>
        <w:rPr>
          <w:spacing w:val="-1"/>
          <w:lang w:val="vi-VN"/>
        </w:rPr>
        <w:t>ả</w:t>
      </w:r>
      <w:r>
        <w:rPr>
          <w:lang w:val="vi-VN"/>
        </w:rPr>
        <w:t>i</w:t>
      </w:r>
      <w:r>
        <w:rPr>
          <w:spacing w:val="29"/>
          <w:lang w:val="vi-VN"/>
        </w:rPr>
        <w:t xml:space="preserve"> </w:t>
      </w:r>
      <w:r>
        <w:rPr>
          <w:spacing w:val="-2"/>
          <w:lang w:val="vi-VN"/>
        </w:rPr>
        <w:t>g</w:t>
      </w:r>
      <w:r>
        <w:rPr>
          <w:lang w:val="vi-VN"/>
        </w:rPr>
        <w:t>iữ</w:t>
      </w:r>
      <w:r>
        <w:rPr>
          <w:spacing w:val="26"/>
          <w:lang w:val="vi-VN"/>
        </w:rPr>
        <w:t xml:space="preserve"> </w:t>
      </w:r>
      <w:r>
        <w:rPr>
          <w:lang w:val="vi-VN"/>
        </w:rPr>
        <w:t>bí</w:t>
      </w:r>
      <w:r>
        <w:rPr>
          <w:spacing w:val="27"/>
          <w:lang w:val="vi-VN"/>
        </w:rPr>
        <w:t xml:space="preserve"> </w:t>
      </w:r>
      <w:r>
        <w:rPr>
          <w:lang w:val="vi-VN"/>
        </w:rPr>
        <w:t>mật</w:t>
      </w:r>
      <w:r>
        <w:rPr>
          <w:spacing w:val="26"/>
          <w:lang w:val="vi-VN"/>
        </w:rPr>
        <w:t xml:space="preserve"> </w:t>
      </w:r>
      <w:r>
        <w:rPr>
          <w:lang w:val="vi-VN"/>
        </w:rPr>
        <w:t>toàn</w:t>
      </w:r>
      <w:r>
        <w:rPr>
          <w:spacing w:val="26"/>
          <w:lang w:val="vi-VN"/>
        </w:rPr>
        <w:t xml:space="preserve"> </w:t>
      </w:r>
      <w:r>
        <w:rPr>
          <w:lang w:val="vi-VN"/>
        </w:rPr>
        <w:t>bộ</w:t>
      </w:r>
      <w:r>
        <w:rPr>
          <w:spacing w:val="26"/>
          <w:lang w:val="vi-VN"/>
        </w:rPr>
        <w:t xml:space="preserve"> </w:t>
      </w:r>
      <w:r>
        <w:rPr>
          <w:spacing w:val="-1"/>
          <w:lang w:val="vi-VN"/>
        </w:rPr>
        <w:t>cá</w:t>
      </w:r>
      <w:r>
        <w:rPr>
          <w:lang w:val="vi-VN"/>
        </w:rPr>
        <w:t>c</w:t>
      </w:r>
      <w:r>
        <w:rPr>
          <w:spacing w:val="25"/>
          <w:lang w:val="vi-VN"/>
        </w:rPr>
        <w:t xml:space="preserve"> </w:t>
      </w:r>
      <w:r>
        <w:rPr>
          <w:lang w:val="vi-VN"/>
        </w:rPr>
        <w:t>thô</w:t>
      </w:r>
      <w:r>
        <w:rPr>
          <w:spacing w:val="3"/>
          <w:lang w:val="vi-VN"/>
        </w:rPr>
        <w:t>n</w:t>
      </w:r>
      <w:r>
        <w:rPr>
          <w:lang w:val="vi-VN"/>
        </w:rPr>
        <w:t>g</w:t>
      </w:r>
      <w:r>
        <w:rPr>
          <w:spacing w:val="24"/>
          <w:lang w:val="vi-VN"/>
        </w:rPr>
        <w:t xml:space="preserve"> </w:t>
      </w:r>
      <w:r>
        <w:rPr>
          <w:lang w:val="vi-VN"/>
        </w:rPr>
        <w:t>t</w:t>
      </w:r>
      <w:r>
        <w:rPr>
          <w:spacing w:val="1"/>
          <w:lang w:val="vi-VN"/>
        </w:rPr>
        <w:t>i</w:t>
      </w:r>
      <w:r>
        <w:rPr>
          <w:lang w:val="vi-VN"/>
        </w:rPr>
        <w:t>n,</w:t>
      </w:r>
      <w:r>
        <w:rPr>
          <w:spacing w:val="26"/>
          <w:lang w:val="vi-VN"/>
        </w:rPr>
        <w:t xml:space="preserve"> </w:t>
      </w:r>
      <w:r>
        <w:rPr>
          <w:lang w:val="vi-VN"/>
        </w:rPr>
        <w:t>tài</w:t>
      </w:r>
      <w:r>
        <w:rPr>
          <w:spacing w:val="26"/>
          <w:lang w:val="vi-VN"/>
        </w:rPr>
        <w:t xml:space="preserve"> </w:t>
      </w:r>
      <w:r>
        <w:rPr>
          <w:lang w:val="vi-VN"/>
        </w:rPr>
        <w:t>l</w:t>
      </w:r>
      <w:r>
        <w:rPr>
          <w:spacing w:val="1"/>
          <w:lang w:val="vi-VN"/>
        </w:rPr>
        <w:t>i</w:t>
      </w:r>
      <w:r>
        <w:rPr>
          <w:spacing w:val="-1"/>
          <w:lang w:val="vi-VN"/>
        </w:rPr>
        <w:t>ệ</w:t>
      </w:r>
      <w:r>
        <w:rPr>
          <w:lang w:val="vi-VN"/>
        </w:rPr>
        <w:t>u,</w:t>
      </w:r>
      <w:r>
        <w:rPr>
          <w:spacing w:val="26"/>
          <w:lang w:val="vi-VN"/>
        </w:rPr>
        <w:t xml:space="preserve"> </w:t>
      </w:r>
      <w:r>
        <w:rPr>
          <w:lang w:val="vi-VN"/>
        </w:rPr>
        <w:t>thỏa</w:t>
      </w:r>
      <w:r>
        <w:rPr>
          <w:spacing w:val="26"/>
          <w:lang w:val="vi-VN"/>
        </w:rPr>
        <w:t xml:space="preserve"> </w:t>
      </w:r>
      <w:r>
        <w:rPr>
          <w:lang w:val="vi-VN"/>
        </w:rPr>
        <w:t>thuận</w:t>
      </w:r>
      <w:r>
        <w:rPr>
          <w:spacing w:val="26"/>
          <w:lang w:val="vi-VN"/>
        </w:rPr>
        <w:t xml:space="preserve"> </w:t>
      </w:r>
      <w:r>
        <w:rPr>
          <w:spacing w:val="-1"/>
          <w:lang w:val="vi-VN"/>
        </w:rPr>
        <w:t>c</w:t>
      </w:r>
      <w:r>
        <w:rPr>
          <w:lang w:val="vi-VN"/>
        </w:rPr>
        <w:t>ó</w:t>
      </w:r>
      <w:r>
        <w:rPr>
          <w:spacing w:val="26"/>
          <w:lang w:val="vi-VN"/>
        </w:rPr>
        <w:t xml:space="preserve"> </w:t>
      </w:r>
      <w:r>
        <w:rPr>
          <w:lang w:val="vi-VN"/>
        </w:rPr>
        <w:t>đượ</w:t>
      </w:r>
      <w:r>
        <w:rPr>
          <w:spacing w:val="-1"/>
          <w:lang w:val="vi-VN"/>
        </w:rPr>
        <w:t>c do Bên kia cung cấp</w:t>
      </w:r>
      <w:r>
        <w:rPr>
          <w:spacing w:val="26"/>
          <w:lang w:val="vi-VN"/>
        </w:rPr>
        <w:t xml:space="preserve"> </w:t>
      </w:r>
      <w:r>
        <w:rPr>
          <w:lang w:val="vi-VN"/>
        </w:rPr>
        <w:t>tr</w:t>
      </w:r>
      <w:r>
        <w:rPr>
          <w:spacing w:val="-1"/>
          <w:lang w:val="vi-VN"/>
        </w:rPr>
        <w:t>ự</w:t>
      </w:r>
      <w:r>
        <w:rPr>
          <w:lang w:val="vi-VN"/>
        </w:rPr>
        <w:t>c</w:t>
      </w:r>
      <w:r>
        <w:rPr>
          <w:spacing w:val="25"/>
          <w:lang w:val="vi-VN"/>
        </w:rPr>
        <w:t xml:space="preserve"> </w:t>
      </w:r>
      <w:r>
        <w:rPr>
          <w:lang w:val="vi-VN"/>
        </w:rPr>
        <w:t>t</w:t>
      </w:r>
      <w:r>
        <w:rPr>
          <w:spacing w:val="1"/>
          <w:lang w:val="vi-VN"/>
        </w:rPr>
        <w:t>i</w:t>
      </w:r>
      <w:r>
        <w:rPr>
          <w:spacing w:val="-1"/>
          <w:lang w:val="vi-VN"/>
        </w:rPr>
        <w:t>ế</w:t>
      </w:r>
      <w:r>
        <w:rPr>
          <w:lang w:val="vi-VN"/>
        </w:rPr>
        <w:t>p ho</w:t>
      </w:r>
      <w:r>
        <w:rPr>
          <w:spacing w:val="-1"/>
          <w:lang w:val="vi-VN"/>
        </w:rPr>
        <w:t>ặ</w:t>
      </w:r>
      <w:r>
        <w:rPr>
          <w:lang w:val="vi-VN"/>
        </w:rPr>
        <w:t>c</w:t>
      </w:r>
      <w:r>
        <w:rPr>
          <w:spacing w:val="1"/>
          <w:lang w:val="vi-VN"/>
        </w:rPr>
        <w:t xml:space="preserve"> </w:t>
      </w:r>
      <w:r>
        <w:rPr>
          <w:spacing w:val="-2"/>
          <w:lang w:val="vi-VN"/>
        </w:rPr>
        <w:t>g</w:t>
      </w:r>
      <w:r>
        <w:rPr>
          <w:lang w:val="vi-VN"/>
        </w:rPr>
        <w:t xml:space="preserve">ián tiếp, bao gồm nhưng không giới hạn toàn bộ nội dung của Hợp đồng này; các email, thư từ, tài liệu, văn bản tư vấn của Bên B; các văn bản do Bên B soạn thảo, cung cấp; các thông tin, dữ liệu, tài liệu do Bên A cung cấp,… </w:t>
      </w:r>
      <w:r>
        <w:rPr>
          <w:spacing w:val="1"/>
          <w:lang w:val="vi-VN"/>
        </w:rPr>
        <w:t>(</w:t>
      </w:r>
      <w:r>
        <w:rPr>
          <w:spacing w:val="-2"/>
          <w:lang w:val="vi-VN"/>
        </w:rPr>
        <w:t>g</w:t>
      </w:r>
      <w:r>
        <w:rPr>
          <w:lang w:val="vi-VN"/>
        </w:rPr>
        <w:t>ọi chu</w:t>
      </w:r>
      <w:r>
        <w:rPr>
          <w:spacing w:val="2"/>
          <w:lang w:val="vi-VN"/>
        </w:rPr>
        <w:t>n</w:t>
      </w:r>
      <w:r>
        <w:rPr>
          <w:lang w:val="vi-VN"/>
        </w:rPr>
        <w:t>g</w:t>
      </w:r>
      <w:r>
        <w:rPr>
          <w:spacing w:val="-2"/>
          <w:lang w:val="vi-VN"/>
        </w:rPr>
        <w:t xml:space="preserve"> </w:t>
      </w:r>
      <w:r>
        <w:rPr>
          <w:lang w:val="vi-VN"/>
        </w:rPr>
        <w:t>là</w:t>
      </w:r>
      <w:r>
        <w:rPr>
          <w:spacing w:val="2"/>
          <w:lang w:val="vi-VN"/>
        </w:rPr>
        <w:t xml:space="preserve"> “</w:t>
      </w:r>
      <w:r>
        <w:rPr>
          <w:b/>
          <w:bCs/>
          <w:lang w:val="vi-VN"/>
        </w:rPr>
        <w:t>T</w:t>
      </w:r>
      <w:r>
        <w:rPr>
          <w:b/>
          <w:bCs/>
          <w:spacing w:val="1"/>
          <w:lang w:val="vi-VN"/>
        </w:rPr>
        <w:t>h</w:t>
      </w:r>
      <w:r>
        <w:rPr>
          <w:b/>
          <w:bCs/>
          <w:lang w:val="vi-VN"/>
        </w:rPr>
        <w:t>ô</w:t>
      </w:r>
      <w:r>
        <w:rPr>
          <w:b/>
          <w:bCs/>
          <w:spacing w:val="1"/>
          <w:lang w:val="vi-VN"/>
        </w:rPr>
        <w:t>n</w:t>
      </w:r>
      <w:r>
        <w:rPr>
          <w:b/>
          <w:bCs/>
          <w:lang w:val="vi-VN"/>
        </w:rPr>
        <w:t>g T</w:t>
      </w:r>
      <w:r>
        <w:rPr>
          <w:b/>
          <w:bCs/>
          <w:spacing w:val="-1"/>
          <w:lang w:val="vi-VN"/>
        </w:rPr>
        <w:t>i</w:t>
      </w:r>
      <w:r>
        <w:rPr>
          <w:b/>
          <w:bCs/>
          <w:lang w:val="vi-VN"/>
        </w:rPr>
        <w:t xml:space="preserve">n </w:t>
      </w:r>
      <w:r>
        <w:rPr>
          <w:b/>
          <w:bCs/>
          <w:spacing w:val="-1"/>
          <w:lang w:val="vi-VN"/>
        </w:rPr>
        <w:t>M</w:t>
      </w:r>
      <w:r>
        <w:rPr>
          <w:b/>
          <w:bCs/>
          <w:lang w:val="vi-VN"/>
        </w:rPr>
        <w:t>ậ</w:t>
      </w:r>
      <w:r>
        <w:rPr>
          <w:b/>
          <w:bCs/>
          <w:spacing w:val="1"/>
          <w:lang w:val="vi-VN"/>
        </w:rPr>
        <w:t>t</w:t>
      </w:r>
      <w:r>
        <w:rPr>
          <w:spacing w:val="-1"/>
          <w:lang w:val="vi-VN"/>
        </w:rPr>
        <w:t>”</w:t>
      </w:r>
      <w:r>
        <w:rPr>
          <w:lang w:val="vi-VN"/>
        </w:rPr>
        <w:t>),</w:t>
      </w:r>
      <w:r>
        <w:rPr>
          <w:spacing w:val="1"/>
          <w:lang w:val="vi-VN"/>
        </w:rPr>
        <w:t xml:space="preserve"> </w:t>
      </w:r>
      <w:r>
        <w:rPr>
          <w:lang w:val="vi-VN"/>
        </w:rPr>
        <w:t>n</w:t>
      </w:r>
      <w:r>
        <w:rPr>
          <w:spacing w:val="-2"/>
          <w:lang w:val="vi-VN"/>
        </w:rPr>
        <w:t>g</w:t>
      </w:r>
      <w:r>
        <w:rPr>
          <w:lang w:val="vi-VN"/>
        </w:rPr>
        <w:t>o</w:t>
      </w:r>
      <w:r>
        <w:rPr>
          <w:spacing w:val="-1"/>
          <w:lang w:val="vi-VN"/>
        </w:rPr>
        <w:t>ạ</w:t>
      </w:r>
      <w:r>
        <w:rPr>
          <w:lang w:val="vi-VN"/>
        </w:rPr>
        <w:t xml:space="preserve">i </w:t>
      </w:r>
      <w:r>
        <w:rPr>
          <w:spacing w:val="1"/>
          <w:lang w:val="vi-VN"/>
        </w:rPr>
        <w:t>t</w:t>
      </w:r>
      <w:r>
        <w:rPr>
          <w:lang w:val="vi-VN"/>
        </w:rPr>
        <w:t>r</w:t>
      </w:r>
      <w:r>
        <w:rPr>
          <w:spacing w:val="-1"/>
          <w:lang w:val="vi-VN"/>
        </w:rPr>
        <w:t>ừ</w:t>
      </w:r>
      <w:r>
        <w:rPr>
          <w:lang w:val="vi-VN"/>
        </w:rPr>
        <w:t>:</w:t>
      </w:r>
    </w:p>
    <w:p w14:paraId="512F3292" w14:textId="77777777" w:rsidR="005B670B" w:rsidRDefault="00000000">
      <w:pPr>
        <w:pStyle w:val="ListParagraph"/>
        <w:widowControl w:val="0"/>
        <w:numPr>
          <w:ilvl w:val="0"/>
          <w:numId w:val="6"/>
        </w:numPr>
        <w:snapToGrid w:val="0"/>
        <w:spacing w:before="120" w:after="120" w:line="240" w:lineRule="auto"/>
        <w:ind w:left="1134" w:hanging="425"/>
        <w:contextualSpacing w:val="0"/>
        <w:jc w:val="both"/>
        <w:rPr>
          <w:rFonts w:ascii="Times New Roman" w:eastAsia="Times New Roman" w:hAnsi="Times New Roman" w:cs="Times New Roman"/>
          <w:sz w:val="24"/>
          <w:szCs w:val="24"/>
          <w:lang w:val="vi-VN"/>
        </w:rPr>
      </w:pPr>
      <w:r>
        <w:rPr>
          <w:rFonts w:ascii="Times New Roman" w:eastAsia="Times New Roman" w:hAnsi="Times New Roman" w:cs="Times New Roman"/>
          <w:spacing w:val="-1"/>
          <w:sz w:val="24"/>
          <w:szCs w:val="24"/>
          <w:lang w:val="vi-VN"/>
        </w:rPr>
        <w:t>Cá</w:t>
      </w:r>
      <w:r>
        <w:rPr>
          <w:rFonts w:ascii="Times New Roman" w:eastAsia="Times New Roman" w:hAnsi="Times New Roman" w:cs="Times New Roman"/>
          <w:sz w:val="24"/>
          <w:szCs w:val="24"/>
          <w:lang w:val="vi-VN"/>
        </w:rPr>
        <w:t>c</w:t>
      </w:r>
      <w:r>
        <w:rPr>
          <w:rFonts w:ascii="Times New Roman" w:eastAsia="Times New Roman" w:hAnsi="Times New Roman" w:cs="Times New Roman"/>
          <w:spacing w:val="4"/>
          <w:sz w:val="24"/>
          <w:szCs w:val="24"/>
          <w:lang w:val="vi-VN"/>
        </w:rPr>
        <w:t xml:space="preserve"> </w:t>
      </w:r>
      <w:r>
        <w:rPr>
          <w:rFonts w:ascii="Times New Roman" w:eastAsia="Times New Roman" w:hAnsi="Times New Roman" w:cs="Times New Roman"/>
          <w:sz w:val="24"/>
          <w:szCs w:val="24"/>
          <w:lang w:val="vi-VN"/>
        </w:rPr>
        <w:t>thô</w:t>
      </w:r>
      <w:r>
        <w:rPr>
          <w:rFonts w:ascii="Times New Roman" w:eastAsia="Times New Roman" w:hAnsi="Times New Roman" w:cs="Times New Roman"/>
          <w:spacing w:val="3"/>
          <w:sz w:val="24"/>
          <w:szCs w:val="24"/>
          <w:lang w:val="vi-VN"/>
        </w:rPr>
        <w:t>n</w:t>
      </w:r>
      <w:r>
        <w:rPr>
          <w:rFonts w:ascii="Times New Roman" w:eastAsia="Times New Roman" w:hAnsi="Times New Roman" w:cs="Times New Roman"/>
          <w:sz w:val="24"/>
          <w:szCs w:val="24"/>
          <w:lang w:val="vi-VN"/>
        </w:rPr>
        <w:t>g</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t</w:t>
      </w:r>
      <w:r>
        <w:rPr>
          <w:rFonts w:ascii="Times New Roman" w:eastAsia="Times New Roman" w:hAnsi="Times New Roman" w:cs="Times New Roman"/>
          <w:spacing w:val="1"/>
          <w:sz w:val="24"/>
          <w:szCs w:val="24"/>
          <w:lang w:val="vi-VN"/>
        </w:rPr>
        <w:t>i</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đó</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là</w:t>
      </w:r>
      <w:r>
        <w:rPr>
          <w:rFonts w:ascii="Times New Roman" w:eastAsia="Times New Roman" w:hAnsi="Times New Roman" w:cs="Times New Roman"/>
          <w:spacing w:val="4"/>
          <w:sz w:val="24"/>
          <w:szCs w:val="24"/>
          <w:lang w:val="vi-VN"/>
        </w:rPr>
        <w:t xml:space="preserve"> </w:t>
      </w:r>
      <w:r>
        <w:rPr>
          <w:rFonts w:ascii="Times New Roman" w:eastAsia="Times New Roman" w:hAnsi="Times New Roman" w:cs="Times New Roman"/>
          <w:sz w:val="24"/>
          <w:szCs w:val="24"/>
          <w:lang w:val="vi-VN"/>
        </w:rPr>
        <w:t>ho</w:t>
      </w:r>
      <w:r>
        <w:rPr>
          <w:rFonts w:ascii="Times New Roman" w:eastAsia="Times New Roman" w:hAnsi="Times New Roman" w:cs="Times New Roman"/>
          <w:spacing w:val="-1"/>
          <w:sz w:val="24"/>
          <w:szCs w:val="24"/>
          <w:lang w:val="vi-VN"/>
        </w:rPr>
        <w:t>ặ</w:t>
      </w:r>
      <w:r>
        <w:rPr>
          <w:rFonts w:ascii="Times New Roman" w:eastAsia="Times New Roman" w:hAnsi="Times New Roman" w:cs="Times New Roman"/>
          <w:sz w:val="24"/>
          <w:szCs w:val="24"/>
          <w:lang w:val="vi-VN"/>
        </w:rPr>
        <w:t>c</w:t>
      </w:r>
      <w:r>
        <w:rPr>
          <w:rFonts w:ascii="Times New Roman" w:eastAsia="Times New Roman" w:hAnsi="Times New Roman" w:cs="Times New Roman"/>
          <w:spacing w:val="4"/>
          <w:sz w:val="24"/>
          <w:szCs w:val="24"/>
          <w:lang w:val="vi-VN"/>
        </w:rPr>
        <w:t xml:space="preserve"> </w:t>
      </w:r>
      <w:r>
        <w:rPr>
          <w:rFonts w:ascii="Times New Roman" w:eastAsia="Times New Roman" w:hAnsi="Times New Roman" w:cs="Times New Roman"/>
          <w:sz w:val="24"/>
          <w:szCs w:val="24"/>
          <w:lang w:val="vi-VN"/>
        </w:rPr>
        <w:t>sẽ</w:t>
      </w:r>
      <w:r>
        <w:rPr>
          <w:rFonts w:ascii="Times New Roman" w:eastAsia="Times New Roman" w:hAnsi="Times New Roman" w:cs="Times New Roman"/>
          <w:spacing w:val="4"/>
          <w:sz w:val="24"/>
          <w:szCs w:val="24"/>
          <w:lang w:val="vi-VN"/>
        </w:rPr>
        <w:t xml:space="preserve"> </w:t>
      </w:r>
      <w:r>
        <w:rPr>
          <w:rFonts w:ascii="Times New Roman" w:eastAsia="Times New Roman" w:hAnsi="Times New Roman" w:cs="Times New Roman"/>
          <w:sz w:val="24"/>
          <w:szCs w:val="24"/>
          <w:lang w:val="vi-VN"/>
        </w:rPr>
        <w:t>trở</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thành</w:t>
      </w:r>
      <w:r>
        <w:rPr>
          <w:rFonts w:ascii="Times New Roman" w:eastAsia="Times New Roman" w:hAnsi="Times New Roman" w:cs="Times New Roman"/>
          <w:spacing w:val="8"/>
          <w:sz w:val="24"/>
          <w:szCs w:val="24"/>
          <w:lang w:val="vi-VN"/>
        </w:rPr>
        <w:t xml:space="preserve"> </w:t>
      </w:r>
      <w:r>
        <w:rPr>
          <w:rFonts w:ascii="Times New Roman" w:eastAsia="Times New Roman" w:hAnsi="Times New Roman" w:cs="Times New Roman"/>
          <w:sz w:val="24"/>
          <w:szCs w:val="24"/>
          <w:lang w:val="vi-VN"/>
        </w:rPr>
        <w:t>thông</w:t>
      </w:r>
      <w:r>
        <w:rPr>
          <w:rFonts w:ascii="Times New Roman" w:eastAsia="Times New Roman" w:hAnsi="Times New Roman" w:cs="Times New Roman"/>
          <w:spacing w:val="3"/>
          <w:sz w:val="24"/>
          <w:szCs w:val="24"/>
          <w:lang w:val="vi-VN"/>
        </w:rPr>
        <w:t xml:space="preserve"> </w:t>
      </w:r>
      <w:r>
        <w:rPr>
          <w:rFonts w:ascii="Times New Roman" w:eastAsia="Times New Roman" w:hAnsi="Times New Roman" w:cs="Times New Roman"/>
          <w:sz w:val="24"/>
          <w:szCs w:val="24"/>
          <w:lang w:val="vi-VN"/>
        </w:rPr>
        <w:t>t</w:t>
      </w:r>
      <w:r>
        <w:rPr>
          <w:rFonts w:ascii="Times New Roman" w:eastAsia="Times New Roman" w:hAnsi="Times New Roman" w:cs="Times New Roman"/>
          <w:spacing w:val="1"/>
          <w:sz w:val="24"/>
          <w:szCs w:val="24"/>
          <w:lang w:val="vi-VN"/>
        </w:rPr>
        <w:t>i</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pacing w:val="-1"/>
          <w:sz w:val="24"/>
          <w:szCs w:val="24"/>
          <w:lang w:val="vi-VN"/>
        </w:rPr>
        <w:t>c</w:t>
      </w:r>
      <w:r>
        <w:rPr>
          <w:rFonts w:ascii="Times New Roman" w:eastAsia="Times New Roman" w:hAnsi="Times New Roman" w:cs="Times New Roman"/>
          <w:sz w:val="24"/>
          <w:szCs w:val="24"/>
          <w:lang w:val="vi-VN"/>
        </w:rPr>
        <w:t>ông</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kh</w:t>
      </w:r>
      <w:r>
        <w:rPr>
          <w:rFonts w:ascii="Times New Roman" w:eastAsia="Times New Roman" w:hAnsi="Times New Roman" w:cs="Times New Roman"/>
          <w:spacing w:val="-1"/>
          <w:sz w:val="24"/>
          <w:szCs w:val="24"/>
          <w:lang w:val="vi-VN"/>
        </w:rPr>
        <w:t>a</w:t>
      </w:r>
      <w:r>
        <w:rPr>
          <w:rFonts w:ascii="Times New Roman" w:eastAsia="Times New Roman" w:hAnsi="Times New Roman" w:cs="Times New Roman"/>
          <w:sz w:val="24"/>
          <w:szCs w:val="24"/>
          <w:lang w:val="vi-VN"/>
        </w:rPr>
        <w:t>i,</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mà</w:t>
      </w:r>
      <w:r>
        <w:rPr>
          <w:rFonts w:ascii="Times New Roman" w:eastAsia="Times New Roman" w:hAnsi="Times New Roman" w:cs="Times New Roman"/>
          <w:spacing w:val="4"/>
          <w:sz w:val="24"/>
          <w:szCs w:val="24"/>
          <w:lang w:val="vi-VN"/>
        </w:rPr>
        <w:t xml:space="preserve"> </w:t>
      </w:r>
      <w:r>
        <w:rPr>
          <w:rFonts w:ascii="Times New Roman" w:eastAsia="Times New Roman" w:hAnsi="Times New Roman" w:cs="Times New Roman"/>
          <w:sz w:val="24"/>
          <w:szCs w:val="24"/>
          <w:lang w:val="vi-VN"/>
        </w:rPr>
        <w:t>khô</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g</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do</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lỗi</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pacing w:val="-1"/>
          <w:sz w:val="24"/>
          <w:szCs w:val="24"/>
          <w:lang w:val="vi-VN"/>
        </w:rPr>
        <w:t>c</w:t>
      </w:r>
      <w:r>
        <w:rPr>
          <w:rFonts w:ascii="Times New Roman" w:eastAsia="Times New Roman" w:hAnsi="Times New Roman" w:cs="Times New Roman"/>
          <w:sz w:val="24"/>
          <w:szCs w:val="24"/>
          <w:lang w:val="vi-VN"/>
        </w:rPr>
        <w:t>ủa</w:t>
      </w:r>
      <w:r>
        <w:rPr>
          <w:rFonts w:ascii="Times New Roman" w:eastAsia="Times New Roman" w:hAnsi="Times New Roman" w:cs="Times New Roman"/>
          <w:spacing w:val="4"/>
          <w:sz w:val="24"/>
          <w:szCs w:val="24"/>
          <w:lang w:val="vi-VN"/>
        </w:rPr>
        <w:t xml:space="preserve"> </w:t>
      </w:r>
      <w:r>
        <w:rPr>
          <w:rFonts w:ascii="Times New Roman" w:eastAsia="Times New Roman" w:hAnsi="Times New Roman" w:cs="Times New Roman"/>
          <w:sz w:val="24"/>
          <w:szCs w:val="24"/>
          <w:lang w:val="vi-VN"/>
        </w:rPr>
        <w:t>b</w:t>
      </w:r>
      <w:r>
        <w:rPr>
          <w:rFonts w:ascii="Times New Roman" w:eastAsia="Times New Roman" w:hAnsi="Times New Roman" w:cs="Times New Roman"/>
          <w:spacing w:val="-1"/>
          <w:sz w:val="24"/>
          <w:szCs w:val="24"/>
          <w:lang w:val="vi-VN"/>
        </w:rPr>
        <w:t>ấ</w:t>
      </w:r>
      <w:r>
        <w:rPr>
          <w:rFonts w:ascii="Times New Roman" w:eastAsia="Times New Roman" w:hAnsi="Times New Roman" w:cs="Times New Roman"/>
          <w:sz w:val="24"/>
          <w:szCs w:val="24"/>
          <w:lang w:val="vi-VN"/>
        </w:rPr>
        <w:t>t</w:t>
      </w:r>
      <w:r>
        <w:rPr>
          <w:rFonts w:ascii="Times New Roman" w:eastAsia="Times New Roman" w:hAnsi="Times New Roman" w:cs="Times New Roman"/>
          <w:spacing w:val="5"/>
          <w:sz w:val="24"/>
          <w:szCs w:val="24"/>
          <w:lang w:val="vi-VN"/>
        </w:rPr>
        <w:t xml:space="preserve"> k</w:t>
      </w:r>
      <w:r>
        <w:rPr>
          <w:rFonts w:ascii="Times New Roman" w:eastAsia="Times New Roman" w:hAnsi="Times New Roman" w:cs="Times New Roman"/>
          <w:sz w:val="24"/>
          <w:szCs w:val="24"/>
          <w:lang w:val="vi-VN"/>
        </w:rPr>
        <w:t xml:space="preserve">ỳ </w:t>
      </w:r>
      <w:r>
        <w:rPr>
          <w:rFonts w:ascii="Times New Roman" w:eastAsia="Times New Roman" w:hAnsi="Times New Roman" w:cs="Times New Roman"/>
          <w:spacing w:val="-2"/>
          <w:sz w:val="24"/>
          <w:szCs w:val="24"/>
          <w:lang w:val="vi-VN"/>
        </w:rPr>
        <w:t>B</w:t>
      </w:r>
      <w:r>
        <w:rPr>
          <w:rFonts w:ascii="Times New Roman" w:eastAsia="Times New Roman" w:hAnsi="Times New Roman" w:cs="Times New Roman"/>
          <w:spacing w:val="-1"/>
          <w:sz w:val="24"/>
          <w:szCs w:val="24"/>
          <w:lang w:val="vi-VN"/>
        </w:rPr>
        <w:t>ê</w:t>
      </w:r>
      <w:r>
        <w:rPr>
          <w:rFonts w:ascii="Times New Roman" w:eastAsia="Times New Roman" w:hAnsi="Times New Roman" w:cs="Times New Roman"/>
          <w:sz w:val="24"/>
          <w:szCs w:val="24"/>
          <w:lang w:val="vi-VN"/>
        </w:rPr>
        <w:t>n n</w:t>
      </w:r>
      <w:r>
        <w:rPr>
          <w:rFonts w:ascii="Times New Roman" w:eastAsia="Times New Roman" w:hAnsi="Times New Roman" w:cs="Times New Roman"/>
          <w:spacing w:val="-1"/>
          <w:sz w:val="24"/>
          <w:szCs w:val="24"/>
          <w:lang w:val="vi-VN"/>
        </w:rPr>
        <w:t>à</w:t>
      </w:r>
      <w:r>
        <w:rPr>
          <w:rFonts w:ascii="Times New Roman" w:eastAsia="Times New Roman" w:hAnsi="Times New Roman" w:cs="Times New Roman"/>
          <w:sz w:val="24"/>
          <w:szCs w:val="24"/>
          <w:lang w:val="vi-VN"/>
        </w:rPr>
        <w:t>o;</w:t>
      </w:r>
    </w:p>
    <w:p w14:paraId="1AB3DC7D" w14:textId="77777777" w:rsidR="005B670B" w:rsidRDefault="00000000">
      <w:pPr>
        <w:pStyle w:val="ListParagraph"/>
        <w:widowControl w:val="0"/>
        <w:numPr>
          <w:ilvl w:val="0"/>
          <w:numId w:val="6"/>
        </w:numPr>
        <w:snapToGrid w:val="0"/>
        <w:spacing w:before="120" w:after="120" w:line="240" w:lineRule="auto"/>
        <w:ind w:left="1134" w:hanging="425"/>
        <w:contextualSpacing w:val="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Các thông tin đó được cung cấp cho Cơ quan có thẩm quyền;</w:t>
      </w:r>
    </w:p>
    <w:p w14:paraId="011E6BE6" w14:textId="77777777" w:rsidR="005B670B" w:rsidRDefault="00000000">
      <w:pPr>
        <w:pStyle w:val="ListParagraph"/>
        <w:widowControl w:val="0"/>
        <w:numPr>
          <w:ilvl w:val="0"/>
          <w:numId w:val="6"/>
        </w:numPr>
        <w:snapToGrid w:val="0"/>
        <w:spacing w:before="120" w:after="120" w:line="240" w:lineRule="auto"/>
        <w:ind w:left="1134" w:hanging="425"/>
        <w:contextualSpacing w:val="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Một</w:t>
      </w:r>
      <w:r>
        <w:rPr>
          <w:rFonts w:ascii="Times New Roman" w:eastAsia="Times New Roman" w:hAnsi="Times New Roman" w:cs="Times New Roman"/>
          <w:spacing w:val="8"/>
          <w:sz w:val="24"/>
          <w:szCs w:val="24"/>
          <w:lang w:val="vi-VN"/>
        </w:rPr>
        <w:t xml:space="preserve"> </w:t>
      </w:r>
      <w:r>
        <w:rPr>
          <w:rFonts w:ascii="Times New Roman" w:eastAsia="Times New Roman" w:hAnsi="Times New Roman" w:cs="Times New Roman"/>
          <w:sz w:val="24"/>
          <w:szCs w:val="24"/>
          <w:lang w:val="vi-VN"/>
        </w:rPr>
        <w:t>B</w:t>
      </w:r>
      <w:r>
        <w:rPr>
          <w:rFonts w:ascii="Times New Roman" w:eastAsia="Times New Roman" w:hAnsi="Times New Roman" w:cs="Times New Roman"/>
          <w:spacing w:val="1"/>
          <w:sz w:val="24"/>
          <w:szCs w:val="24"/>
          <w:lang w:val="vi-VN"/>
        </w:rPr>
        <w:t>ê</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7"/>
          <w:sz w:val="24"/>
          <w:szCs w:val="24"/>
          <w:lang w:val="vi-VN"/>
        </w:rPr>
        <w:t xml:space="preserve"> nhận được t</w:t>
      </w:r>
      <w:r>
        <w:rPr>
          <w:rFonts w:ascii="Times New Roman" w:eastAsia="Times New Roman" w:hAnsi="Times New Roman" w:cs="Times New Roman"/>
          <w:sz w:val="24"/>
          <w:szCs w:val="24"/>
          <w:lang w:val="vi-VN"/>
        </w:rPr>
        <w:t>hô</w:t>
      </w:r>
      <w:r>
        <w:rPr>
          <w:rFonts w:ascii="Times New Roman" w:eastAsia="Times New Roman" w:hAnsi="Times New Roman" w:cs="Times New Roman"/>
          <w:spacing w:val="3"/>
          <w:sz w:val="24"/>
          <w:szCs w:val="24"/>
          <w:lang w:val="vi-VN"/>
        </w:rPr>
        <w:t>n</w:t>
      </w:r>
      <w:r>
        <w:rPr>
          <w:rFonts w:ascii="Times New Roman" w:eastAsia="Times New Roman" w:hAnsi="Times New Roman" w:cs="Times New Roman"/>
          <w:sz w:val="24"/>
          <w:szCs w:val="24"/>
          <w:lang w:val="vi-VN"/>
        </w:rPr>
        <w:t>g</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t</w:t>
      </w:r>
      <w:r>
        <w:rPr>
          <w:rFonts w:ascii="Times New Roman" w:eastAsia="Times New Roman" w:hAnsi="Times New Roman" w:cs="Times New Roman"/>
          <w:spacing w:val="1"/>
          <w:sz w:val="24"/>
          <w:szCs w:val="24"/>
          <w:lang w:val="vi-VN"/>
        </w:rPr>
        <w:t>i</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7"/>
          <w:sz w:val="24"/>
          <w:szCs w:val="24"/>
          <w:lang w:val="vi-VN"/>
        </w:rPr>
        <w:t xml:space="preserve"> </w:t>
      </w:r>
      <w:r>
        <w:rPr>
          <w:rFonts w:ascii="Times New Roman" w:eastAsia="Times New Roman" w:hAnsi="Times New Roman" w:cs="Times New Roman"/>
          <w:sz w:val="24"/>
          <w:szCs w:val="24"/>
          <w:lang w:val="vi-VN"/>
        </w:rPr>
        <w:t>từ</w:t>
      </w:r>
      <w:r>
        <w:rPr>
          <w:rFonts w:ascii="Times New Roman" w:eastAsia="Times New Roman" w:hAnsi="Times New Roman" w:cs="Times New Roman"/>
          <w:spacing w:val="7"/>
          <w:sz w:val="24"/>
          <w:szCs w:val="24"/>
          <w:lang w:val="vi-VN"/>
        </w:rPr>
        <w:t xml:space="preserve"> </w:t>
      </w:r>
      <w:r>
        <w:rPr>
          <w:rFonts w:ascii="Times New Roman" w:eastAsia="Times New Roman" w:hAnsi="Times New Roman" w:cs="Times New Roman"/>
          <w:spacing w:val="2"/>
          <w:sz w:val="24"/>
          <w:szCs w:val="24"/>
          <w:lang w:val="vi-VN"/>
        </w:rPr>
        <w:t>b</w:t>
      </w:r>
      <w:r>
        <w:rPr>
          <w:rFonts w:ascii="Times New Roman" w:eastAsia="Times New Roman" w:hAnsi="Times New Roman" w:cs="Times New Roman"/>
          <w:spacing w:val="-1"/>
          <w:sz w:val="24"/>
          <w:szCs w:val="24"/>
          <w:lang w:val="vi-VN"/>
        </w:rPr>
        <w:t>ê</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7"/>
          <w:sz w:val="24"/>
          <w:szCs w:val="24"/>
          <w:lang w:val="vi-VN"/>
        </w:rPr>
        <w:t xml:space="preserve"> </w:t>
      </w:r>
      <w:r>
        <w:rPr>
          <w:rFonts w:ascii="Times New Roman" w:eastAsia="Times New Roman" w:hAnsi="Times New Roman" w:cs="Times New Roman"/>
          <w:sz w:val="24"/>
          <w:szCs w:val="24"/>
          <w:lang w:val="vi-VN"/>
        </w:rPr>
        <w:t>thứ</w:t>
      </w:r>
      <w:r>
        <w:rPr>
          <w:rFonts w:ascii="Times New Roman" w:eastAsia="Times New Roman" w:hAnsi="Times New Roman" w:cs="Times New Roman"/>
          <w:spacing w:val="7"/>
          <w:sz w:val="24"/>
          <w:szCs w:val="24"/>
          <w:lang w:val="vi-VN"/>
        </w:rPr>
        <w:t xml:space="preserve"> </w:t>
      </w:r>
      <w:r>
        <w:rPr>
          <w:rFonts w:ascii="Times New Roman" w:eastAsia="Times New Roman" w:hAnsi="Times New Roman" w:cs="Times New Roman"/>
          <w:spacing w:val="2"/>
          <w:sz w:val="24"/>
          <w:szCs w:val="24"/>
          <w:lang w:val="vi-VN"/>
        </w:rPr>
        <w:t>b</w:t>
      </w:r>
      <w:r>
        <w:rPr>
          <w:rFonts w:ascii="Times New Roman" w:eastAsia="Times New Roman" w:hAnsi="Times New Roman" w:cs="Times New Roman"/>
          <w:sz w:val="24"/>
          <w:szCs w:val="24"/>
          <w:lang w:val="vi-VN"/>
        </w:rPr>
        <w:t>a</w:t>
      </w:r>
      <w:r>
        <w:rPr>
          <w:rFonts w:ascii="Times New Roman" w:eastAsia="Times New Roman" w:hAnsi="Times New Roman" w:cs="Times New Roman"/>
          <w:spacing w:val="6"/>
          <w:sz w:val="24"/>
          <w:szCs w:val="24"/>
          <w:lang w:val="vi-VN"/>
        </w:rPr>
        <w:t xml:space="preserve"> </w:t>
      </w:r>
      <w:r>
        <w:rPr>
          <w:rFonts w:ascii="Times New Roman" w:eastAsia="Times New Roman" w:hAnsi="Times New Roman" w:cs="Times New Roman"/>
          <w:sz w:val="24"/>
          <w:szCs w:val="24"/>
          <w:lang w:val="vi-VN"/>
        </w:rPr>
        <w:t>độc</w:t>
      </w:r>
      <w:r>
        <w:rPr>
          <w:rFonts w:ascii="Times New Roman" w:eastAsia="Times New Roman" w:hAnsi="Times New Roman" w:cs="Times New Roman"/>
          <w:spacing w:val="6"/>
          <w:sz w:val="24"/>
          <w:szCs w:val="24"/>
          <w:lang w:val="vi-VN"/>
        </w:rPr>
        <w:t xml:space="preserve"> </w:t>
      </w:r>
      <w:r>
        <w:rPr>
          <w:rFonts w:ascii="Times New Roman" w:eastAsia="Times New Roman" w:hAnsi="Times New Roman" w:cs="Times New Roman"/>
          <w:sz w:val="24"/>
          <w:szCs w:val="24"/>
          <w:lang w:val="vi-VN"/>
        </w:rPr>
        <w:t>lập</w:t>
      </w:r>
      <w:r>
        <w:rPr>
          <w:rFonts w:ascii="Times New Roman" w:eastAsia="Times New Roman" w:hAnsi="Times New Roman" w:cs="Times New Roman"/>
          <w:spacing w:val="6"/>
          <w:sz w:val="24"/>
          <w:szCs w:val="24"/>
          <w:lang w:val="vi-VN"/>
        </w:rPr>
        <w:t xml:space="preserve"> </w:t>
      </w:r>
      <w:r>
        <w:rPr>
          <w:rFonts w:ascii="Times New Roman" w:eastAsia="Times New Roman" w:hAnsi="Times New Roman" w:cs="Times New Roman"/>
          <w:sz w:val="24"/>
          <w:szCs w:val="24"/>
          <w:lang w:val="vi-VN"/>
        </w:rPr>
        <w:t>mà</w:t>
      </w:r>
      <w:r>
        <w:rPr>
          <w:rFonts w:ascii="Times New Roman" w:eastAsia="Times New Roman" w:hAnsi="Times New Roman" w:cs="Times New Roman"/>
          <w:spacing w:val="9"/>
          <w:sz w:val="24"/>
          <w:szCs w:val="24"/>
          <w:lang w:val="vi-VN"/>
        </w:rPr>
        <w:t xml:space="preserve"> </w:t>
      </w:r>
      <w:r>
        <w:rPr>
          <w:rFonts w:ascii="Times New Roman" w:eastAsia="Times New Roman" w:hAnsi="Times New Roman" w:cs="Times New Roman"/>
          <w:sz w:val="24"/>
          <w:szCs w:val="24"/>
          <w:lang w:val="vi-VN"/>
        </w:rPr>
        <w:t>b</w:t>
      </w:r>
      <w:r>
        <w:rPr>
          <w:rFonts w:ascii="Times New Roman" w:eastAsia="Times New Roman" w:hAnsi="Times New Roman" w:cs="Times New Roman"/>
          <w:spacing w:val="-1"/>
          <w:sz w:val="24"/>
          <w:szCs w:val="24"/>
          <w:lang w:val="vi-VN"/>
        </w:rPr>
        <w:t>ê</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7"/>
          <w:sz w:val="24"/>
          <w:szCs w:val="24"/>
          <w:lang w:val="vi-VN"/>
        </w:rPr>
        <w:t xml:space="preserve"> </w:t>
      </w:r>
      <w:r>
        <w:rPr>
          <w:rFonts w:ascii="Times New Roman" w:eastAsia="Times New Roman" w:hAnsi="Times New Roman" w:cs="Times New Roman"/>
          <w:sz w:val="24"/>
          <w:szCs w:val="24"/>
          <w:lang w:val="vi-VN"/>
        </w:rPr>
        <w:t>thứ</w:t>
      </w:r>
      <w:r>
        <w:rPr>
          <w:rFonts w:ascii="Times New Roman" w:eastAsia="Times New Roman" w:hAnsi="Times New Roman" w:cs="Times New Roman"/>
          <w:spacing w:val="7"/>
          <w:sz w:val="24"/>
          <w:szCs w:val="24"/>
          <w:lang w:val="vi-VN"/>
        </w:rPr>
        <w:t xml:space="preserve"> </w:t>
      </w:r>
      <w:r>
        <w:rPr>
          <w:rFonts w:ascii="Times New Roman" w:eastAsia="Times New Roman" w:hAnsi="Times New Roman" w:cs="Times New Roman"/>
          <w:spacing w:val="2"/>
          <w:sz w:val="24"/>
          <w:szCs w:val="24"/>
          <w:lang w:val="vi-VN"/>
        </w:rPr>
        <w:t>b</w:t>
      </w:r>
      <w:r>
        <w:rPr>
          <w:rFonts w:ascii="Times New Roman" w:eastAsia="Times New Roman" w:hAnsi="Times New Roman" w:cs="Times New Roman"/>
          <w:sz w:val="24"/>
          <w:szCs w:val="24"/>
          <w:lang w:val="vi-VN"/>
        </w:rPr>
        <w:t>a</w:t>
      </w:r>
      <w:r>
        <w:rPr>
          <w:rFonts w:ascii="Times New Roman" w:eastAsia="Times New Roman" w:hAnsi="Times New Roman" w:cs="Times New Roman"/>
          <w:spacing w:val="8"/>
          <w:sz w:val="24"/>
          <w:szCs w:val="24"/>
          <w:lang w:val="vi-VN"/>
        </w:rPr>
        <w:t xml:space="preserve"> </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1"/>
          <w:sz w:val="24"/>
          <w:szCs w:val="24"/>
          <w:lang w:val="vi-VN"/>
        </w:rPr>
        <w:t>à</w:t>
      </w:r>
      <w:r>
        <w:rPr>
          <w:rFonts w:ascii="Times New Roman" w:eastAsia="Times New Roman" w:hAnsi="Times New Roman" w:cs="Times New Roman"/>
          <w:sz w:val="24"/>
          <w:szCs w:val="24"/>
          <w:lang w:val="vi-VN"/>
        </w:rPr>
        <w:t>y</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khô</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 xml:space="preserve">g </w:t>
      </w:r>
      <w:r>
        <w:rPr>
          <w:rFonts w:ascii="Times New Roman" w:eastAsia="Times New Roman" w:hAnsi="Times New Roman" w:cs="Times New Roman"/>
          <w:spacing w:val="-1"/>
          <w:sz w:val="24"/>
          <w:szCs w:val="24"/>
          <w:lang w:val="vi-VN"/>
        </w:rPr>
        <w:t>c</w:t>
      </w:r>
      <w:r>
        <w:rPr>
          <w:rFonts w:ascii="Times New Roman" w:eastAsia="Times New Roman" w:hAnsi="Times New Roman" w:cs="Times New Roman"/>
          <w:sz w:val="24"/>
          <w:szCs w:val="24"/>
          <w:lang w:val="vi-VN"/>
        </w:rPr>
        <w:t xml:space="preserve">hịu </w:t>
      </w:r>
      <w:r>
        <w:rPr>
          <w:rFonts w:ascii="Times New Roman" w:eastAsia="Times New Roman" w:hAnsi="Times New Roman" w:cs="Times New Roman"/>
          <w:spacing w:val="1"/>
          <w:sz w:val="24"/>
          <w:szCs w:val="24"/>
          <w:lang w:val="vi-VN"/>
        </w:rPr>
        <w:t>t</w:t>
      </w:r>
      <w:r>
        <w:rPr>
          <w:rFonts w:ascii="Times New Roman" w:eastAsia="Times New Roman" w:hAnsi="Times New Roman" w:cs="Times New Roman"/>
          <w:sz w:val="24"/>
          <w:szCs w:val="24"/>
          <w:lang w:val="vi-VN"/>
        </w:rPr>
        <w:t>r</w:t>
      </w:r>
      <w:r>
        <w:rPr>
          <w:rFonts w:ascii="Times New Roman" w:eastAsia="Times New Roman" w:hAnsi="Times New Roman" w:cs="Times New Roman"/>
          <w:spacing w:val="-2"/>
          <w:sz w:val="24"/>
          <w:szCs w:val="24"/>
          <w:lang w:val="vi-VN"/>
        </w:rPr>
        <w:t>á</w:t>
      </w:r>
      <w:r>
        <w:rPr>
          <w:rFonts w:ascii="Times New Roman" w:eastAsia="Times New Roman" w:hAnsi="Times New Roman" w:cs="Times New Roman"/>
          <w:spacing w:val="-1"/>
          <w:sz w:val="24"/>
          <w:szCs w:val="24"/>
          <w:lang w:val="vi-VN"/>
        </w:rPr>
        <w:t>c</w:t>
      </w:r>
      <w:r>
        <w:rPr>
          <w:rFonts w:ascii="Times New Roman" w:eastAsia="Times New Roman" w:hAnsi="Times New Roman" w:cs="Times New Roman"/>
          <w:sz w:val="24"/>
          <w:szCs w:val="24"/>
          <w:lang w:val="vi-VN"/>
        </w:rPr>
        <w:t>h nhiệm đối với bên n</w:t>
      </w:r>
      <w:r>
        <w:rPr>
          <w:rFonts w:ascii="Times New Roman" w:eastAsia="Times New Roman" w:hAnsi="Times New Roman" w:cs="Times New Roman"/>
          <w:spacing w:val="-1"/>
          <w:sz w:val="24"/>
          <w:szCs w:val="24"/>
          <w:lang w:val="vi-VN"/>
        </w:rPr>
        <w:t>à</w:t>
      </w:r>
      <w:r>
        <w:rPr>
          <w:rFonts w:ascii="Times New Roman" w:eastAsia="Times New Roman" w:hAnsi="Times New Roman" w:cs="Times New Roman"/>
          <w:sz w:val="24"/>
          <w:szCs w:val="24"/>
          <w:lang w:val="vi-VN"/>
        </w:rPr>
        <w:t>o kh</w:t>
      </w:r>
      <w:r>
        <w:rPr>
          <w:rFonts w:ascii="Times New Roman" w:eastAsia="Times New Roman" w:hAnsi="Times New Roman" w:cs="Times New Roman"/>
          <w:spacing w:val="1"/>
          <w:sz w:val="24"/>
          <w:szCs w:val="24"/>
          <w:lang w:val="vi-VN"/>
        </w:rPr>
        <w:t>á</w:t>
      </w:r>
      <w:r>
        <w:rPr>
          <w:rFonts w:ascii="Times New Roman" w:eastAsia="Times New Roman" w:hAnsi="Times New Roman" w:cs="Times New Roman"/>
          <w:spacing w:val="-1"/>
          <w:sz w:val="24"/>
          <w:szCs w:val="24"/>
          <w:lang w:val="vi-VN"/>
        </w:rPr>
        <w:t>c</w:t>
      </w:r>
      <w:r>
        <w:rPr>
          <w:rFonts w:ascii="Times New Roman" w:eastAsia="Times New Roman" w:hAnsi="Times New Roman" w:cs="Times New Roman"/>
          <w:sz w:val="24"/>
          <w:szCs w:val="24"/>
          <w:lang w:val="vi-VN"/>
        </w:rPr>
        <w:t>;</w:t>
      </w:r>
    </w:p>
    <w:p w14:paraId="071E0AC9" w14:textId="77777777" w:rsidR="005B670B" w:rsidRDefault="00000000">
      <w:pPr>
        <w:pStyle w:val="ListParagraph"/>
        <w:widowControl w:val="0"/>
        <w:numPr>
          <w:ilvl w:val="0"/>
          <w:numId w:val="6"/>
        </w:numPr>
        <w:snapToGrid w:val="0"/>
        <w:spacing w:before="120" w:after="120" w:line="240" w:lineRule="auto"/>
        <w:ind w:left="1134" w:hanging="425"/>
        <w:contextualSpacing w:val="0"/>
        <w:jc w:val="both"/>
        <w:rPr>
          <w:rFonts w:ascii="Times New Roman" w:eastAsia="Times New Roman" w:hAnsi="Times New Roman" w:cs="Times New Roman"/>
          <w:sz w:val="24"/>
          <w:szCs w:val="24"/>
          <w:lang w:val="vi-VN"/>
        </w:rPr>
      </w:pPr>
      <w:r>
        <w:rPr>
          <w:rFonts w:ascii="Times New Roman" w:eastAsia="Times New Roman" w:hAnsi="Times New Roman" w:cs="Times New Roman"/>
          <w:spacing w:val="-1"/>
          <w:sz w:val="24"/>
          <w:szCs w:val="24"/>
          <w:lang w:val="vi-VN"/>
        </w:rPr>
        <w:t>Cá</w:t>
      </w:r>
      <w:r>
        <w:rPr>
          <w:rFonts w:ascii="Times New Roman" w:eastAsia="Times New Roman" w:hAnsi="Times New Roman" w:cs="Times New Roman"/>
          <w:sz w:val="24"/>
          <w:szCs w:val="24"/>
          <w:lang w:val="vi-VN"/>
        </w:rPr>
        <w:t>c</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z w:val="24"/>
          <w:szCs w:val="24"/>
          <w:lang w:val="vi-VN"/>
        </w:rPr>
        <w:t xml:space="preserve">thông </w:t>
      </w:r>
      <w:r>
        <w:rPr>
          <w:rFonts w:ascii="Times New Roman" w:eastAsia="Times New Roman" w:hAnsi="Times New Roman" w:cs="Times New Roman"/>
          <w:spacing w:val="1"/>
          <w:sz w:val="24"/>
          <w:szCs w:val="24"/>
          <w:lang w:val="vi-VN"/>
        </w:rPr>
        <w:t>t</w:t>
      </w:r>
      <w:r>
        <w:rPr>
          <w:rFonts w:ascii="Times New Roman" w:eastAsia="Times New Roman" w:hAnsi="Times New Roman" w:cs="Times New Roman"/>
          <w:sz w:val="24"/>
          <w:szCs w:val="24"/>
          <w:lang w:val="vi-VN"/>
        </w:rPr>
        <w:t xml:space="preserve">in </w:t>
      </w:r>
      <w:r>
        <w:rPr>
          <w:rFonts w:ascii="Times New Roman" w:eastAsia="Times New Roman" w:hAnsi="Times New Roman" w:cs="Times New Roman"/>
          <w:spacing w:val="1"/>
          <w:sz w:val="24"/>
          <w:szCs w:val="24"/>
          <w:lang w:val="vi-VN"/>
        </w:rPr>
        <w:t>m</w:t>
      </w:r>
      <w:r>
        <w:rPr>
          <w:rFonts w:ascii="Times New Roman" w:eastAsia="Times New Roman" w:hAnsi="Times New Roman" w:cs="Times New Roman"/>
          <w:sz w:val="24"/>
          <w:szCs w:val="24"/>
          <w:lang w:val="vi-VN"/>
        </w:rPr>
        <w:t>à</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z w:val="24"/>
          <w:szCs w:val="24"/>
          <w:lang w:val="vi-VN"/>
        </w:rPr>
        <w:t>một</w:t>
      </w:r>
      <w:r>
        <w:rPr>
          <w:rFonts w:ascii="Times New Roman" w:eastAsia="Times New Roman" w:hAnsi="Times New Roman" w:cs="Times New Roman"/>
          <w:spacing w:val="3"/>
          <w:sz w:val="24"/>
          <w:szCs w:val="24"/>
          <w:lang w:val="vi-VN"/>
        </w:rPr>
        <w:t xml:space="preserve"> </w:t>
      </w:r>
      <w:r>
        <w:rPr>
          <w:rFonts w:ascii="Times New Roman" w:eastAsia="Times New Roman" w:hAnsi="Times New Roman" w:cs="Times New Roman"/>
          <w:spacing w:val="-2"/>
          <w:sz w:val="24"/>
          <w:szCs w:val="24"/>
          <w:lang w:val="vi-VN"/>
        </w:rPr>
        <w:t>B</w:t>
      </w:r>
      <w:r>
        <w:rPr>
          <w:rFonts w:ascii="Times New Roman" w:eastAsia="Times New Roman" w:hAnsi="Times New Roman" w:cs="Times New Roman"/>
          <w:spacing w:val="1"/>
          <w:sz w:val="24"/>
          <w:szCs w:val="24"/>
          <w:lang w:val="vi-VN"/>
        </w:rPr>
        <w:t>ê</w:t>
      </w:r>
      <w:r>
        <w:rPr>
          <w:rFonts w:ascii="Times New Roman" w:eastAsia="Times New Roman" w:hAnsi="Times New Roman" w:cs="Times New Roman"/>
          <w:sz w:val="24"/>
          <w:szCs w:val="24"/>
          <w:lang w:val="vi-VN"/>
        </w:rPr>
        <w:t>n đã</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pacing w:val="-1"/>
          <w:sz w:val="24"/>
          <w:szCs w:val="24"/>
          <w:lang w:val="vi-VN"/>
        </w:rPr>
        <w:t>c</w:t>
      </w:r>
      <w:r>
        <w:rPr>
          <w:rFonts w:ascii="Times New Roman" w:eastAsia="Times New Roman" w:hAnsi="Times New Roman" w:cs="Times New Roman"/>
          <w:sz w:val="24"/>
          <w:szCs w:val="24"/>
          <w:lang w:val="vi-VN"/>
        </w:rPr>
        <w:t>ó sẵn</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z w:val="24"/>
          <w:szCs w:val="24"/>
          <w:lang w:val="vi-VN"/>
        </w:rPr>
        <w:t>tại thời đ</w:t>
      </w:r>
      <w:r>
        <w:rPr>
          <w:rFonts w:ascii="Times New Roman" w:eastAsia="Times New Roman" w:hAnsi="Times New Roman" w:cs="Times New Roman"/>
          <w:spacing w:val="1"/>
          <w:sz w:val="24"/>
          <w:szCs w:val="24"/>
          <w:lang w:val="vi-VN"/>
        </w:rPr>
        <w:t>i</w:t>
      </w:r>
      <w:r>
        <w:rPr>
          <w:rFonts w:ascii="Times New Roman" w:eastAsia="Times New Roman" w:hAnsi="Times New Roman" w:cs="Times New Roman"/>
          <w:spacing w:val="-1"/>
          <w:sz w:val="24"/>
          <w:szCs w:val="24"/>
          <w:lang w:val="vi-VN"/>
        </w:rPr>
        <w:t>ể</w:t>
      </w:r>
      <w:r>
        <w:rPr>
          <w:rFonts w:ascii="Times New Roman" w:eastAsia="Times New Roman" w:hAnsi="Times New Roman" w:cs="Times New Roman"/>
          <w:sz w:val="24"/>
          <w:szCs w:val="24"/>
          <w:lang w:val="vi-VN"/>
        </w:rPr>
        <w:t>m</w:t>
      </w:r>
      <w:r>
        <w:rPr>
          <w:rFonts w:ascii="Times New Roman" w:eastAsia="Times New Roman" w:hAnsi="Times New Roman" w:cs="Times New Roman"/>
          <w:spacing w:val="3"/>
          <w:sz w:val="24"/>
          <w:szCs w:val="24"/>
          <w:lang w:val="vi-VN"/>
        </w:rPr>
        <w:t xml:space="preserve"> </w:t>
      </w:r>
      <w:r>
        <w:rPr>
          <w:rFonts w:ascii="Times New Roman" w:eastAsia="Times New Roman" w:hAnsi="Times New Roman" w:cs="Times New Roman"/>
          <w:sz w:val="24"/>
          <w:szCs w:val="24"/>
          <w:lang w:val="vi-VN"/>
        </w:rPr>
        <w:t>mà thông t</w:t>
      </w:r>
      <w:r>
        <w:rPr>
          <w:rFonts w:ascii="Times New Roman" w:eastAsia="Times New Roman" w:hAnsi="Times New Roman" w:cs="Times New Roman"/>
          <w:spacing w:val="1"/>
          <w:sz w:val="24"/>
          <w:szCs w:val="24"/>
          <w:lang w:val="vi-VN"/>
        </w:rPr>
        <w:t>i</w:t>
      </w:r>
      <w:r>
        <w:rPr>
          <w:rFonts w:ascii="Times New Roman" w:eastAsia="Times New Roman" w:hAnsi="Times New Roman" w:cs="Times New Roman"/>
          <w:sz w:val="24"/>
          <w:szCs w:val="24"/>
          <w:lang w:val="vi-VN"/>
        </w:rPr>
        <w:t>n đó, tr</w:t>
      </w:r>
      <w:r>
        <w:rPr>
          <w:rFonts w:ascii="Times New Roman" w:eastAsia="Times New Roman" w:hAnsi="Times New Roman" w:cs="Times New Roman"/>
          <w:spacing w:val="1"/>
          <w:sz w:val="24"/>
          <w:szCs w:val="24"/>
          <w:lang w:val="vi-VN"/>
        </w:rPr>
        <w:t>ự</w:t>
      </w:r>
      <w:r>
        <w:rPr>
          <w:rFonts w:ascii="Times New Roman" w:eastAsia="Times New Roman" w:hAnsi="Times New Roman" w:cs="Times New Roman"/>
          <w:sz w:val="24"/>
          <w:szCs w:val="24"/>
          <w:lang w:val="vi-VN"/>
        </w:rPr>
        <w:t>c</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z w:val="24"/>
          <w:szCs w:val="24"/>
          <w:lang w:val="vi-VN"/>
        </w:rPr>
        <w:t>t</w:t>
      </w:r>
      <w:r>
        <w:rPr>
          <w:rFonts w:ascii="Times New Roman" w:eastAsia="Times New Roman" w:hAnsi="Times New Roman" w:cs="Times New Roman"/>
          <w:spacing w:val="1"/>
          <w:sz w:val="24"/>
          <w:szCs w:val="24"/>
          <w:lang w:val="vi-VN"/>
        </w:rPr>
        <w:t>i</w:t>
      </w:r>
      <w:r>
        <w:rPr>
          <w:rFonts w:ascii="Times New Roman" w:eastAsia="Times New Roman" w:hAnsi="Times New Roman" w:cs="Times New Roman"/>
          <w:spacing w:val="-1"/>
          <w:sz w:val="24"/>
          <w:szCs w:val="24"/>
          <w:lang w:val="vi-VN"/>
        </w:rPr>
        <w:t>ế</w:t>
      </w:r>
      <w:r>
        <w:rPr>
          <w:rFonts w:ascii="Times New Roman" w:eastAsia="Times New Roman" w:hAnsi="Times New Roman" w:cs="Times New Roman"/>
          <w:sz w:val="24"/>
          <w:szCs w:val="24"/>
          <w:lang w:val="vi-VN"/>
        </w:rPr>
        <w:t>p</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ho</w:t>
      </w:r>
      <w:r>
        <w:rPr>
          <w:rFonts w:ascii="Times New Roman" w:eastAsia="Times New Roman" w:hAnsi="Times New Roman" w:cs="Times New Roman"/>
          <w:spacing w:val="4"/>
          <w:sz w:val="24"/>
          <w:szCs w:val="24"/>
          <w:lang w:val="vi-VN"/>
        </w:rPr>
        <w:t>ặ</w:t>
      </w:r>
      <w:r>
        <w:rPr>
          <w:rFonts w:ascii="Times New Roman" w:eastAsia="Times New Roman" w:hAnsi="Times New Roman" w:cs="Times New Roman"/>
          <w:sz w:val="24"/>
          <w:szCs w:val="24"/>
          <w:lang w:val="vi-VN"/>
        </w:rPr>
        <w:t xml:space="preserve">c </w:t>
      </w:r>
      <w:r>
        <w:rPr>
          <w:rFonts w:ascii="Times New Roman" w:eastAsia="Times New Roman" w:hAnsi="Times New Roman" w:cs="Times New Roman"/>
          <w:spacing w:val="-2"/>
          <w:sz w:val="24"/>
          <w:szCs w:val="24"/>
          <w:lang w:val="vi-VN"/>
        </w:rPr>
        <w:t>g</w:t>
      </w:r>
      <w:r>
        <w:rPr>
          <w:rFonts w:ascii="Times New Roman" w:eastAsia="Times New Roman" w:hAnsi="Times New Roman" w:cs="Times New Roman"/>
          <w:sz w:val="24"/>
          <w:szCs w:val="24"/>
          <w:lang w:val="vi-VN"/>
        </w:rPr>
        <w:t>i</w:t>
      </w:r>
      <w:r>
        <w:rPr>
          <w:rFonts w:ascii="Times New Roman" w:eastAsia="Times New Roman" w:hAnsi="Times New Roman" w:cs="Times New Roman"/>
          <w:spacing w:val="2"/>
          <w:sz w:val="24"/>
          <w:szCs w:val="24"/>
          <w:lang w:val="vi-VN"/>
        </w:rPr>
        <w:t>á</w:t>
      </w:r>
      <w:r>
        <w:rPr>
          <w:rFonts w:ascii="Times New Roman" w:eastAsia="Times New Roman" w:hAnsi="Times New Roman" w:cs="Times New Roman"/>
          <w:sz w:val="24"/>
          <w:szCs w:val="24"/>
          <w:lang w:val="vi-VN"/>
        </w:rPr>
        <w:t>n t</w:t>
      </w:r>
      <w:r>
        <w:rPr>
          <w:rFonts w:ascii="Times New Roman" w:eastAsia="Times New Roman" w:hAnsi="Times New Roman" w:cs="Times New Roman"/>
          <w:spacing w:val="1"/>
          <w:sz w:val="24"/>
          <w:szCs w:val="24"/>
          <w:lang w:val="vi-VN"/>
        </w:rPr>
        <w:t>i</w:t>
      </w:r>
      <w:r>
        <w:rPr>
          <w:rFonts w:ascii="Times New Roman" w:eastAsia="Times New Roman" w:hAnsi="Times New Roman" w:cs="Times New Roman"/>
          <w:spacing w:val="-1"/>
          <w:sz w:val="24"/>
          <w:szCs w:val="24"/>
          <w:lang w:val="vi-VN"/>
        </w:rPr>
        <w:t>ế</w:t>
      </w:r>
      <w:r>
        <w:rPr>
          <w:rFonts w:ascii="Times New Roman" w:eastAsia="Times New Roman" w:hAnsi="Times New Roman" w:cs="Times New Roman"/>
          <w:sz w:val="24"/>
          <w:szCs w:val="24"/>
          <w:lang w:val="vi-VN"/>
        </w:rPr>
        <w:t>p, được</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z w:val="24"/>
          <w:szCs w:val="24"/>
          <w:lang w:val="vi-VN"/>
        </w:rPr>
        <w:t>B</w:t>
      </w:r>
      <w:r>
        <w:rPr>
          <w:rFonts w:ascii="Times New Roman" w:eastAsia="Times New Roman" w:hAnsi="Times New Roman" w:cs="Times New Roman"/>
          <w:spacing w:val="-1"/>
          <w:sz w:val="24"/>
          <w:szCs w:val="24"/>
          <w:lang w:val="vi-VN"/>
        </w:rPr>
        <w:t>ê</w:t>
      </w:r>
      <w:r>
        <w:rPr>
          <w:rFonts w:ascii="Times New Roman" w:eastAsia="Times New Roman" w:hAnsi="Times New Roman" w:cs="Times New Roman"/>
          <w:sz w:val="24"/>
          <w:szCs w:val="24"/>
          <w:lang w:val="vi-VN"/>
        </w:rPr>
        <w:t xml:space="preserve">n kia </w:t>
      </w:r>
      <w:r>
        <w:rPr>
          <w:rFonts w:ascii="Times New Roman" w:eastAsia="Times New Roman" w:hAnsi="Times New Roman" w:cs="Times New Roman"/>
          <w:spacing w:val="-1"/>
          <w:sz w:val="24"/>
          <w:szCs w:val="24"/>
          <w:lang w:val="vi-VN"/>
        </w:rPr>
        <w:t>c</w:t>
      </w:r>
      <w:r>
        <w:rPr>
          <w:rFonts w:ascii="Times New Roman" w:eastAsia="Times New Roman" w:hAnsi="Times New Roman" w:cs="Times New Roman"/>
          <w:sz w:val="24"/>
          <w:szCs w:val="24"/>
          <w:lang w:val="vi-VN"/>
        </w:rPr>
        <w:t>u</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 xml:space="preserve">g </w:t>
      </w:r>
      <w:r>
        <w:rPr>
          <w:rFonts w:ascii="Times New Roman" w:eastAsia="Times New Roman" w:hAnsi="Times New Roman" w:cs="Times New Roman"/>
          <w:spacing w:val="-1"/>
          <w:sz w:val="24"/>
          <w:szCs w:val="24"/>
          <w:lang w:val="vi-VN"/>
        </w:rPr>
        <w:t>cấ</w:t>
      </w:r>
      <w:r>
        <w:rPr>
          <w:rFonts w:ascii="Times New Roman" w:eastAsia="Times New Roman" w:hAnsi="Times New Roman" w:cs="Times New Roman"/>
          <w:sz w:val="24"/>
          <w:szCs w:val="24"/>
          <w:lang w:val="vi-VN"/>
        </w:rPr>
        <w:t>p.</w:t>
      </w:r>
    </w:p>
    <w:p w14:paraId="2690654A" w14:textId="77777777" w:rsidR="005B670B" w:rsidRDefault="00000000">
      <w:pPr>
        <w:pStyle w:val="Style4"/>
        <w:rPr>
          <w:lang w:val="vi-VN"/>
        </w:rPr>
      </w:pPr>
      <w:r>
        <w:rPr>
          <w:lang w:val="vi-VN"/>
        </w:rPr>
        <w:t>Một</w:t>
      </w:r>
      <w:r>
        <w:rPr>
          <w:spacing w:val="17"/>
          <w:lang w:val="vi-VN"/>
        </w:rPr>
        <w:t xml:space="preserve"> </w:t>
      </w:r>
      <w:r>
        <w:rPr>
          <w:spacing w:val="-2"/>
          <w:lang w:val="vi-VN"/>
        </w:rPr>
        <w:t>B</w:t>
      </w:r>
      <w:r>
        <w:rPr>
          <w:spacing w:val="-1"/>
          <w:lang w:val="vi-VN"/>
        </w:rPr>
        <w:t>ê</w:t>
      </w:r>
      <w:r>
        <w:rPr>
          <w:lang w:val="vi-VN"/>
        </w:rPr>
        <w:t>n</w:t>
      </w:r>
      <w:r>
        <w:rPr>
          <w:spacing w:val="17"/>
          <w:lang w:val="vi-VN"/>
        </w:rPr>
        <w:t xml:space="preserve"> </w:t>
      </w:r>
      <w:r>
        <w:rPr>
          <w:lang w:val="vi-VN"/>
        </w:rPr>
        <w:t>không</w:t>
      </w:r>
      <w:r>
        <w:rPr>
          <w:spacing w:val="14"/>
          <w:lang w:val="vi-VN"/>
        </w:rPr>
        <w:t xml:space="preserve"> </w:t>
      </w:r>
      <w:r>
        <w:rPr>
          <w:lang w:val="vi-VN"/>
        </w:rPr>
        <w:t>đượ</w:t>
      </w:r>
      <w:r>
        <w:rPr>
          <w:spacing w:val="-1"/>
          <w:lang w:val="vi-VN"/>
        </w:rPr>
        <w:t>c</w:t>
      </w:r>
      <w:r>
        <w:rPr>
          <w:lang w:val="vi-VN"/>
        </w:rPr>
        <w:t>,</w:t>
      </w:r>
      <w:r>
        <w:rPr>
          <w:spacing w:val="17"/>
          <w:lang w:val="vi-VN"/>
        </w:rPr>
        <w:t xml:space="preserve"> </w:t>
      </w:r>
      <w:r>
        <w:rPr>
          <w:spacing w:val="2"/>
          <w:lang w:val="vi-VN"/>
        </w:rPr>
        <w:t>k</w:t>
      </w:r>
      <w:r>
        <w:rPr>
          <w:lang w:val="vi-VN"/>
        </w:rPr>
        <w:t>hi</w:t>
      </w:r>
      <w:r>
        <w:rPr>
          <w:spacing w:val="17"/>
          <w:lang w:val="vi-VN"/>
        </w:rPr>
        <w:t xml:space="preserve"> </w:t>
      </w:r>
      <w:r>
        <w:rPr>
          <w:spacing w:val="-1"/>
          <w:lang w:val="vi-VN"/>
        </w:rPr>
        <w:t>c</w:t>
      </w:r>
      <w:r>
        <w:rPr>
          <w:lang w:val="vi-VN"/>
        </w:rPr>
        <w:t>hưa</w:t>
      </w:r>
      <w:r>
        <w:rPr>
          <w:spacing w:val="15"/>
          <w:lang w:val="vi-VN"/>
        </w:rPr>
        <w:t xml:space="preserve"> </w:t>
      </w:r>
      <w:r>
        <w:rPr>
          <w:spacing w:val="-1"/>
          <w:lang w:val="vi-VN"/>
        </w:rPr>
        <w:t>c</w:t>
      </w:r>
      <w:r>
        <w:rPr>
          <w:lang w:val="vi-VN"/>
        </w:rPr>
        <w:t>ó</w:t>
      </w:r>
      <w:r>
        <w:rPr>
          <w:spacing w:val="17"/>
          <w:lang w:val="vi-VN"/>
        </w:rPr>
        <w:t xml:space="preserve"> </w:t>
      </w:r>
      <w:r>
        <w:rPr>
          <w:lang w:val="vi-VN"/>
        </w:rPr>
        <w:t>sự</w:t>
      </w:r>
      <w:r>
        <w:rPr>
          <w:spacing w:val="16"/>
          <w:lang w:val="vi-VN"/>
        </w:rPr>
        <w:t xml:space="preserve"> </w:t>
      </w:r>
      <w:r>
        <w:rPr>
          <w:lang w:val="vi-VN"/>
        </w:rPr>
        <w:t>đồng</w:t>
      </w:r>
      <w:r>
        <w:rPr>
          <w:spacing w:val="19"/>
          <w:lang w:val="vi-VN"/>
        </w:rPr>
        <w:t xml:space="preserve"> </w:t>
      </w:r>
      <w:r>
        <w:rPr>
          <w:lang w:val="vi-VN"/>
        </w:rPr>
        <w:t>ý</w:t>
      </w:r>
      <w:r>
        <w:rPr>
          <w:spacing w:val="12"/>
          <w:lang w:val="vi-VN"/>
        </w:rPr>
        <w:t xml:space="preserve"> </w:t>
      </w:r>
      <w:r>
        <w:rPr>
          <w:lang w:val="vi-VN"/>
        </w:rPr>
        <w:t>tr</w:t>
      </w:r>
      <w:r>
        <w:rPr>
          <w:spacing w:val="1"/>
          <w:lang w:val="vi-VN"/>
        </w:rPr>
        <w:t>ư</w:t>
      </w:r>
      <w:r>
        <w:rPr>
          <w:lang w:val="vi-VN"/>
        </w:rPr>
        <w:t>ớc</w:t>
      </w:r>
      <w:r>
        <w:rPr>
          <w:spacing w:val="16"/>
          <w:lang w:val="vi-VN"/>
        </w:rPr>
        <w:t xml:space="preserve"> </w:t>
      </w:r>
      <w:r>
        <w:rPr>
          <w:lang w:val="vi-VN"/>
        </w:rPr>
        <w:t>b</w:t>
      </w:r>
      <w:r>
        <w:rPr>
          <w:spacing w:val="-1"/>
          <w:lang w:val="vi-VN"/>
        </w:rPr>
        <w:t>ằ</w:t>
      </w:r>
      <w:r>
        <w:rPr>
          <w:lang w:val="vi-VN"/>
        </w:rPr>
        <w:t>ng</w:t>
      </w:r>
      <w:r>
        <w:rPr>
          <w:spacing w:val="14"/>
          <w:lang w:val="vi-VN"/>
        </w:rPr>
        <w:t xml:space="preserve"> </w:t>
      </w:r>
      <w:r>
        <w:rPr>
          <w:lang w:val="vi-VN"/>
        </w:rPr>
        <w:t>v</w:t>
      </w:r>
      <w:r>
        <w:rPr>
          <w:spacing w:val="-1"/>
          <w:lang w:val="vi-VN"/>
        </w:rPr>
        <w:t>ă</w:t>
      </w:r>
      <w:r>
        <w:rPr>
          <w:lang w:val="vi-VN"/>
        </w:rPr>
        <w:t>n</w:t>
      </w:r>
      <w:r>
        <w:rPr>
          <w:spacing w:val="17"/>
          <w:lang w:val="vi-VN"/>
        </w:rPr>
        <w:t xml:space="preserve"> </w:t>
      </w:r>
      <w:r>
        <w:rPr>
          <w:spacing w:val="2"/>
          <w:lang w:val="vi-VN"/>
        </w:rPr>
        <w:t>b</w:t>
      </w:r>
      <w:r>
        <w:rPr>
          <w:spacing w:val="-1"/>
          <w:lang w:val="vi-VN"/>
        </w:rPr>
        <w:t>ả</w:t>
      </w:r>
      <w:r>
        <w:rPr>
          <w:lang w:val="vi-VN"/>
        </w:rPr>
        <w:t>n</w:t>
      </w:r>
      <w:r>
        <w:rPr>
          <w:spacing w:val="17"/>
          <w:lang w:val="vi-VN"/>
        </w:rPr>
        <w:t xml:space="preserve"> </w:t>
      </w:r>
      <w:r>
        <w:rPr>
          <w:spacing w:val="-1"/>
          <w:lang w:val="vi-VN"/>
        </w:rPr>
        <w:t>c</w:t>
      </w:r>
      <w:r>
        <w:rPr>
          <w:lang w:val="vi-VN"/>
        </w:rPr>
        <w:t>ủa</w:t>
      </w:r>
      <w:r>
        <w:rPr>
          <w:spacing w:val="18"/>
          <w:lang w:val="vi-VN"/>
        </w:rPr>
        <w:t xml:space="preserve"> </w:t>
      </w:r>
      <w:r>
        <w:rPr>
          <w:spacing w:val="-2"/>
          <w:lang w:val="vi-VN"/>
        </w:rPr>
        <w:t>B</w:t>
      </w:r>
      <w:r>
        <w:rPr>
          <w:spacing w:val="1"/>
          <w:lang w:val="vi-VN"/>
        </w:rPr>
        <w:t>ê</w:t>
      </w:r>
      <w:r>
        <w:rPr>
          <w:lang w:val="vi-VN"/>
        </w:rPr>
        <w:t>n</w:t>
      </w:r>
      <w:r>
        <w:rPr>
          <w:spacing w:val="17"/>
          <w:lang w:val="vi-VN"/>
        </w:rPr>
        <w:t xml:space="preserve"> </w:t>
      </w:r>
      <w:r>
        <w:rPr>
          <w:lang w:val="vi-VN"/>
        </w:rPr>
        <w:t>kia,</w:t>
      </w:r>
      <w:r>
        <w:rPr>
          <w:spacing w:val="16"/>
          <w:lang w:val="vi-VN"/>
        </w:rPr>
        <w:t xml:space="preserve"> </w:t>
      </w:r>
      <w:r>
        <w:rPr>
          <w:lang w:val="vi-VN"/>
        </w:rPr>
        <w:t>sử</w:t>
      </w:r>
      <w:r>
        <w:rPr>
          <w:spacing w:val="16"/>
          <w:lang w:val="vi-VN"/>
        </w:rPr>
        <w:t xml:space="preserve"> </w:t>
      </w:r>
      <w:r>
        <w:rPr>
          <w:lang w:val="vi-VN"/>
        </w:rPr>
        <w:t>dụng Thông</w:t>
      </w:r>
      <w:r>
        <w:rPr>
          <w:spacing w:val="2"/>
          <w:lang w:val="vi-VN"/>
        </w:rPr>
        <w:t xml:space="preserve"> </w:t>
      </w:r>
      <w:r>
        <w:rPr>
          <w:lang w:val="vi-VN"/>
        </w:rPr>
        <w:t>Tin</w:t>
      </w:r>
      <w:r>
        <w:rPr>
          <w:spacing w:val="5"/>
          <w:lang w:val="vi-VN"/>
        </w:rPr>
        <w:t xml:space="preserve"> </w:t>
      </w:r>
      <w:r>
        <w:rPr>
          <w:lang w:val="vi-VN"/>
        </w:rPr>
        <w:t>Mật</w:t>
      </w:r>
      <w:r>
        <w:rPr>
          <w:spacing w:val="5"/>
          <w:lang w:val="vi-VN"/>
        </w:rPr>
        <w:t xml:space="preserve"> </w:t>
      </w:r>
      <w:r>
        <w:rPr>
          <w:lang w:val="vi-VN"/>
        </w:rPr>
        <w:t>mà</w:t>
      </w:r>
      <w:r>
        <w:rPr>
          <w:spacing w:val="9"/>
          <w:lang w:val="vi-VN"/>
        </w:rPr>
        <w:t xml:space="preserve"> </w:t>
      </w:r>
      <w:r>
        <w:rPr>
          <w:spacing w:val="-2"/>
          <w:lang w:val="vi-VN"/>
        </w:rPr>
        <w:t>B</w:t>
      </w:r>
      <w:r>
        <w:rPr>
          <w:spacing w:val="-1"/>
          <w:lang w:val="vi-VN"/>
        </w:rPr>
        <w:t>ê</w:t>
      </w:r>
      <w:r>
        <w:rPr>
          <w:lang w:val="vi-VN"/>
        </w:rPr>
        <w:t>n</w:t>
      </w:r>
      <w:r>
        <w:rPr>
          <w:spacing w:val="5"/>
          <w:lang w:val="vi-VN"/>
        </w:rPr>
        <w:t xml:space="preserve"> </w:t>
      </w:r>
      <w:r>
        <w:rPr>
          <w:lang w:val="vi-VN"/>
        </w:rPr>
        <w:t>kia</w:t>
      </w:r>
      <w:r>
        <w:rPr>
          <w:spacing w:val="9"/>
          <w:lang w:val="vi-VN"/>
        </w:rPr>
        <w:t xml:space="preserve"> </w:t>
      </w:r>
      <w:r>
        <w:rPr>
          <w:spacing w:val="-5"/>
          <w:lang w:val="vi-VN"/>
        </w:rPr>
        <w:t>y</w:t>
      </w:r>
      <w:r>
        <w:rPr>
          <w:spacing w:val="1"/>
          <w:lang w:val="vi-VN"/>
        </w:rPr>
        <w:t>ê</w:t>
      </w:r>
      <w:r>
        <w:rPr>
          <w:lang w:val="vi-VN"/>
        </w:rPr>
        <w:t>u</w:t>
      </w:r>
      <w:r>
        <w:rPr>
          <w:spacing w:val="5"/>
          <w:lang w:val="vi-VN"/>
        </w:rPr>
        <w:t xml:space="preserve"> </w:t>
      </w:r>
      <w:r>
        <w:rPr>
          <w:spacing w:val="1"/>
          <w:lang w:val="vi-VN"/>
        </w:rPr>
        <w:t>c</w:t>
      </w:r>
      <w:r>
        <w:rPr>
          <w:spacing w:val="-1"/>
          <w:lang w:val="vi-VN"/>
        </w:rPr>
        <w:t>ầ</w:t>
      </w:r>
      <w:r>
        <w:rPr>
          <w:lang w:val="vi-VN"/>
        </w:rPr>
        <w:t>u</w:t>
      </w:r>
      <w:r>
        <w:rPr>
          <w:spacing w:val="7"/>
          <w:lang w:val="vi-VN"/>
        </w:rPr>
        <w:t xml:space="preserve"> </w:t>
      </w:r>
      <w:r>
        <w:rPr>
          <w:spacing w:val="-2"/>
          <w:lang w:val="vi-VN"/>
        </w:rPr>
        <w:t>g</w:t>
      </w:r>
      <w:r>
        <w:rPr>
          <w:lang w:val="vi-VN"/>
        </w:rPr>
        <w:t>iữ</w:t>
      </w:r>
      <w:r>
        <w:rPr>
          <w:spacing w:val="5"/>
          <w:lang w:val="vi-VN"/>
        </w:rPr>
        <w:t xml:space="preserve"> </w:t>
      </w:r>
      <w:r>
        <w:rPr>
          <w:lang w:val="vi-VN"/>
        </w:rPr>
        <w:t>bí</w:t>
      </w:r>
      <w:r>
        <w:rPr>
          <w:spacing w:val="5"/>
          <w:lang w:val="vi-VN"/>
        </w:rPr>
        <w:t xml:space="preserve"> </w:t>
      </w:r>
      <w:r>
        <w:rPr>
          <w:lang w:val="vi-VN"/>
        </w:rPr>
        <w:t>mật</w:t>
      </w:r>
      <w:r>
        <w:rPr>
          <w:spacing w:val="5"/>
          <w:lang w:val="vi-VN"/>
        </w:rPr>
        <w:t xml:space="preserve"> </w:t>
      </w:r>
      <w:r>
        <w:rPr>
          <w:spacing w:val="-1"/>
          <w:lang w:val="vi-VN"/>
        </w:rPr>
        <w:t>c</w:t>
      </w:r>
      <w:r>
        <w:rPr>
          <w:lang w:val="vi-VN"/>
        </w:rPr>
        <w:t>ho</w:t>
      </w:r>
      <w:r>
        <w:rPr>
          <w:spacing w:val="5"/>
          <w:lang w:val="vi-VN"/>
        </w:rPr>
        <w:t xml:space="preserve"> </w:t>
      </w:r>
      <w:r>
        <w:rPr>
          <w:lang w:val="vi-VN"/>
        </w:rPr>
        <w:t>b</w:t>
      </w:r>
      <w:r>
        <w:rPr>
          <w:spacing w:val="-1"/>
          <w:lang w:val="vi-VN"/>
        </w:rPr>
        <w:t>ấ</w:t>
      </w:r>
      <w:r>
        <w:rPr>
          <w:lang w:val="vi-VN"/>
        </w:rPr>
        <w:t>t</w:t>
      </w:r>
      <w:r>
        <w:rPr>
          <w:spacing w:val="5"/>
          <w:lang w:val="vi-VN"/>
        </w:rPr>
        <w:t xml:space="preserve"> k</w:t>
      </w:r>
      <w:r>
        <w:rPr>
          <w:lang w:val="vi-VN"/>
        </w:rPr>
        <w:t>ỳ mục</w:t>
      </w:r>
      <w:r>
        <w:rPr>
          <w:spacing w:val="4"/>
          <w:lang w:val="vi-VN"/>
        </w:rPr>
        <w:t xml:space="preserve"> </w:t>
      </w:r>
      <w:r>
        <w:rPr>
          <w:lang w:val="vi-VN"/>
        </w:rPr>
        <w:t>đích</w:t>
      </w:r>
      <w:r>
        <w:rPr>
          <w:spacing w:val="4"/>
          <w:lang w:val="vi-VN"/>
        </w:rPr>
        <w:t xml:space="preserve"> </w:t>
      </w:r>
      <w:r>
        <w:rPr>
          <w:spacing w:val="2"/>
          <w:lang w:val="vi-VN"/>
        </w:rPr>
        <w:t>n</w:t>
      </w:r>
      <w:r>
        <w:rPr>
          <w:spacing w:val="-1"/>
          <w:lang w:val="vi-VN"/>
        </w:rPr>
        <w:t>à</w:t>
      </w:r>
      <w:r>
        <w:rPr>
          <w:lang w:val="vi-VN"/>
        </w:rPr>
        <w:t>o</w:t>
      </w:r>
      <w:r>
        <w:rPr>
          <w:spacing w:val="5"/>
          <w:lang w:val="vi-VN"/>
        </w:rPr>
        <w:t xml:space="preserve"> </w:t>
      </w:r>
      <w:r>
        <w:rPr>
          <w:lang w:val="vi-VN"/>
        </w:rPr>
        <w:t>kh</w:t>
      </w:r>
      <w:r>
        <w:rPr>
          <w:spacing w:val="-1"/>
          <w:lang w:val="vi-VN"/>
        </w:rPr>
        <w:t>á</w:t>
      </w:r>
      <w:r>
        <w:rPr>
          <w:lang w:val="vi-VN"/>
        </w:rPr>
        <w:t>c</w:t>
      </w:r>
      <w:r>
        <w:rPr>
          <w:spacing w:val="4"/>
          <w:lang w:val="vi-VN"/>
        </w:rPr>
        <w:t xml:space="preserve"> </w:t>
      </w:r>
      <w:r>
        <w:rPr>
          <w:spacing w:val="2"/>
          <w:lang w:val="vi-VN"/>
        </w:rPr>
        <w:t xml:space="preserve">trừ trường hợp </w:t>
      </w:r>
      <w:r>
        <w:t>tiết</w:t>
      </w:r>
      <w:r>
        <w:rPr>
          <w:spacing w:val="2"/>
          <w:lang w:val="vi-VN"/>
        </w:rPr>
        <w:t xml:space="preserve"> lộ vì mục đích</w:t>
      </w:r>
      <w:r>
        <w:rPr>
          <w:spacing w:val="1"/>
          <w:lang w:val="vi-VN"/>
        </w:rPr>
        <w:t xml:space="preserve"> </w:t>
      </w:r>
      <w:r>
        <w:rPr>
          <w:lang w:val="vi-VN"/>
        </w:rPr>
        <w:t>thực</w:t>
      </w:r>
      <w:r>
        <w:rPr>
          <w:spacing w:val="1"/>
          <w:lang w:val="vi-VN"/>
        </w:rPr>
        <w:t xml:space="preserve"> </w:t>
      </w:r>
      <w:r>
        <w:rPr>
          <w:lang w:val="vi-VN"/>
        </w:rPr>
        <w:t>hiện</w:t>
      </w:r>
      <w:r>
        <w:rPr>
          <w:spacing w:val="4"/>
          <w:lang w:val="vi-VN"/>
        </w:rPr>
        <w:t xml:space="preserve"> </w:t>
      </w:r>
      <w:r>
        <w:rPr>
          <w:lang w:val="en-US"/>
        </w:rPr>
        <w:t>Sửa Chữa</w:t>
      </w:r>
      <w:r>
        <w:rPr>
          <w:spacing w:val="4"/>
          <w:lang w:val="vi-VN"/>
        </w:rPr>
        <w:t xml:space="preserve"> </w:t>
      </w:r>
      <w:r>
        <w:rPr>
          <w:lang w:val="vi-VN"/>
        </w:rPr>
        <w:t>theo</w:t>
      </w:r>
      <w:r>
        <w:rPr>
          <w:spacing w:val="2"/>
          <w:lang w:val="vi-VN"/>
        </w:rPr>
        <w:t xml:space="preserve"> </w:t>
      </w:r>
      <w:r>
        <w:rPr>
          <w:lang w:val="vi-VN"/>
        </w:rPr>
        <w:t>Hợp</w:t>
      </w:r>
      <w:r>
        <w:rPr>
          <w:spacing w:val="2"/>
          <w:lang w:val="vi-VN"/>
        </w:rPr>
        <w:t xml:space="preserve"> </w:t>
      </w:r>
      <w:r>
        <w:rPr>
          <w:lang w:val="en-US"/>
        </w:rPr>
        <w:t>đ</w:t>
      </w:r>
      <w:r>
        <w:rPr>
          <w:lang w:val="vi-VN"/>
        </w:rPr>
        <w:t>ồ</w:t>
      </w:r>
      <w:r>
        <w:rPr>
          <w:spacing w:val="2"/>
          <w:lang w:val="vi-VN"/>
        </w:rPr>
        <w:t>n</w:t>
      </w:r>
      <w:r>
        <w:rPr>
          <w:lang w:val="vi-VN"/>
        </w:rPr>
        <w:t>g n</w:t>
      </w:r>
      <w:r>
        <w:rPr>
          <w:spacing w:val="4"/>
          <w:lang w:val="vi-VN"/>
        </w:rPr>
        <w:t>à</w:t>
      </w:r>
      <w:r>
        <w:rPr>
          <w:spacing w:val="-5"/>
          <w:lang w:val="vi-VN"/>
        </w:rPr>
        <w:t>y</w:t>
      </w:r>
      <w:r>
        <w:rPr>
          <w:lang w:val="vi-VN"/>
        </w:rPr>
        <w:t xml:space="preserve"> hoặc tiết lộ theo</w:t>
      </w:r>
      <w:r>
        <w:rPr>
          <w:spacing w:val="7"/>
          <w:lang w:val="vi-VN"/>
        </w:rPr>
        <w:t xml:space="preserve"> </w:t>
      </w:r>
      <w:r>
        <w:rPr>
          <w:spacing w:val="-5"/>
          <w:lang w:val="vi-VN"/>
        </w:rPr>
        <w:t>y</w:t>
      </w:r>
      <w:r>
        <w:rPr>
          <w:spacing w:val="-1"/>
          <w:lang w:val="vi-VN"/>
        </w:rPr>
        <w:t>ê</w:t>
      </w:r>
      <w:r>
        <w:rPr>
          <w:lang w:val="vi-VN"/>
        </w:rPr>
        <w:t>u</w:t>
      </w:r>
      <w:r>
        <w:rPr>
          <w:spacing w:val="5"/>
          <w:lang w:val="vi-VN"/>
        </w:rPr>
        <w:t xml:space="preserve"> </w:t>
      </w:r>
      <w:r>
        <w:rPr>
          <w:spacing w:val="-1"/>
          <w:lang w:val="vi-VN"/>
        </w:rPr>
        <w:t>cầ</w:t>
      </w:r>
      <w:r>
        <w:rPr>
          <w:lang w:val="vi-VN"/>
        </w:rPr>
        <w:t>u</w:t>
      </w:r>
      <w:r>
        <w:rPr>
          <w:spacing w:val="5"/>
          <w:lang w:val="vi-VN"/>
        </w:rPr>
        <w:t xml:space="preserve"> </w:t>
      </w:r>
      <w:r>
        <w:rPr>
          <w:spacing w:val="-1"/>
          <w:lang w:val="vi-VN"/>
        </w:rPr>
        <w:t>c</w:t>
      </w:r>
      <w:r>
        <w:rPr>
          <w:lang w:val="vi-VN"/>
        </w:rPr>
        <w:t>ủa</w:t>
      </w:r>
      <w:r>
        <w:rPr>
          <w:spacing w:val="1"/>
          <w:lang w:val="vi-VN"/>
        </w:rPr>
        <w:t xml:space="preserve"> </w:t>
      </w:r>
      <w:r>
        <w:rPr>
          <w:lang w:val="vi-VN"/>
        </w:rPr>
        <w:t>ph</w:t>
      </w:r>
      <w:r>
        <w:rPr>
          <w:spacing w:val="-1"/>
          <w:lang w:val="vi-VN"/>
        </w:rPr>
        <w:t>á</w:t>
      </w:r>
      <w:r>
        <w:rPr>
          <w:lang w:val="vi-VN"/>
        </w:rPr>
        <w:t>p</w:t>
      </w:r>
      <w:r>
        <w:rPr>
          <w:spacing w:val="2"/>
          <w:lang w:val="vi-VN"/>
        </w:rPr>
        <w:t xml:space="preserve"> </w:t>
      </w:r>
      <w:r>
        <w:rPr>
          <w:lang w:val="vi-VN"/>
        </w:rPr>
        <w:t>l</w:t>
      </w:r>
      <w:r>
        <w:rPr>
          <w:spacing w:val="3"/>
          <w:lang w:val="vi-VN"/>
        </w:rPr>
        <w:t>u</w:t>
      </w:r>
      <w:r>
        <w:rPr>
          <w:spacing w:val="-1"/>
          <w:lang w:val="vi-VN"/>
        </w:rPr>
        <w:t>ậ</w:t>
      </w:r>
      <w:r>
        <w:rPr>
          <w:lang w:val="vi-VN"/>
        </w:rPr>
        <w:t>t ho</w:t>
      </w:r>
      <w:r>
        <w:rPr>
          <w:spacing w:val="-1"/>
          <w:lang w:val="vi-VN"/>
        </w:rPr>
        <w:t>ặ</w:t>
      </w:r>
      <w:r>
        <w:rPr>
          <w:lang w:val="vi-VN"/>
        </w:rPr>
        <w:t>c</w:t>
      </w:r>
      <w:r>
        <w:rPr>
          <w:spacing w:val="4"/>
          <w:lang w:val="vi-VN"/>
        </w:rPr>
        <w:t xml:space="preserve"> </w:t>
      </w:r>
      <w:r>
        <w:rPr>
          <w:lang w:val="vi-VN"/>
        </w:rPr>
        <w:t>có yêu cầu của cơ quan có thẩm quyền, cơ quan quan lý Nhà nước.</w:t>
      </w:r>
    </w:p>
    <w:p w14:paraId="62037898" w14:textId="77777777" w:rsidR="005B670B" w:rsidRDefault="00000000">
      <w:pPr>
        <w:pStyle w:val="Style3"/>
      </w:pPr>
      <w:r>
        <w:t>CHẤM</w:t>
      </w:r>
      <w:r>
        <w:rPr>
          <w:spacing w:val="-1"/>
        </w:rPr>
        <w:t xml:space="preserve"> </w:t>
      </w:r>
      <w:r>
        <w:t>DỨT</w:t>
      </w:r>
      <w:r>
        <w:rPr>
          <w:spacing w:val="1"/>
        </w:rPr>
        <w:t xml:space="preserve"> </w:t>
      </w:r>
      <w:r>
        <w:t>H</w:t>
      </w:r>
      <w:r>
        <w:rPr>
          <w:spacing w:val="1"/>
        </w:rPr>
        <w:t>Ợ</w:t>
      </w:r>
      <w:r>
        <w:t>P</w:t>
      </w:r>
      <w:r>
        <w:rPr>
          <w:spacing w:val="-3"/>
        </w:rPr>
        <w:t xml:space="preserve"> </w:t>
      </w:r>
      <w:r>
        <w:t>Đ</w:t>
      </w:r>
      <w:r>
        <w:rPr>
          <w:spacing w:val="2"/>
        </w:rPr>
        <w:t>Ồ</w:t>
      </w:r>
      <w:r>
        <w:t>NG</w:t>
      </w:r>
      <w:r>
        <w:rPr>
          <w:spacing w:val="-1"/>
        </w:rPr>
        <w:t xml:space="preserve"> </w:t>
      </w:r>
      <w:r>
        <w:t>TRƯ</w:t>
      </w:r>
      <w:r>
        <w:rPr>
          <w:spacing w:val="1"/>
        </w:rPr>
        <w:t>Ớ</w:t>
      </w:r>
      <w:r>
        <w:t xml:space="preserve">C THỜI </w:t>
      </w:r>
      <w:r>
        <w:rPr>
          <w:spacing w:val="1"/>
        </w:rPr>
        <w:t>H</w:t>
      </w:r>
      <w:r>
        <w:t>ẠN</w:t>
      </w:r>
    </w:p>
    <w:p w14:paraId="3A36414D" w14:textId="5815A1B2" w:rsidR="005B670B" w:rsidRDefault="00000000" w:rsidP="00E9353C">
      <w:pPr>
        <w:pStyle w:val="Style4"/>
        <w:numPr>
          <w:ilvl w:val="0"/>
          <w:numId w:val="0"/>
        </w:numPr>
        <w:ind w:left="737" w:hanging="624"/>
        <w:rPr>
          <w:lang w:val="vi-VN"/>
        </w:rPr>
      </w:pPr>
      <w:r>
        <w:rPr>
          <w:lang w:val="vi-VN"/>
        </w:rPr>
        <w:t>Hợp</w:t>
      </w:r>
      <w:r>
        <w:rPr>
          <w:spacing w:val="4"/>
          <w:lang w:val="vi-VN"/>
        </w:rPr>
        <w:t xml:space="preserve"> </w:t>
      </w:r>
      <w:r>
        <w:rPr>
          <w:spacing w:val="2"/>
          <w:lang w:val="en-US"/>
        </w:rPr>
        <w:t>đ</w:t>
      </w:r>
      <w:r>
        <w:rPr>
          <w:lang w:val="vi-VN"/>
        </w:rPr>
        <w:t>ồng</w:t>
      </w:r>
      <w:r>
        <w:rPr>
          <w:spacing w:val="2"/>
          <w:lang w:val="vi-VN"/>
        </w:rPr>
        <w:t xml:space="preserve"> </w:t>
      </w:r>
      <w:r>
        <w:rPr>
          <w:lang w:val="vi-VN"/>
        </w:rPr>
        <w:t>n</w:t>
      </w:r>
      <w:r>
        <w:rPr>
          <w:spacing w:val="4"/>
          <w:lang w:val="vi-VN"/>
        </w:rPr>
        <w:t>à</w:t>
      </w:r>
      <w:r>
        <w:rPr>
          <w:lang w:val="vi-VN"/>
        </w:rPr>
        <w:t xml:space="preserve">y </w:t>
      </w:r>
      <w:r>
        <w:rPr>
          <w:spacing w:val="-1"/>
          <w:lang w:val="vi-VN"/>
        </w:rPr>
        <w:t>c</w:t>
      </w:r>
      <w:r>
        <w:rPr>
          <w:lang w:val="vi-VN"/>
        </w:rPr>
        <w:t>ó thể</w:t>
      </w:r>
      <w:r>
        <w:rPr>
          <w:spacing w:val="4"/>
          <w:lang w:val="vi-VN"/>
        </w:rPr>
        <w:t xml:space="preserve"> </w:t>
      </w:r>
      <w:r>
        <w:rPr>
          <w:spacing w:val="-1"/>
          <w:lang w:val="vi-VN"/>
        </w:rPr>
        <w:t>c</w:t>
      </w:r>
      <w:r>
        <w:rPr>
          <w:spacing w:val="2"/>
          <w:lang w:val="vi-VN"/>
        </w:rPr>
        <w:t>h</w:t>
      </w:r>
      <w:r>
        <w:rPr>
          <w:spacing w:val="-1"/>
          <w:lang w:val="vi-VN"/>
        </w:rPr>
        <w:t>ấ</w:t>
      </w:r>
      <w:r>
        <w:rPr>
          <w:lang w:val="vi-VN"/>
        </w:rPr>
        <w:t>m dứt tr</w:t>
      </w:r>
      <w:r>
        <w:rPr>
          <w:spacing w:val="-1"/>
          <w:lang w:val="vi-VN"/>
        </w:rPr>
        <w:t>ư</w:t>
      </w:r>
      <w:r>
        <w:rPr>
          <w:lang w:val="vi-VN"/>
        </w:rPr>
        <w:t>ớc</w:t>
      </w:r>
      <w:r>
        <w:rPr>
          <w:spacing w:val="4"/>
          <w:lang w:val="vi-VN"/>
        </w:rPr>
        <w:t xml:space="preserve"> </w:t>
      </w:r>
      <w:r>
        <w:rPr>
          <w:lang w:val="vi-VN"/>
        </w:rPr>
        <w:t>h</w:t>
      </w:r>
      <w:r>
        <w:rPr>
          <w:spacing w:val="-1"/>
          <w:lang w:val="vi-VN"/>
        </w:rPr>
        <w:t>ạ</w:t>
      </w:r>
      <w:r>
        <w:rPr>
          <w:lang w:val="vi-VN"/>
        </w:rPr>
        <w:t>n nếu thuộc một trong các trường hợp sau đây:</w:t>
      </w:r>
    </w:p>
    <w:p w14:paraId="4E74035C" w14:textId="77777777" w:rsidR="005B670B" w:rsidRDefault="00000000">
      <w:pPr>
        <w:pStyle w:val="ListParagraph"/>
        <w:widowControl w:val="0"/>
        <w:numPr>
          <w:ilvl w:val="0"/>
          <w:numId w:val="7"/>
        </w:numPr>
        <w:snapToGrid w:val="0"/>
        <w:spacing w:before="120" w:after="120" w:line="240" w:lineRule="auto"/>
        <w:ind w:left="1134" w:hanging="567"/>
        <w:contextualSpacing w:val="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Các Bên thỏa thuận chấm dứt Hợp </w:t>
      </w:r>
      <w:r>
        <w:rPr>
          <w:rFonts w:ascii="Times New Roman" w:eastAsia="Times New Roman" w:hAnsi="Times New Roman" w:cs="Times New Roman"/>
          <w:sz w:val="24"/>
          <w:szCs w:val="24"/>
          <w:lang w:val="en-US"/>
        </w:rPr>
        <w:t>đ</w:t>
      </w:r>
      <w:r>
        <w:rPr>
          <w:rFonts w:ascii="Times New Roman" w:eastAsia="Times New Roman" w:hAnsi="Times New Roman" w:cs="Times New Roman"/>
          <w:sz w:val="24"/>
          <w:szCs w:val="24"/>
          <w:lang w:val="vi-VN"/>
        </w:rPr>
        <w:t>ồng bằng văn bản;</w:t>
      </w:r>
    </w:p>
    <w:p w14:paraId="53B1B8D6" w14:textId="77777777" w:rsidR="005B670B" w:rsidRDefault="00000000">
      <w:pPr>
        <w:pStyle w:val="ListParagraph"/>
        <w:widowControl w:val="0"/>
        <w:numPr>
          <w:ilvl w:val="0"/>
          <w:numId w:val="7"/>
        </w:numPr>
        <w:snapToGrid w:val="0"/>
        <w:spacing w:before="120" w:after="120" w:line="240" w:lineRule="auto"/>
        <w:ind w:left="1134" w:hanging="567"/>
        <w:contextualSpacing w:val="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lastRenderedPageBreak/>
        <w:t>Một</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pacing w:val="-2"/>
          <w:sz w:val="24"/>
          <w:szCs w:val="24"/>
          <w:lang w:val="vi-VN"/>
        </w:rPr>
        <w:t>B</w:t>
      </w:r>
      <w:r>
        <w:rPr>
          <w:rFonts w:ascii="Times New Roman" w:eastAsia="Times New Roman" w:hAnsi="Times New Roman" w:cs="Times New Roman"/>
          <w:spacing w:val="-1"/>
          <w:sz w:val="24"/>
          <w:szCs w:val="24"/>
          <w:lang w:val="vi-VN"/>
        </w:rPr>
        <w:t>ê</w:t>
      </w:r>
      <w:r>
        <w:rPr>
          <w:rFonts w:ascii="Times New Roman" w:eastAsia="Times New Roman" w:hAnsi="Times New Roman" w:cs="Times New Roman"/>
          <w:sz w:val="24"/>
          <w:szCs w:val="24"/>
          <w:lang w:val="vi-VN"/>
        </w:rPr>
        <w:t>n vi phạm b</w:t>
      </w:r>
      <w:r>
        <w:rPr>
          <w:rFonts w:ascii="Times New Roman" w:eastAsia="Times New Roman" w:hAnsi="Times New Roman" w:cs="Times New Roman"/>
          <w:spacing w:val="-1"/>
          <w:sz w:val="24"/>
          <w:szCs w:val="24"/>
          <w:lang w:val="vi-VN"/>
        </w:rPr>
        <w:t>ấ</w:t>
      </w:r>
      <w:r>
        <w:rPr>
          <w:rFonts w:ascii="Times New Roman" w:eastAsia="Times New Roman" w:hAnsi="Times New Roman" w:cs="Times New Roman"/>
          <w:sz w:val="24"/>
          <w:szCs w:val="24"/>
          <w:lang w:val="vi-VN"/>
        </w:rPr>
        <w:t>t cứ</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z w:val="24"/>
          <w:szCs w:val="24"/>
          <w:lang w:val="vi-VN"/>
        </w:rPr>
        <w:t>điều kho</w:t>
      </w:r>
      <w:r>
        <w:rPr>
          <w:rFonts w:ascii="Times New Roman" w:eastAsia="Times New Roman" w:hAnsi="Times New Roman" w:cs="Times New Roman"/>
          <w:spacing w:val="-1"/>
          <w:sz w:val="24"/>
          <w:szCs w:val="24"/>
          <w:lang w:val="vi-VN"/>
        </w:rPr>
        <w:t>ả</w:t>
      </w:r>
      <w:r>
        <w:rPr>
          <w:rFonts w:ascii="Times New Roman" w:eastAsia="Times New Roman" w:hAnsi="Times New Roman" w:cs="Times New Roman"/>
          <w:sz w:val="24"/>
          <w:szCs w:val="24"/>
          <w:lang w:val="vi-VN"/>
        </w:rPr>
        <w:t>n n</w:t>
      </w:r>
      <w:r>
        <w:rPr>
          <w:rFonts w:ascii="Times New Roman" w:eastAsia="Times New Roman" w:hAnsi="Times New Roman" w:cs="Times New Roman"/>
          <w:spacing w:val="-1"/>
          <w:sz w:val="24"/>
          <w:szCs w:val="24"/>
          <w:lang w:val="vi-VN"/>
        </w:rPr>
        <w:t>à</w:t>
      </w:r>
      <w:r>
        <w:rPr>
          <w:rFonts w:ascii="Times New Roman" w:eastAsia="Times New Roman" w:hAnsi="Times New Roman" w:cs="Times New Roman"/>
          <w:sz w:val="24"/>
          <w:szCs w:val="24"/>
          <w:lang w:val="vi-VN"/>
        </w:rPr>
        <w:t xml:space="preserve">o </w:t>
      </w:r>
      <w:r>
        <w:rPr>
          <w:rFonts w:ascii="Times New Roman" w:eastAsia="Times New Roman" w:hAnsi="Times New Roman" w:cs="Times New Roman"/>
          <w:spacing w:val="-1"/>
          <w:sz w:val="24"/>
          <w:szCs w:val="24"/>
          <w:lang w:val="vi-VN"/>
        </w:rPr>
        <w:t>c</w:t>
      </w:r>
      <w:r>
        <w:rPr>
          <w:rFonts w:ascii="Times New Roman" w:eastAsia="Times New Roman" w:hAnsi="Times New Roman" w:cs="Times New Roman"/>
          <w:spacing w:val="2"/>
          <w:sz w:val="24"/>
          <w:szCs w:val="24"/>
          <w:lang w:val="vi-VN"/>
        </w:rPr>
        <w:t>ủ</w:t>
      </w:r>
      <w:r>
        <w:rPr>
          <w:rFonts w:ascii="Times New Roman" w:eastAsia="Times New Roman" w:hAnsi="Times New Roman" w:cs="Times New Roman"/>
          <w:sz w:val="24"/>
          <w:szCs w:val="24"/>
          <w:lang w:val="vi-VN"/>
        </w:rPr>
        <w:t>a</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z w:val="24"/>
          <w:szCs w:val="24"/>
          <w:lang w:val="vi-VN"/>
        </w:rPr>
        <w:t>Hợp</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en-US"/>
        </w:rPr>
        <w:t>đ</w:t>
      </w:r>
      <w:r>
        <w:rPr>
          <w:rFonts w:ascii="Times New Roman" w:eastAsia="Times New Roman" w:hAnsi="Times New Roman" w:cs="Times New Roman"/>
          <w:sz w:val="24"/>
          <w:szCs w:val="24"/>
          <w:lang w:val="vi-VN"/>
        </w:rPr>
        <w:t>ồng</w:t>
      </w:r>
      <w:r>
        <w:rPr>
          <w:rFonts w:ascii="Times New Roman" w:eastAsia="Times New Roman" w:hAnsi="Times New Roman" w:cs="Times New Roman"/>
          <w:spacing w:val="-3"/>
          <w:sz w:val="24"/>
          <w:szCs w:val="24"/>
          <w:lang w:val="vi-VN"/>
        </w:rPr>
        <w:t xml:space="preserve"> </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pacing w:val="4"/>
          <w:sz w:val="24"/>
          <w:szCs w:val="24"/>
          <w:lang w:val="vi-VN"/>
        </w:rPr>
        <w:t>à</w:t>
      </w:r>
      <w:r>
        <w:rPr>
          <w:rFonts w:ascii="Times New Roman" w:eastAsia="Times New Roman" w:hAnsi="Times New Roman" w:cs="Times New Roman"/>
          <w:spacing w:val="-7"/>
          <w:sz w:val="24"/>
          <w:szCs w:val="24"/>
          <w:lang w:val="vi-VN"/>
        </w:rPr>
        <w:t>y</w:t>
      </w:r>
      <w:r>
        <w:rPr>
          <w:rFonts w:ascii="Times New Roman" w:eastAsia="Times New Roman" w:hAnsi="Times New Roman" w:cs="Times New Roman"/>
          <w:sz w:val="24"/>
          <w:szCs w:val="24"/>
          <w:lang w:val="vi-VN"/>
        </w:rPr>
        <w:t xml:space="preserve"> và Bên còn lại thông báo bằng văn bản về việc chấm dứt Hợp </w:t>
      </w:r>
      <w:r>
        <w:rPr>
          <w:rFonts w:ascii="Times New Roman" w:eastAsia="Times New Roman" w:hAnsi="Times New Roman" w:cs="Times New Roman"/>
          <w:sz w:val="24"/>
          <w:szCs w:val="24"/>
          <w:lang w:val="en-US"/>
        </w:rPr>
        <w:t>đ</w:t>
      </w:r>
      <w:r>
        <w:rPr>
          <w:rFonts w:ascii="Times New Roman" w:eastAsia="Times New Roman" w:hAnsi="Times New Roman" w:cs="Times New Roman"/>
          <w:sz w:val="24"/>
          <w:szCs w:val="24"/>
          <w:lang w:val="vi-VN"/>
        </w:rPr>
        <w:t xml:space="preserve">ồng cho Bên vi phạm trước 07 ngày kể từ ngày chấm dứt Hợp </w:t>
      </w:r>
      <w:r>
        <w:rPr>
          <w:rFonts w:ascii="Times New Roman" w:eastAsia="Times New Roman" w:hAnsi="Times New Roman" w:cs="Times New Roman"/>
          <w:sz w:val="24"/>
          <w:szCs w:val="24"/>
          <w:lang w:val="en-US"/>
        </w:rPr>
        <w:t>đ</w:t>
      </w:r>
      <w:r>
        <w:rPr>
          <w:rFonts w:ascii="Times New Roman" w:eastAsia="Times New Roman" w:hAnsi="Times New Roman" w:cs="Times New Roman"/>
          <w:sz w:val="24"/>
          <w:szCs w:val="24"/>
          <w:lang w:val="vi-VN"/>
        </w:rPr>
        <w:t>ồng;</w:t>
      </w:r>
    </w:p>
    <w:p w14:paraId="640CD078" w14:textId="77777777" w:rsidR="005B670B" w:rsidRDefault="00000000">
      <w:pPr>
        <w:pStyle w:val="ListParagraph"/>
        <w:widowControl w:val="0"/>
        <w:numPr>
          <w:ilvl w:val="0"/>
          <w:numId w:val="7"/>
        </w:numPr>
        <w:snapToGrid w:val="0"/>
        <w:spacing w:before="120" w:after="120" w:line="240" w:lineRule="auto"/>
        <w:ind w:left="1134" w:hanging="567"/>
        <w:contextualSpacing w:val="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Một</w:t>
      </w:r>
      <w:r>
        <w:rPr>
          <w:rFonts w:ascii="Times New Roman" w:eastAsia="Times New Roman" w:hAnsi="Times New Roman" w:cs="Times New Roman"/>
          <w:spacing w:val="3"/>
          <w:sz w:val="24"/>
          <w:szCs w:val="24"/>
          <w:lang w:val="vi-VN"/>
        </w:rPr>
        <w:t xml:space="preserve"> </w:t>
      </w:r>
      <w:r>
        <w:rPr>
          <w:rFonts w:ascii="Times New Roman" w:eastAsia="Times New Roman" w:hAnsi="Times New Roman" w:cs="Times New Roman"/>
          <w:spacing w:val="-2"/>
          <w:sz w:val="24"/>
          <w:szCs w:val="24"/>
          <w:lang w:val="vi-VN"/>
        </w:rPr>
        <w:t>B</w:t>
      </w:r>
      <w:r>
        <w:rPr>
          <w:rFonts w:ascii="Times New Roman" w:eastAsia="Times New Roman" w:hAnsi="Times New Roman" w:cs="Times New Roman"/>
          <w:spacing w:val="-1"/>
          <w:sz w:val="24"/>
          <w:szCs w:val="24"/>
          <w:lang w:val="vi-VN"/>
        </w:rPr>
        <w:t>ê</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ở</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tro</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g</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t</w:t>
      </w:r>
      <w:r>
        <w:rPr>
          <w:rFonts w:ascii="Times New Roman" w:eastAsia="Times New Roman" w:hAnsi="Times New Roman" w:cs="Times New Roman"/>
          <w:spacing w:val="1"/>
          <w:sz w:val="24"/>
          <w:szCs w:val="24"/>
          <w:lang w:val="vi-VN"/>
        </w:rPr>
        <w:t>ì</w:t>
      </w:r>
      <w:r>
        <w:rPr>
          <w:rFonts w:ascii="Times New Roman" w:eastAsia="Times New Roman" w:hAnsi="Times New Roman" w:cs="Times New Roman"/>
          <w:sz w:val="24"/>
          <w:szCs w:val="24"/>
          <w:lang w:val="vi-VN"/>
        </w:rPr>
        <w:t>nh</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tr</w:t>
      </w:r>
      <w:r>
        <w:rPr>
          <w:rFonts w:ascii="Times New Roman" w:eastAsia="Times New Roman" w:hAnsi="Times New Roman" w:cs="Times New Roman"/>
          <w:spacing w:val="-1"/>
          <w:sz w:val="24"/>
          <w:szCs w:val="24"/>
          <w:lang w:val="vi-VN"/>
        </w:rPr>
        <w:t>ạ</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g mất</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k</w:t>
      </w:r>
      <w:r>
        <w:rPr>
          <w:rFonts w:ascii="Times New Roman" w:eastAsia="Times New Roman" w:hAnsi="Times New Roman" w:cs="Times New Roman"/>
          <w:spacing w:val="2"/>
          <w:sz w:val="24"/>
          <w:szCs w:val="24"/>
          <w:lang w:val="vi-VN"/>
        </w:rPr>
        <w:t>h</w:t>
      </w:r>
      <w:r>
        <w:rPr>
          <w:rFonts w:ascii="Times New Roman" w:eastAsia="Times New Roman" w:hAnsi="Times New Roman" w:cs="Times New Roman"/>
          <w:sz w:val="24"/>
          <w:szCs w:val="24"/>
          <w:lang w:val="vi-VN"/>
        </w:rPr>
        <w:t>ả</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1"/>
          <w:sz w:val="24"/>
          <w:szCs w:val="24"/>
          <w:lang w:val="vi-VN"/>
        </w:rPr>
        <w:t>ă</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g</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thanh</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to</w:t>
      </w:r>
      <w:r>
        <w:rPr>
          <w:rFonts w:ascii="Times New Roman" w:eastAsia="Times New Roman" w:hAnsi="Times New Roman" w:cs="Times New Roman"/>
          <w:spacing w:val="2"/>
          <w:sz w:val="24"/>
          <w:szCs w:val="24"/>
          <w:lang w:val="vi-VN"/>
        </w:rPr>
        <w:t>á</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ho</w:t>
      </w:r>
      <w:r>
        <w:rPr>
          <w:rFonts w:ascii="Times New Roman" w:eastAsia="Times New Roman" w:hAnsi="Times New Roman" w:cs="Times New Roman"/>
          <w:spacing w:val="-1"/>
          <w:sz w:val="24"/>
          <w:szCs w:val="24"/>
          <w:lang w:val="vi-VN"/>
        </w:rPr>
        <w:t>ặ</w:t>
      </w:r>
      <w:r>
        <w:rPr>
          <w:rFonts w:ascii="Times New Roman" w:eastAsia="Times New Roman" w:hAnsi="Times New Roman" w:cs="Times New Roman"/>
          <w:sz w:val="24"/>
          <w:szCs w:val="24"/>
          <w:lang w:val="vi-VN"/>
        </w:rPr>
        <w:t>c</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pacing w:val="2"/>
          <w:sz w:val="24"/>
          <w:szCs w:val="24"/>
          <w:lang w:val="vi-VN"/>
        </w:rPr>
        <w:t>đ</w:t>
      </w:r>
      <w:r>
        <w:rPr>
          <w:rFonts w:ascii="Times New Roman" w:eastAsia="Times New Roman" w:hAnsi="Times New Roman" w:cs="Times New Roman"/>
          <w:spacing w:val="-1"/>
          <w:sz w:val="24"/>
          <w:szCs w:val="24"/>
          <w:lang w:val="vi-VN"/>
        </w:rPr>
        <w:t>a</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g tro</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g q</w:t>
      </w:r>
      <w:r>
        <w:rPr>
          <w:rFonts w:ascii="Times New Roman" w:eastAsia="Times New Roman" w:hAnsi="Times New Roman" w:cs="Times New Roman"/>
          <w:spacing w:val="2"/>
          <w:sz w:val="24"/>
          <w:szCs w:val="24"/>
          <w:lang w:val="vi-VN"/>
        </w:rPr>
        <w:t>u</w:t>
      </w:r>
      <w:r>
        <w:rPr>
          <w:rFonts w:ascii="Times New Roman" w:eastAsia="Times New Roman" w:hAnsi="Times New Roman" w:cs="Times New Roman"/>
          <w:sz w:val="24"/>
          <w:szCs w:val="24"/>
          <w:lang w:val="vi-VN"/>
        </w:rPr>
        <w:t>á</w:t>
      </w:r>
      <w:r>
        <w:rPr>
          <w:rFonts w:ascii="Times New Roman" w:eastAsia="Times New Roman" w:hAnsi="Times New Roman" w:cs="Times New Roman"/>
          <w:spacing w:val="1"/>
          <w:sz w:val="24"/>
          <w:szCs w:val="24"/>
          <w:lang w:val="vi-VN"/>
        </w:rPr>
        <w:t xml:space="preserve"> </w:t>
      </w:r>
      <w:r>
        <w:rPr>
          <w:rFonts w:ascii="Times New Roman" w:eastAsia="Times New Roman" w:hAnsi="Times New Roman" w:cs="Times New Roman"/>
          <w:sz w:val="24"/>
          <w:szCs w:val="24"/>
          <w:lang w:val="vi-VN"/>
        </w:rPr>
        <w:t>tr</w:t>
      </w:r>
      <w:r>
        <w:rPr>
          <w:rFonts w:ascii="Times New Roman" w:eastAsia="Times New Roman" w:hAnsi="Times New Roman" w:cs="Times New Roman"/>
          <w:spacing w:val="2"/>
          <w:sz w:val="24"/>
          <w:szCs w:val="24"/>
          <w:lang w:val="vi-VN"/>
        </w:rPr>
        <w:t>ì</w:t>
      </w:r>
      <w:r>
        <w:rPr>
          <w:rFonts w:ascii="Times New Roman" w:eastAsia="Times New Roman" w:hAnsi="Times New Roman" w:cs="Times New Roman"/>
          <w:sz w:val="24"/>
          <w:szCs w:val="24"/>
          <w:lang w:val="vi-VN"/>
        </w:rPr>
        <w:t>nh</w:t>
      </w:r>
      <w:r>
        <w:rPr>
          <w:rFonts w:ascii="Times New Roman" w:eastAsia="Times New Roman" w:hAnsi="Times New Roman" w:cs="Times New Roman"/>
          <w:spacing w:val="2"/>
          <w:sz w:val="24"/>
          <w:szCs w:val="24"/>
          <w:lang w:val="vi-VN"/>
        </w:rPr>
        <w:t xml:space="preserve"> </w:t>
      </w:r>
      <w:r>
        <w:rPr>
          <w:rFonts w:ascii="Times New Roman" w:eastAsia="Times New Roman" w:hAnsi="Times New Roman" w:cs="Times New Roman"/>
          <w:sz w:val="24"/>
          <w:szCs w:val="24"/>
          <w:lang w:val="vi-VN"/>
        </w:rPr>
        <w:t>đi</w:t>
      </w:r>
      <w:r>
        <w:rPr>
          <w:rFonts w:ascii="Times New Roman" w:eastAsia="Times New Roman" w:hAnsi="Times New Roman" w:cs="Times New Roman"/>
          <w:spacing w:val="3"/>
          <w:sz w:val="24"/>
          <w:szCs w:val="24"/>
          <w:lang w:val="vi-VN"/>
        </w:rPr>
        <w:t xml:space="preserve"> </w:t>
      </w:r>
      <w:r>
        <w:rPr>
          <w:rFonts w:ascii="Times New Roman" w:eastAsia="Times New Roman" w:hAnsi="Times New Roman" w:cs="Times New Roman"/>
          <w:sz w:val="24"/>
          <w:szCs w:val="24"/>
          <w:lang w:val="vi-VN"/>
        </w:rPr>
        <w:t>đ</w:t>
      </w:r>
      <w:r>
        <w:rPr>
          <w:rFonts w:ascii="Times New Roman" w:eastAsia="Times New Roman" w:hAnsi="Times New Roman" w:cs="Times New Roman"/>
          <w:spacing w:val="-1"/>
          <w:sz w:val="24"/>
          <w:szCs w:val="24"/>
          <w:lang w:val="vi-VN"/>
        </w:rPr>
        <w:t>ế</w:t>
      </w:r>
      <w:r>
        <w:rPr>
          <w:rFonts w:ascii="Times New Roman" w:eastAsia="Times New Roman" w:hAnsi="Times New Roman" w:cs="Times New Roman"/>
          <w:sz w:val="24"/>
          <w:szCs w:val="24"/>
          <w:lang w:val="vi-VN"/>
        </w:rPr>
        <w:t>n phá</w:t>
      </w:r>
      <w:r>
        <w:rPr>
          <w:rFonts w:ascii="Times New Roman" w:eastAsia="Times New Roman" w:hAnsi="Times New Roman" w:cs="Times New Roman"/>
          <w:spacing w:val="4"/>
          <w:sz w:val="24"/>
          <w:szCs w:val="24"/>
          <w:lang w:val="vi-VN"/>
        </w:rPr>
        <w:t xml:space="preserve"> </w:t>
      </w:r>
      <w:r>
        <w:rPr>
          <w:rFonts w:ascii="Times New Roman" w:eastAsia="Times New Roman" w:hAnsi="Times New Roman" w:cs="Times New Roman"/>
          <w:sz w:val="24"/>
          <w:szCs w:val="24"/>
          <w:lang w:val="vi-VN"/>
        </w:rPr>
        <w:t>s</w:t>
      </w:r>
      <w:r>
        <w:rPr>
          <w:rFonts w:ascii="Times New Roman" w:eastAsia="Times New Roman" w:hAnsi="Times New Roman" w:cs="Times New Roman"/>
          <w:spacing w:val="-1"/>
          <w:sz w:val="24"/>
          <w:szCs w:val="24"/>
          <w:lang w:val="vi-VN"/>
        </w:rPr>
        <w:t>ả</w:t>
      </w:r>
      <w:r>
        <w:rPr>
          <w:rFonts w:ascii="Times New Roman" w:eastAsia="Times New Roman" w:hAnsi="Times New Roman" w:cs="Times New Roman"/>
          <w:sz w:val="24"/>
          <w:szCs w:val="24"/>
          <w:lang w:val="vi-VN"/>
        </w:rPr>
        <w:t>n</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(h</w:t>
      </w:r>
      <w:r>
        <w:rPr>
          <w:rFonts w:ascii="Times New Roman" w:eastAsia="Times New Roman" w:hAnsi="Times New Roman" w:cs="Times New Roman"/>
          <w:spacing w:val="1"/>
          <w:sz w:val="24"/>
          <w:szCs w:val="24"/>
          <w:lang w:val="vi-VN"/>
        </w:rPr>
        <w:t>o</w:t>
      </w:r>
      <w:r>
        <w:rPr>
          <w:rFonts w:ascii="Times New Roman" w:eastAsia="Times New Roman" w:hAnsi="Times New Roman" w:cs="Times New Roman"/>
          <w:spacing w:val="-1"/>
          <w:sz w:val="24"/>
          <w:szCs w:val="24"/>
          <w:lang w:val="vi-VN"/>
        </w:rPr>
        <w:t>ặ</w:t>
      </w:r>
      <w:r>
        <w:rPr>
          <w:rFonts w:ascii="Times New Roman" w:eastAsia="Times New Roman" w:hAnsi="Times New Roman" w:cs="Times New Roman"/>
          <w:sz w:val="24"/>
          <w:szCs w:val="24"/>
          <w:lang w:val="vi-VN"/>
        </w:rPr>
        <w:t>c</w:t>
      </w:r>
      <w:r>
        <w:rPr>
          <w:rFonts w:ascii="Times New Roman" w:eastAsia="Times New Roman" w:hAnsi="Times New Roman" w:cs="Times New Roman"/>
          <w:spacing w:val="4"/>
          <w:sz w:val="24"/>
          <w:szCs w:val="24"/>
          <w:lang w:val="vi-VN"/>
        </w:rPr>
        <w:t xml:space="preserve"> </w:t>
      </w:r>
      <w:r>
        <w:rPr>
          <w:rFonts w:ascii="Times New Roman" w:eastAsia="Times New Roman" w:hAnsi="Times New Roman" w:cs="Times New Roman"/>
          <w:sz w:val="24"/>
          <w:szCs w:val="24"/>
          <w:lang w:val="vi-VN"/>
        </w:rPr>
        <w:t>tro</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g</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một</w:t>
      </w:r>
      <w:r>
        <w:rPr>
          <w:rFonts w:ascii="Times New Roman" w:eastAsia="Times New Roman" w:hAnsi="Times New Roman" w:cs="Times New Roman"/>
          <w:spacing w:val="6"/>
          <w:sz w:val="24"/>
          <w:szCs w:val="24"/>
          <w:lang w:val="vi-VN"/>
        </w:rPr>
        <w:t xml:space="preserve"> </w:t>
      </w:r>
      <w:r>
        <w:rPr>
          <w:rFonts w:ascii="Times New Roman" w:eastAsia="Times New Roman" w:hAnsi="Times New Roman" w:cs="Times New Roman"/>
          <w:sz w:val="24"/>
          <w:szCs w:val="24"/>
          <w:lang w:val="vi-VN"/>
        </w:rPr>
        <w:t>trình</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tr</w:t>
      </w:r>
      <w:r>
        <w:rPr>
          <w:rFonts w:ascii="Times New Roman" w:eastAsia="Times New Roman" w:hAnsi="Times New Roman" w:cs="Times New Roman"/>
          <w:spacing w:val="-1"/>
          <w:sz w:val="24"/>
          <w:szCs w:val="24"/>
          <w:lang w:val="vi-VN"/>
        </w:rPr>
        <w:t>ạ</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g</w:t>
      </w:r>
      <w:r>
        <w:rPr>
          <w:rFonts w:ascii="Times New Roman" w:eastAsia="Times New Roman" w:hAnsi="Times New Roman" w:cs="Times New Roman"/>
          <w:spacing w:val="3"/>
          <w:sz w:val="24"/>
          <w:szCs w:val="24"/>
          <w:lang w:val="vi-VN"/>
        </w:rPr>
        <w:t xml:space="preserve"> </w:t>
      </w:r>
      <w:r>
        <w:rPr>
          <w:rFonts w:ascii="Times New Roman" w:eastAsia="Times New Roman" w:hAnsi="Times New Roman" w:cs="Times New Roman"/>
          <w:sz w:val="24"/>
          <w:szCs w:val="24"/>
          <w:lang w:val="vi-VN"/>
        </w:rPr>
        <w:t>tươ</w:t>
      </w:r>
      <w:r>
        <w:rPr>
          <w:rFonts w:ascii="Times New Roman" w:eastAsia="Times New Roman" w:hAnsi="Times New Roman" w:cs="Times New Roman"/>
          <w:spacing w:val="2"/>
          <w:sz w:val="24"/>
          <w:szCs w:val="24"/>
          <w:lang w:val="vi-VN"/>
        </w:rPr>
        <w:t>n</w:t>
      </w:r>
      <w:r>
        <w:rPr>
          <w:rFonts w:ascii="Times New Roman" w:eastAsia="Times New Roman" w:hAnsi="Times New Roman" w:cs="Times New Roman"/>
          <w:sz w:val="24"/>
          <w:szCs w:val="24"/>
          <w:lang w:val="vi-VN"/>
        </w:rPr>
        <w:t>g</w:t>
      </w:r>
      <w:r>
        <w:rPr>
          <w:rFonts w:ascii="Times New Roman" w:eastAsia="Times New Roman" w:hAnsi="Times New Roman" w:cs="Times New Roman"/>
          <w:spacing w:val="3"/>
          <w:sz w:val="24"/>
          <w:szCs w:val="24"/>
          <w:lang w:val="vi-VN"/>
        </w:rPr>
        <w:t xml:space="preserve"> </w:t>
      </w:r>
      <w:r>
        <w:rPr>
          <w:rFonts w:ascii="Times New Roman" w:eastAsia="Times New Roman" w:hAnsi="Times New Roman" w:cs="Times New Roman"/>
          <w:sz w:val="24"/>
          <w:szCs w:val="24"/>
          <w:lang w:val="vi-VN"/>
        </w:rPr>
        <w:t>tự</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kh</w:t>
      </w:r>
      <w:r>
        <w:rPr>
          <w:rFonts w:ascii="Times New Roman" w:eastAsia="Times New Roman" w:hAnsi="Times New Roman" w:cs="Times New Roman"/>
          <w:spacing w:val="1"/>
          <w:sz w:val="24"/>
          <w:szCs w:val="24"/>
          <w:lang w:val="vi-VN"/>
        </w:rPr>
        <w:t>á</w:t>
      </w:r>
      <w:r>
        <w:rPr>
          <w:rFonts w:ascii="Times New Roman" w:eastAsia="Times New Roman" w:hAnsi="Times New Roman" w:cs="Times New Roman"/>
          <w:sz w:val="24"/>
          <w:szCs w:val="24"/>
          <w:lang w:val="vi-VN"/>
        </w:rPr>
        <w:t>c</w:t>
      </w:r>
      <w:r>
        <w:rPr>
          <w:rFonts w:ascii="Times New Roman" w:eastAsia="Times New Roman" w:hAnsi="Times New Roman" w:cs="Times New Roman"/>
          <w:spacing w:val="4"/>
          <w:sz w:val="24"/>
          <w:szCs w:val="24"/>
          <w:lang w:val="vi-VN"/>
        </w:rPr>
        <w:t xml:space="preserve"> </w:t>
      </w:r>
      <w:r>
        <w:rPr>
          <w:rFonts w:ascii="Times New Roman" w:eastAsia="Times New Roman" w:hAnsi="Times New Roman" w:cs="Times New Roman"/>
          <w:sz w:val="24"/>
          <w:szCs w:val="24"/>
          <w:lang w:val="vi-VN"/>
        </w:rPr>
        <w:t>theo</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q</w:t>
      </w:r>
      <w:r>
        <w:rPr>
          <w:rFonts w:ascii="Times New Roman" w:eastAsia="Times New Roman" w:hAnsi="Times New Roman" w:cs="Times New Roman"/>
          <w:spacing w:val="5"/>
          <w:sz w:val="24"/>
          <w:szCs w:val="24"/>
          <w:lang w:val="vi-VN"/>
        </w:rPr>
        <w:t>u</w:t>
      </w:r>
      <w:r>
        <w:rPr>
          <w:rFonts w:ascii="Times New Roman" w:eastAsia="Times New Roman" w:hAnsi="Times New Roman" w:cs="Times New Roman"/>
          <w:sz w:val="24"/>
          <w:szCs w:val="24"/>
          <w:lang w:val="vi-VN"/>
        </w:rPr>
        <w:t>y định</w:t>
      </w:r>
      <w:r>
        <w:rPr>
          <w:rFonts w:ascii="Times New Roman" w:eastAsia="Times New Roman" w:hAnsi="Times New Roman" w:cs="Times New Roman"/>
          <w:spacing w:val="6"/>
          <w:sz w:val="24"/>
          <w:szCs w:val="24"/>
          <w:lang w:val="vi-VN"/>
        </w:rPr>
        <w:t xml:space="preserve"> </w:t>
      </w:r>
      <w:r>
        <w:rPr>
          <w:rFonts w:ascii="Times New Roman" w:eastAsia="Times New Roman" w:hAnsi="Times New Roman" w:cs="Times New Roman"/>
          <w:spacing w:val="-1"/>
          <w:sz w:val="24"/>
          <w:szCs w:val="24"/>
          <w:lang w:val="vi-VN"/>
        </w:rPr>
        <w:t>c</w:t>
      </w:r>
      <w:r>
        <w:rPr>
          <w:rFonts w:ascii="Times New Roman" w:eastAsia="Times New Roman" w:hAnsi="Times New Roman" w:cs="Times New Roman"/>
          <w:spacing w:val="2"/>
          <w:sz w:val="24"/>
          <w:szCs w:val="24"/>
          <w:lang w:val="vi-VN"/>
        </w:rPr>
        <w:t>ủ</w:t>
      </w:r>
      <w:r>
        <w:rPr>
          <w:rFonts w:ascii="Times New Roman" w:eastAsia="Times New Roman" w:hAnsi="Times New Roman" w:cs="Times New Roman"/>
          <w:sz w:val="24"/>
          <w:szCs w:val="24"/>
          <w:lang w:val="vi-VN"/>
        </w:rPr>
        <w:t>a</w:t>
      </w:r>
      <w:r>
        <w:rPr>
          <w:rFonts w:ascii="Times New Roman" w:eastAsia="Times New Roman" w:hAnsi="Times New Roman" w:cs="Times New Roman"/>
          <w:spacing w:val="11"/>
          <w:sz w:val="24"/>
          <w:szCs w:val="24"/>
          <w:lang w:val="vi-VN"/>
        </w:rPr>
        <w:t xml:space="preserve"> </w:t>
      </w:r>
      <w:r>
        <w:rPr>
          <w:rFonts w:ascii="Times New Roman" w:eastAsia="Times New Roman" w:hAnsi="Times New Roman" w:cs="Times New Roman"/>
          <w:sz w:val="24"/>
          <w:szCs w:val="24"/>
          <w:lang w:val="vi-VN"/>
        </w:rPr>
        <w:t>luật</w:t>
      </w:r>
      <w:r>
        <w:rPr>
          <w:rFonts w:ascii="Times New Roman" w:eastAsia="Times New Roman" w:hAnsi="Times New Roman" w:cs="Times New Roman"/>
          <w:spacing w:val="8"/>
          <w:sz w:val="24"/>
          <w:szCs w:val="24"/>
          <w:lang w:val="vi-VN"/>
        </w:rPr>
        <w:t xml:space="preserve"> </w:t>
      </w:r>
      <w:r>
        <w:rPr>
          <w:rFonts w:ascii="Times New Roman" w:eastAsia="Times New Roman" w:hAnsi="Times New Roman" w:cs="Times New Roman"/>
          <w:sz w:val="24"/>
          <w:szCs w:val="24"/>
          <w:lang w:val="vi-VN"/>
        </w:rPr>
        <w:t>ph</w:t>
      </w:r>
      <w:r>
        <w:rPr>
          <w:rFonts w:ascii="Times New Roman" w:eastAsia="Times New Roman" w:hAnsi="Times New Roman" w:cs="Times New Roman"/>
          <w:spacing w:val="-1"/>
          <w:sz w:val="24"/>
          <w:szCs w:val="24"/>
          <w:lang w:val="vi-VN"/>
        </w:rPr>
        <w:t>á</w:t>
      </w:r>
      <w:r>
        <w:rPr>
          <w:rFonts w:ascii="Times New Roman" w:eastAsia="Times New Roman" w:hAnsi="Times New Roman" w:cs="Times New Roman"/>
          <w:sz w:val="24"/>
          <w:szCs w:val="24"/>
          <w:lang w:val="vi-VN"/>
        </w:rPr>
        <w:t>p</w:t>
      </w:r>
      <w:r>
        <w:rPr>
          <w:rFonts w:ascii="Times New Roman" w:eastAsia="Times New Roman" w:hAnsi="Times New Roman" w:cs="Times New Roman"/>
          <w:spacing w:val="5"/>
          <w:sz w:val="24"/>
          <w:szCs w:val="24"/>
          <w:lang w:val="vi-VN"/>
        </w:rPr>
        <w:t xml:space="preserve"> </w:t>
      </w:r>
      <w:r>
        <w:rPr>
          <w:rFonts w:ascii="Times New Roman" w:eastAsia="Times New Roman" w:hAnsi="Times New Roman" w:cs="Times New Roman"/>
          <w:sz w:val="24"/>
          <w:szCs w:val="24"/>
          <w:lang w:val="vi-VN"/>
        </w:rPr>
        <w:t>Vi</w:t>
      </w:r>
      <w:r>
        <w:rPr>
          <w:rFonts w:ascii="Times New Roman" w:eastAsia="Times New Roman" w:hAnsi="Times New Roman" w:cs="Times New Roman"/>
          <w:spacing w:val="-1"/>
          <w:sz w:val="24"/>
          <w:szCs w:val="24"/>
          <w:lang w:val="vi-VN"/>
        </w:rPr>
        <w:t>ệ</w:t>
      </w:r>
      <w:r>
        <w:rPr>
          <w:rFonts w:ascii="Times New Roman" w:eastAsia="Times New Roman" w:hAnsi="Times New Roman" w:cs="Times New Roman"/>
          <w:sz w:val="24"/>
          <w:szCs w:val="24"/>
          <w:lang w:val="vi-VN"/>
        </w:rPr>
        <w:t>t N</w:t>
      </w:r>
      <w:r>
        <w:rPr>
          <w:rFonts w:ascii="Times New Roman" w:eastAsia="Times New Roman" w:hAnsi="Times New Roman" w:cs="Times New Roman"/>
          <w:spacing w:val="-1"/>
          <w:sz w:val="24"/>
          <w:szCs w:val="24"/>
          <w:lang w:val="vi-VN"/>
        </w:rPr>
        <w:t>a</w:t>
      </w:r>
      <w:r>
        <w:rPr>
          <w:rFonts w:ascii="Times New Roman" w:eastAsia="Times New Roman" w:hAnsi="Times New Roman" w:cs="Times New Roman"/>
          <w:sz w:val="24"/>
          <w:szCs w:val="24"/>
          <w:lang w:val="vi-VN"/>
        </w:rPr>
        <w:t xml:space="preserve">m) và Bên còn lại thông báo bằng văn bản về việc chấm dứt Hợp đồng cho Bên vi phạm trước 07 ngày kể từ ngày chấm dứt Hợp </w:t>
      </w:r>
      <w:r>
        <w:rPr>
          <w:rFonts w:ascii="Times New Roman" w:eastAsia="Times New Roman" w:hAnsi="Times New Roman" w:cs="Times New Roman"/>
          <w:sz w:val="24"/>
          <w:szCs w:val="24"/>
          <w:lang w:val="en-US"/>
        </w:rPr>
        <w:t>đ</w:t>
      </w:r>
      <w:r>
        <w:rPr>
          <w:rFonts w:ascii="Times New Roman" w:eastAsia="Times New Roman" w:hAnsi="Times New Roman" w:cs="Times New Roman"/>
          <w:sz w:val="24"/>
          <w:szCs w:val="24"/>
          <w:lang w:val="vi-VN"/>
        </w:rPr>
        <w:t>ồng; ho</w:t>
      </w:r>
      <w:r>
        <w:rPr>
          <w:rFonts w:ascii="Times New Roman" w:eastAsia="Times New Roman" w:hAnsi="Times New Roman" w:cs="Times New Roman"/>
          <w:spacing w:val="-1"/>
          <w:sz w:val="24"/>
          <w:szCs w:val="24"/>
          <w:lang w:val="vi-VN"/>
        </w:rPr>
        <w:t>ặ</w:t>
      </w:r>
      <w:r>
        <w:rPr>
          <w:rFonts w:ascii="Times New Roman" w:eastAsia="Times New Roman" w:hAnsi="Times New Roman" w:cs="Times New Roman"/>
          <w:sz w:val="24"/>
          <w:szCs w:val="24"/>
          <w:lang w:val="vi-VN"/>
        </w:rPr>
        <w:t>c</w:t>
      </w:r>
    </w:p>
    <w:p w14:paraId="3CB9430F" w14:textId="77777777" w:rsidR="005B670B" w:rsidRDefault="00000000">
      <w:pPr>
        <w:pStyle w:val="Style3"/>
        <w:rPr>
          <w:lang w:val="fr-FR"/>
        </w:rPr>
      </w:pPr>
      <w:r>
        <w:t>THÔNG BÁO</w:t>
      </w:r>
    </w:p>
    <w:p w14:paraId="2A4E5863" w14:textId="77777777" w:rsidR="005B670B" w:rsidRDefault="00000000">
      <w:pPr>
        <w:pStyle w:val="Style4"/>
      </w:pPr>
      <w:r>
        <w:t xml:space="preserve">Bất kỳ thông báo, đồng ý, chấp thuận, hoặc liên hệ, trao đổi thông tin, khiếu nại giữa các Bên về các nội dung, vấn đề liên quan đến Hợp đồng này </w:t>
      </w:r>
      <w:r>
        <w:rPr>
          <w:b/>
        </w:rPr>
        <w:t xml:space="preserve">(“Thông Báo”) </w:t>
      </w:r>
      <w: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sau: </w:t>
      </w:r>
    </w:p>
    <w:p w14:paraId="1AA1A1D0"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w:t>
      </w:r>
      <w:r>
        <w:rPr>
          <w:rFonts w:ascii="Times New Roman" w:hAnsi="Times New Roman" w:cs="Times New Roman"/>
          <w:bCs/>
          <w:color w:val="000000"/>
          <w:sz w:val="24"/>
          <w:szCs w:val="24"/>
        </w:rPr>
        <w:tab/>
        <w:t>Trường hợp gửi Thông Báo cho Bên A:</w:t>
      </w:r>
    </w:p>
    <w:p w14:paraId="45C965DB"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 xml:space="preserve">Địa chỉ: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5A554C5D"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Điện thoại: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r>
        <w:rPr>
          <w:rFonts w:ascii="Times New Roman" w:hAnsi="Times New Roman" w:cs="Times New Roman"/>
          <w:bCs/>
          <w:color w:val="000000"/>
          <w:sz w:val="24"/>
          <w:szCs w:val="24"/>
        </w:rPr>
        <w:tab/>
      </w:r>
    </w:p>
    <w:p w14:paraId="155F6268"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Fax:</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074EE25D"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Email: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r>
        <w:rPr>
          <w:rFonts w:ascii="Times New Roman" w:hAnsi="Times New Roman" w:cs="Times New Roman"/>
          <w:bCs/>
          <w:color w:val="000000"/>
          <w:sz w:val="24"/>
          <w:szCs w:val="24"/>
        </w:rPr>
        <w:t xml:space="preserve"> </w:t>
      </w:r>
    </w:p>
    <w:p w14:paraId="784EAE32"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Nhân sự liên hệ:</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7D7DBF01"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Tài khoản zalo/ viber: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5C157988"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w:t>
      </w:r>
      <w:r>
        <w:rPr>
          <w:rFonts w:ascii="Times New Roman" w:hAnsi="Times New Roman" w:cs="Times New Roman"/>
          <w:bCs/>
          <w:color w:val="000000"/>
          <w:sz w:val="24"/>
          <w:szCs w:val="24"/>
        </w:rPr>
        <w:tab/>
        <w:t>Trường hợp gửi Thông Báo cho Bên B:</w:t>
      </w:r>
    </w:p>
    <w:p w14:paraId="3EE42D19"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Địa chỉ:</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52A2F7FD"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Điện thoại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511091EE"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 xml:space="preserve">Fax: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03BB3C52"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 xml:space="preserve">Email: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4105B5A2"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Nhân sự liên hệ:</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1315E943" w14:textId="77777777" w:rsidR="005B670B" w:rsidRDefault="00000000">
      <w:pPr>
        <w:spacing w:before="120" w:after="120" w:line="240" w:lineRule="auto"/>
        <w:ind w:left="1134"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r>
        <w:rPr>
          <w:rFonts w:ascii="Times New Roman" w:hAnsi="Times New Roman" w:cs="Times New Roman"/>
          <w:bCs/>
          <w:color w:val="000000"/>
          <w:sz w:val="24"/>
          <w:szCs w:val="24"/>
        </w:rPr>
        <w:tab/>
        <w:t>Tài khoản zalo/ viber: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sym w:font="Wingdings 2" w:char="F097"/>
      </w:r>
      <w:r>
        <w:rPr>
          <w:rFonts w:ascii="Times New Roman" w:eastAsia="Times New Roman" w:hAnsi="Times New Roman" w:cs="Times New Roman"/>
          <w:sz w:val="24"/>
          <w:szCs w:val="24"/>
        </w:rPr>
        <w:t>]</w:t>
      </w:r>
    </w:p>
    <w:p w14:paraId="4AA267E9" w14:textId="77777777" w:rsidR="005B670B" w:rsidRDefault="00000000">
      <w:pPr>
        <w:pStyle w:val="Style4"/>
      </w:pPr>
      <w: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537934CD" w14:textId="77777777" w:rsidR="005B670B" w:rsidRDefault="00000000">
      <w:pPr>
        <w:pStyle w:val="Style4"/>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6BEB9089" w14:textId="77777777" w:rsidR="005B670B" w:rsidRDefault="00000000">
      <w:pPr>
        <w:pStyle w:val="Style3"/>
      </w:pPr>
      <w:r>
        <w:t>SỰ KIỆN BẤT KHẢ KHÁNG</w:t>
      </w:r>
    </w:p>
    <w:p w14:paraId="4714BF78" w14:textId="77777777" w:rsidR="005B670B" w:rsidRDefault="00000000">
      <w:pPr>
        <w:pStyle w:val="Style4"/>
        <w:rPr>
          <w:lang w:val="fr-FR"/>
        </w:rPr>
      </w:pPr>
      <w:r>
        <w:rPr>
          <w:lang w:val="fr-FR"/>
        </w:rPr>
        <w:t>Sự kiện bất khả kháng là sự kiện khách quan, không thể lường trước được và không thể khắc phục được mặc dù đã áp dụng mọi biện pháp cần thiết và khả năng cho phép. Các sự kiện sau đây, bao gồm nhưng không giới hạn, được xem là các sự kiện bất khả kháng:</w:t>
      </w:r>
    </w:p>
    <w:p w14:paraId="0202476C" w14:textId="77777777" w:rsidR="005B670B" w:rsidRDefault="00000000">
      <w:pPr>
        <w:pStyle w:val="ListParagraph"/>
        <w:numPr>
          <w:ilvl w:val="0"/>
          <w:numId w:val="8"/>
        </w:numPr>
        <w:spacing w:before="120" w:after="120" w:line="240" w:lineRule="auto"/>
        <w:ind w:left="1276" w:hanging="425"/>
        <w:contextualSpacing w:val="0"/>
        <w:jc w:val="both"/>
        <w:rPr>
          <w:rFonts w:ascii="Times New Roman" w:hAnsi="Times New Roman" w:cs="Times New Roman"/>
          <w:bCs/>
          <w:color w:val="000000"/>
          <w:sz w:val="24"/>
          <w:szCs w:val="24"/>
          <w:lang w:val="fr-FR"/>
        </w:rPr>
      </w:pPr>
      <w:r>
        <w:rPr>
          <w:rFonts w:ascii="Times New Roman" w:hAnsi="Times New Roman" w:cs="Times New Roman"/>
          <w:bCs/>
          <w:color w:val="000000"/>
          <w:sz w:val="24"/>
          <w:szCs w:val="24"/>
          <w:lang w:val="fr-FR"/>
        </w:rPr>
        <w:t>Thiên tai;</w:t>
      </w:r>
    </w:p>
    <w:p w14:paraId="2C7AB222" w14:textId="77777777" w:rsidR="005B670B" w:rsidRDefault="00000000">
      <w:pPr>
        <w:pStyle w:val="ListParagraph"/>
        <w:numPr>
          <w:ilvl w:val="0"/>
          <w:numId w:val="8"/>
        </w:numPr>
        <w:spacing w:before="120" w:after="120" w:line="240" w:lineRule="auto"/>
        <w:ind w:left="1276" w:hanging="425"/>
        <w:contextualSpacing w:val="0"/>
        <w:jc w:val="both"/>
        <w:rPr>
          <w:rFonts w:ascii="Times New Roman" w:hAnsi="Times New Roman" w:cs="Times New Roman"/>
          <w:bCs/>
          <w:color w:val="000000"/>
          <w:sz w:val="24"/>
          <w:szCs w:val="24"/>
          <w:lang w:val="fr-FR"/>
        </w:rPr>
      </w:pPr>
      <w:r>
        <w:rPr>
          <w:rFonts w:ascii="Times New Roman" w:hAnsi="Times New Roman" w:cs="Times New Roman"/>
          <w:bCs/>
          <w:color w:val="000000"/>
          <w:sz w:val="24"/>
          <w:szCs w:val="24"/>
          <w:lang w:val="fr-FR"/>
        </w:rPr>
        <w:t>Động đất, hoả hoạn, lũ lụt, dịch bệnh và những thảm hoạ thiên nhiên khác;</w:t>
      </w:r>
    </w:p>
    <w:p w14:paraId="7A108928" w14:textId="77777777" w:rsidR="005B670B" w:rsidRDefault="00000000">
      <w:pPr>
        <w:pStyle w:val="ListParagraph"/>
        <w:numPr>
          <w:ilvl w:val="0"/>
          <w:numId w:val="8"/>
        </w:numPr>
        <w:spacing w:before="120" w:after="120" w:line="240" w:lineRule="auto"/>
        <w:ind w:left="1276" w:hanging="425"/>
        <w:contextualSpacing w:val="0"/>
        <w:jc w:val="both"/>
        <w:rPr>
          <w:rFonts w:ascii="Times New Roman" w:hAnsi="Times New Roman" w:cs="Times New Roman"/>
          <w:bCs/>
          <w:color w:val="000000"/>
          <w:sz w:val="24"/>
          <w:szCs w:val="24"/>
          <w:lang w:val="fr-FR"/>
        </w:rPr>
      </w:pPr>
      <w:r>
        <w:rPr>
          <w:rFonts w:ascii="Times New Roman" w:hAnsi="Times New Roman" w:cs="Times New Roman"/>
          <w:bCs/>
          <w:color w:val="000000"/>
          <w:sz w:val="24"/>
          <w:szCs w:val="24"/>
          <w:lang w:val="fr-FR"/>
        </w:rPr>
        <w:t>Chiến tranh, phá hoại, nội chiến, khủng bố.</w:t>
      </w:r>
    </w:p>
    <w:p w14:paraId="676ACD53" w14:textId="77777777" w:rsidR="005B670B" w:rsidRDefault="00000000">
      <w:pPr>
        <w:pStyle w:val="Style4"/>
        <w:rPr>
          <w:lang w:val="fr-FR"/>
        </w:rPr>
      </w:pPr>
      <w:r>
        <w:rPr>
          <w:lang w:val="fr-FR"/>
        </w:rPr>
        <w:lastRenderedPageBreak/>
        <w:t xml:space="preserve">Bên bị cản trở việc thực hiện nghĩa vụ Hợp đồng do sự kiện bất khả kháng phải thông báo ngay bằng văn bản cho Bên kia và không quá 15 ngày sau khi sự kiện bất khả kháng xảy ra, nêu rõ sự bắt đầu, ngày bắt đầu, ngày dự tính kết thúc của sự kiện bất khả kháng, nghĩa vụ theo Hợp đồng bị ảnh hưởng. </w:t>
      </w:r>
    </w:p>
    <w:p w14:paraId="0753C47E" w14:textId="77777777" w:rsidR="005B670B" w:rsidRDefault="00000000">
      <w:pPr>
        <w:pStyle w:val="Style4"/>
        <w:rPr>
          <w:lang w:val="fr-FR"/>
        </w:rPr>
      </w:pPr>
      <w:r>
        <w:rPr>
          <w:bCs/>
          <w:lang w:val="fr-FR"/>
        </w:rPr>
        <w:t>Trong trường hợp sự kiện bất khả kháng được hai Bên công nhận là đúng, bên gặp sự kiện bất khả kháng sẽ được hoãn thực hiện nghĩa vụ Hợp đồng tương với thời gian xảy ra sự kiện bất khả kháng và được miễn trừ trách nhiệm do vi phạm Hợp đồng từ sự kiện bất khả kháng gây ra.</w:t>
      </w:r>
    </w:p>
    <w:p w14:paraId="33A5D95C" w14:textId="77777777" w:rsidR="005B670B" w:rsidRDefault="00000000">
      <w:pPr>
        <w:pStyle w:val="Style3"/>
      </w:pPr>
      <w:r>
        <w:t>LU</w:t>
      </w:r>
      <w:r>
        <w:rPr>
          <w:spacing w:val="-1"/>
        </w:rPr>
        <w:t>Ậ</w:t>
      </w:r>
      <w:r>
        <w:t>T ĐIỀU CHỈNH VÀ</w:t>
      </w:r>
      <w:r>
        <w:rPr>
          <w:spacing w:val="-1"/>
        </w:rPr>
        <w:t xml:space="preserve"> </w:t>
      </w:r>
      <w:r>
        <w:rPr>
          <w:spacing w:val="-2"/>
        </w:rPr>
        <w:t>G</w:t>
      </w:r>
      <w:r>
        <w:t>IẢI QUYẾT</w:t>
      </w:r>
      <w:r>
        <w:rPr>
          <w:spacing w:val="1"/>
        </w:rPr>
        <w:t xml:space="preserve"> </w:t>
      </w:r>
      <w:r>
        <w:t>TR</w:t>
      </w:r>
      <w:r>
        <w:rPr>
          <w:spacing w:val="-1"/>
        </w:rPr>
        <w:t>A</w:t>
      </w:r>
      <w:r>
        <w:rPr>
          <w:spacing w:val="2"/>
        </w:rPr>
        <w:t>N</w:t>
      </w:r>
      <w:r>
        <w:t>H CHẤP</w:t>
      </w:r>
    </w:p>
    <w:p w14:paraId="7C90721D" w14:textId="77777777" w:rsidR="005B670B" w:rsidRDefault="00000000">
      <w:pPr>
        <w:pStyle w:val="Style4"/>
        <w:rPr>
          <w:b/>
          <w:bCs/>
          <w:lang w:val="vi-VN"/>
        </w:rPr>
      </w:pPr>
      <w:r>
        <w:rPr>
          <w:lang w:val="vi-VN"/>
        </w:rPr>
        <w:t>Hợp</w:t>
      </w:r>
      <w:r>
        <w:rPr>
          <w:spacing w:val="16"/>
          <w:lang w:val="vi-VN"/>
        </w:rPr>
        <w:t xml:space="preserve"> </w:t>
      </w:r>
      <w:r>
        <w:rPr>
          <w:lang w:val="en-US"/>
        </w:rPr>
        <w:t>đ</w:t>
      </w:r>
      <w:r>
        <w:rPr>
          <w:lang w:val="vi-VN"/>
        </w:rPr>
        <w:t>ồng</w:t>
      </w:r>
      <w:r>
        <w:rPr>
          <w:spacing w:val="14"/>
          <w:lang w:val="vi-VN"/>
        </w:rPr>
        <w:t xml:space="preserve"> </w:t>
      </w:r>
      <w:r>
        <w:rPr>
          <w:spacing w:val="2"/>
          <w:lang w:val="vi-VN"/>
        </w:rPr>
        <w:t>n</w:t>
      </w:r>
      <w:r>
        <w:rPr>
          <w:spacing w:val="4"/>
          <w:lang w:val="vi-VN"/>
        </w:rPr>
        <w:t>à</w:t>
      </w:r>
      <w:r>
        <w:rPr>
          <w:lang w:val="vi-VN"/>
        </w:rPr>
        <w:t>y</w:t>
      </w:r>
      <w:r>
        <w:rPr>
          <w:spacing w:val="12"/>
          <w:lang w:val="vi-VN"/>
        </w:rPr>
        <w:t xml:space="preserve"> </w:t>
      </w:r>
      <w:r>
        <w:rPr>
          <w:lang w:val="vi-VN"/>
        </w:rPr>
        <w:t>được</w:t>
      </w:r>
      <w:r>
        <w:rPr>
          <w:spacing w:val="18"/>
          <w:lang w:val="vi-VN"/>
        </w:rPr>
        <w:t xml:space="preserve"> </w:t>
      </w:r>
      <w:r>
        <w:rPr>
          <w:lang w:val="vi-VN"/>
        </w:rPr>
        <w:t>điều</w:t>
      </w:r>
      <w:r>
        <w:rPr>
          <w:spacing w:val="16"/>
          <w:lang w:val="vi-VN"/>
        </w:rPr>
        <w:t xml:space="preserve"> </w:t>
      </w:r>
      <w:r>
        <w:rPr>
          <w:spacing w:val="-1"/>
          <w:lang w:val="vi-VN"/>
        </w:rPr>
        <w:t>c</w:t>
      </w:r>
      <w:r>
        <w:rPr>
          <w:lang w:val="vi-VN"/>
        </w:rPr>
        <w:t>h</w:t>
      </w:r>
      <w:r>
        <w:rPr>
          <w:spacing w:val="3"/>
          <w:lang w:val="vi-VN"/>
        </w:rPr>
        <w:t>ỉ</w:t>
      </w:r>
      <w:r>
        <w:rPr>
          <w:lang w:val="vi-VN"/>
        </w:rPr>
        <w:t>nh</w:t>
      </w:r>
      <w:r>
        <w:rPr>
          <w:spacing w:val="17"/>
          <w:lang w:val="vi-VN"/>
        </w:rPr>
        <w:t xml:space="preserve"> </w:t>
      </w:r>
      <w:r>
        <w:rPr>
          <w:lang w:val="vi-VN"/>
        </w:rPr>
        <w:t>và</w:t>
      </w:r>
      <w:r>
        <w:rPr>
          <w:spacing w:val="18"/>
          <w:lang w:val="vi-VN"/>
        </w:rPr>
        <w:t xml:space="preserve"> </w:t>
      </w:r>
      <w:r>
        <w:rPr>
          <w:spacing w:val="-2"/>
          <w:lang w:val="vi-VN"/>
        </w:rPr>
        <w:t>g</w:t>
      </w:r>
      <w:r>
        <w:rPr>
          <w:lang w:val="vi-VN"/>
        </w:rPr>
        <w:t>iải</w:t>
      </w:r>
      <w:r>
        <w:rPr>
          <w:spacing w:val="17"/>
          <w:lang w:val="vi-VN"/>
        </w:rPr>
        <w:t xml:space="preserve"> </w:t>
      </w:r>
      <w:r>
        <w:rPr>
          <w:lang w:val="vi-VN"/>
        </w:rPr>
        <w:t>th</w:t>
      </w:r>
      <w:r>
        <w:rPr>
          <w:spacing w:val="1"/>
          <w:lang w:val="vi-VN"/>
        </w:rPr>
        <w:t>í</w:t>
      </w:r>
      <w:r>
        <w:rPr>
          <w:spacing w:val="-1"/>
          <w:lang w:val="vi-VN"/>
        </w:rPr>
        <w:t>c</w:t>
      </w:r>
      <w:r>
        <w:rPr>
          <w:lang w:val="vi-VN"/>
        </w:rPr>
        <w:t>h</w:t>
      </w:r>
      <w:r>
        <w:rPr>
          <w:spacing w:val="17"/>
          <w:lang w:val="vi-VN"/>
        </w:rPr>
        <w:t xml:space="preserve"> </w:t>
      </w:r>
      <w:r>
        <w:rPr>
          <w:lang w:val="vi-VN"/>
        </w:rPr>
        <w:t>theo</w:t>
      </w:r>
      <w:r>
        <w:rPr>
          <w:spacing w:val="18"/>
          <w:lang w:val="vi-VN"/>
        </w:rPr>
        <w:t xml:space="preserve"> </w:t>
      </w:r>
      <w:r>
        <w:rPr>
          <w:lang w:val="vi-VN"/>
        </w:rPr>
        <w:t>pháp luật</w:t>
      </w:r>
      <w:r>
        <w:rPr>
          <w:spacing w:val="17"/>
          <w:lang w:val="vi-VN"/>
        </w:rPr>
        <w:t xml:space="preserve"> </w:t>
      </w:r>
      <w:r>
        <w:rPr>
          <w:lang w:val="vi-VN"/>
        </w:rPr>
        <w:t>Vi</w:t>
      </w:r>
      <w:r>
        <w:rPr>
          <w:spacing w:val="-1"/>
          <w:lang w:val="vi-VN"/>
        </w:rPr>
        <w:t>ệ</w:t>
      </w:r>
      <w:r>
        <w:rPr>
          <w:lang w:val="vi-VN"/>
        </w:rPr>
        <w:t>t N</w:t>
      </w:r>
      <w:r>
        <w:rPr>
          <w:spacing w:val="-1"/>
          <w:lang w:val="vi-VN"/>
        </w:rPr>
        <w:t>a</w:t>
      </w:r>
      <w:r>
        <w:rPr>
          <w:lang w:val="vi-VN"/>
        </w:rPr>
        <w:t>m.</w:t>
      </w:r>
    </w:p>
    <w:p w14:paraId="4C76BE9E" w14:textId="77777777" w:rsidR="005B670B" w:rsidRDefault="00000000">
      <w:pPr>
        <w:pStyle w:val="Style4"/>
        <w:rPr>
          <w:b/>
          <w:bCs/>
          <w:lang w:val="vi-VN"/>
        </w:rPr>
      </w:pPr>
      <w:r>
        <w:rPr>
          <w:rFonts w:eastAsia="Times New Roman"/>
          <w:lang w:val="vi-VN"/>
        </w:rPr>
        <w:t xml:space="preserve">Trong trường hợp có bất kỳ tranh chấp nào xảy ra liên quan đến Hợp </w:t>
      </w:r>
      <w:r>
        <w:rPr>
          <w:rFonts w:eastAsia="Times New Roman"/>
          <w:lang w:val="en-US"/>
        </w:rPr>
        <w:t>đ</w:t>
      </w:r>
      <w:r>
        <w:rPr>
          <w:rFonts w:eastAsia="Times New Roman"/>
          <w:lang w:val="vi-VN"/>
        </w:rPr>
        <w:t xml:space="preserve">ồng này, </w:t>
      </w:r>
      <w:r>
        <w:rPr>
          <w:rFonts w:eastAsia="Times New Roman"/>
          <w:lang w:val="en-US"/>
        </w:rPr>
        <w:t>c</w:t>
      </w:r>
      <w:r>
        <w:rPr>
          <w:rFonts w:eastAsia="Times New Roman"/>
          <w:lang w:val="vi-VN"/>
        </w:rPr>
        <w:t xml:space="preserve">ác Bên sẽ nỗ lực giải quyết thông qua thương lượng hoặc hòa giải trên tinh thần hợp tác. Mọi tranh chấp phát sinh từ hoặc liên quan đến Hợp </w:t>
      </w:r>
      <w:r>
        <w:rPr>
          <w:rFonts w:eastAsia="Times New Roman"/>
          <w:lang w:val="en-US"/>
        </w:rPr>
        <w:t>đ</w:t>
      </w:r>
      <w:r>
        <w:rPr>
          <w:rFonts w:eastAsia="Times New Roman"/>
          <w:lang w:val="vi-VN"/>
        </w:rPr>
        <w:t xml:space="preserve">ồng này sẽ được giải </w:t>
      </w:r>
      <w:r>
        <w:rPr>
          <w:rFonts w:eastAsia="Times New Roman"/>
          <w:lang w:val="en-US"/>
        </w:rPr>
        <w:t xml:space="preserve"> bằng</w:t>
      </w:r>
      <w:r>
        <w:t xml:space="preserve"> </w:t>
      </w:r>
      <w:r>
        <w:rPr>
          <w:rFonts w:eastAsia="Times New Roman"/>
          <w:lang w:val="vi-VN"/>
        </w:rPr>
        <w:t>trọng tài tại Trung tâm Trọng tài Thương mại Miền Trung (MCAC) theo Quy tắc Tố tụng trọng tài của Trung tâm này</w:t>
      </w:r>
      <w:r>
        <w:rPr>
          <w:rFonts w:eastAsia="Times New Roman"/>
          <w:lang w:val="en-US"/>
        </w:rPr>
        <w:t xml:space="preserve">. </w:t>
      </w:r>
      <w:r>
        <w:rPr>
          <w:rFonts w:eastAsia="Times New Roman"/>
          <w:lang w:val="vi-VN"/>
        </w:rPr>
        <w:t>Địa điểm trọng tài, ngôn ngữ trọng tài, luật áp dụng, phí trọng tài và các chi phí pháp lý trong vụ tranh chấp do Hội đồng trọng tài quyết định.</w:t>
      </w:r>
    </w:p>
    <w:p w14:paraId="027B8573" w14:textId="77777777" w:rsidR="005B670B" w:rsidRDefault="00000000">
      <w:pPr>
        <w:pStyle w:val="Style3"/>
      </w:pPr>
      <w:r>
        <w:t xml:space="preserve">CÁC ĐIỀU </w:t>
      </w:r>
      <w:r>
        <w:rPr>
          <w:spacing w:val="-2"/>
        </w:rPr>
        <w:t>K</w:t>
      </w:r>
      <w:r>
        <w:t>H</w:t>
      </w:r>
      <w:r>
        <w:rPr>
          <w:spacing w:val="1"/>
        </w:rPr>
        <w:t>O</w:t>
      </w:r>
      <w:r>
        <w:t>ẢN</w:t>
      </w:r>
      <w:r>
        <w:rPr>
          <w:spacing w:val="-1"/>
        </w:rPr>
        <w:t xml:space="preserve"> </w:t>
      </w:r>
      <w:r>
        <w:t>KHÁC</w:t>
      </w:r>
    </w:p>
    <w:p w14:paraId="57BB3C48" w14:textId="77777777" w:rsidR="005B670B" w:rsidRDefault="00000000">
      <w:pPr>
        <w:pStyle w:val="Style4"/>
        <w:rPr>
          <w:lang w:val="vi-VN"/>
        </w:rPr>
      </w:pPr>
      <w:r>
        <w:rPr>
          <w:lang w:val="vi-VN"/>
        </w:rPr>
        <w:t xml:space="preserve">Hợp </w:t>
      </w:r>
      <w:r>
        <w:rPr>
          <w:lang w:val="en-US"/>
        </w:rPr>
        <w:t>đ</w:t>
      </w:r>
      <w:r>
        <w:rPr>
          <w:lang w:val="vi-VN"/>
        </w:rPr>
        <w:t>ồng này có hiệu lực kể từ ngày ký.</w:t>
      </w:r>
    </w:p>
    <w:p w14:paraId="45047624" w14:textId="77777777" w:rsidR="005B670B" w:rsidRDefault="00000000">
      <w:pPr>
        <w:pStyle w:val="Style4"/>
        <w:rPr>
          <w:lang w:val="vi-VN"/>
        </w:rPr>
      </w:pPr>
      <w:r>
        <w:rPr>
          <w:rFonts w:eastAsia="Times New Roman"/>
          <w:lang w:val="vi-VN"/>
        </w:rPr>
        <w:t xml:space="preserve">Bất kỳ sửa đổi, bổ sung nào đối với các điều khoản của Hợp </w:t>
      </w:r>
      <w:r>
        <w:rPr>
          <w:rFonts w:eastAsia="Times New Roman"/>
          <w:lang w:val="en-US"/>
        </w:rPr>
        <w:t>đ</w:t>
      </w:r>
      <w:r>
        <w:rPr>
          <w:rFonts w:eastAsia="Times New Roman"/>
          <w:lang w:val="vi-VN"/>
        </w:rPr>
        <w:t>ồng này chỉ có hiệu lực khi được thực hiện bằng văn bản và được Bên A và Bên B cùng ký xác nhận.</w:t>
      </w:r>
    </w:p>
    <w:p w14:paraId="573527B5" w14:textId="77777777" w:rsidR="005B670B" w:rsidRDefault="00000000">
      <w:pPr>
        <w:pStyle w:val="Style4"/>
        <w:rPr>
          <w:lang w:val="vi-VN"/>
        </w:rPr>
      </w:pPr>
      <w:r>
        <w:rPr>
          <w:rFonts w:eastAsia="Times New Roman"/>
          <w:lang w:val="vi-VN"/>
        </w:rPr>
        <w:t xml:space="preserve">Hợp </w:t>
      </w:r>
      <w:r>
        <w:rPr>
          <w:rFonts w:eastAsia="Times New Roman"/>
          <w:lang w:val="en-US"/>
        </w:rPr>
        <w:t>đ</w:t>
      </w:r>
      <w:r>
        <w:rPr>
          <w:rFonts w:eastAsia="Times New Roman"/>
          <w:lang w:val="vi-VN"/>
        </w:rPr>
        <w:t xml:space="preserve">ồng này hình thành toàn bộ thỏa thuận giữa Bên B và Bên A, và thay thế tất cả các đàm phán, tuyên bố hoặc thỏa thuận trước đây giữa </w:t>
      </w:r>
      <w:r>
        <w:rPr>
          <w:rFonts w:eastAsia="Times New Roman"/>
          <w:lang w:val="en-US"/>
        </w:rPr>
        <w:t>c</w:t>
      </w:r>
      <w:r>
        <w:rPr>
          <w:rFonts w:eastAsia="Times New Roman"/>
          <w:lang w:val="vi-VN"/>
        </w:rPr>
        <w:t xml:space="preserve">ác Bên, bằng hình thức trao đổi miệng hoặc bằng văn bản, liên quan đến nội dung của Hợp </w:t>
      </w:r>
      <w:r>
        <w:rPr>
          <w:rFonts w:eastAsia="Times New Roman"/>
          <w:lang w:val="en-US"/>
        </w:rPr>
        <w:t>đ</w:t>
      </w:r>
      <w:r>
        <w:rPr>
          <w:rFonts w:eastAsia="Times New Roman"/>
          <w:lang w:val="vi-VN"/>
        </w:rPr>
        <w:t>ồng.</w:t>
      </w:r>
    </w:p>
    <w:p w14:paraId="2D41226C" w14:textId="77777777" w:rsidR="005B670B" w:rsidRDefault="00000000">
      <w:pPr>
        <w:pStyle w:val="Style4"/>
        <w:rPr>
          <w:lang w:val="vi-VN"/>
        </w:rPr>
      </w:pPr>
      <w:r>
        <w:rPr>
          <w:rFonts w:eastAsia="Times New Roman"/>
          <w:lang w:val="vi-VN"/>
        </w:rPr>
        <w:t xml:space="preserve">Hợp </w:t>
      </w:r>
      <w:r>
        <w:rPr>
          <w:rFonts w:eastAsia="Times New Roman"/>
          <w:lang w:val="en-US"/>
        </w:rPr>
        <w:t>đ</w:t>
      </w:r>
      <w:r>
        <w:rPr>
          <w:rFonts w:eastAsia="Times New Roman"/>
          <w:lang w:val="vi-VN"/>
        </w:rPr>
        <w:t xml:space="preserve">ồng này được lập thành hai (02) bản gốc bằng tiếng Việt, mỗi Bên giữ 01 (một) </w:t>
      </w:r>
      <w:r>
        <w:rPr>
          <w:rFonts w:eastAsia="Times New Roman"/>
          <w:lang w:val="en-US"/>
        </w:rPr>
        <w:t xml:space="preserve">bản </w:t>
      </w:r>
      <w:r>
        <w:rPr>
          <w:rFonts w:eastAsia="Times New Roman"/>
          <w:lang w:val="vi-VN"/>
        </w:rPr>
        <w:t>có giá trị pháp lý như nhau.</w:t>
      </w:r>
    </w:p>
    <w:p w14:paraId="36D250A4" w14:textId="77777777" w:rsidR="005B670B" w:rsidRDefault="00000000">
      <w:pPr>
        <w:spacing w:before="120" w:after="120" w:line="240" w:lineRule="auto"/>
        <w:jc w:val="both"/>
        <w:rPr>
          <w:rFonts w:ascii="Times New Roman" w:hAnsi="Times New Roman" w:cs="Times New Roman"/>
          <w:i/>
          <w:iCs/>
          <w:color w:val="000000" w:themeColor="text1"/>
          <w:sz w:val="24"/>
          <w:szCs w:val="24"/>
          <w:lang w:val="en-US"/>
        </w:rPr>
      </w:pPr>
      <w:r>
        <w:rPr>
          <w:rFonts w:ascii="Times New Roman" w:hAnsi="Times New Roman" w:cs="Times New Roman"/>
          <w:i/>
          <w:iCs/>
          <w:color w:val="000000" w:themeColor="text1"/>
          <w:sz w:val="24"/>
          <w:szCs w:val="24"/>
          <w:lang w:val="en-US"/>
        </w:rPr>
        <w:t>Đại diện hợp pháp của các Bên đã đọc, hiểu rõ, đồng ý và hoàn toàn tự nguyện ký kết Hợp đồng này.</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2"/>
      </w:tblGrid>
      <w:tr w:rsidR="005B670B" w14:paraId="2703F118" w14:textId="77777777">
        <w:tc>
          <w:tcPr>
            <w:tcW w:w="4531" w:type="dxa"/>
          </w:tcPr>
          <w:p w14:paraId="3D6C8164" w14:textId="77777777" w:rsidR="005B670B" w:rsidRDefault="00000000">
            <w:pPr>
              <w:pStyle w:val="ListParagraph"/>
              <w:spacing w:before="120" w:after="120" w:line="240" w:lineRule="auto"/>
              <w:ind w:left="0"/>
              <w:contextualSpacing w:val="0"/>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ĐẠI DIỆN BÊN A</w:t>
            </w:r>
          </w:p>
        </w:tc>
        <w:tc>
          <w:tcPr>
            <w:tcW w:w="4962" w:type="dxa"/>
          </w:tcPr>
          <w:p w14:paraId="06AC9CB1" w14:textId="77777777" w:rsidR="005B670B" w:rsidRDefault="00000000">
            <w:pPr>
              <w:pStyle w:val="ListParagraph"/>
              <w:spacing w:before="120" w:after="120" w:line="240" w:lineRule="auto"/>
              <w:ind w:left="0"/>
              <w:contextualSpacing w:val="0"/>
              <w:jc w:val="center"/>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                 ĐẠI DIỆN BÊN B</w:t>
            </w:r>
          </w:p>
        </w:tc>
      </w:tr>
    </w:tbl>
    <w:p w14:paraId="5D44E16F" w14:textId="77777777" w:rsidR="005B670B" w:rsidRDefault="00000000">
      <w:pPr>
        <w:tabs>
          <w:tab w:val="left" w:pos="7416"/>
        </w:tabs>
        <w:spacing w:before="120" w:after="120" w:line="240" w:lineRule="auto"/>
        <w:jc w:val="both"/>
        <w:rPr>
          <w:rFonts w:ascii="Times New Roman" w:hAnsi="Times New Roman" w:cs="Times New Roman"/>
          <w:i/>
          <w:iCs/>
          <w:sz w:val="24"/>
          <w:szCs w:val="24"/>
          <w:lang w:val="vi-VN"/>
        </w:rPr>
      </w:pP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vi-VN"/>
        </w:rPr>
        <w:t xml:space="preserve">(Ký và ghi rõ họ tên)                                                    </w:t>
      </w: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vi-VN"/>
        </w:rPr>
        <w:t xml:space="preserve">   (Ký và ghi rõ họ tên)</w:t>
      </w:r>
    </w:p>
    <w:p w14:paraId="3689569C" w14:textId="77777777" w:rsidR="005B670B" w:rsidRDefault="00000000">
      <w:pPr>
        <w:tabs>
          <w:tab w:val="left" w:pos="7416"/>
        </w:tabs>
        <w:spacing w:before="120" w:after="120" w:line="240" w:lineRule="auto"/>
        <w:jc w:val="both"/>
        <w:rPr>
          <w:rFonts w:ascii="Times New Roman" w:hAnsi="Times New Roman" w:cs="Times New Roman"/>
          <w:i/>
          <w:iCs/>
          <w:sz w:val="24"/>
          <w:szCs w:val="24"/>
          <w:lang w:val="vi-VN"/>
        </w:rPr>
      </w:pPr>
      <w:r>
        <w:rPr>
          <w:rFonts w:ascii="Times New Roman" w:hAnsi="Times New Roman" w:cs="Times New Roman"/>
          <w:i/>
          <w:iCs/>
          <w:sz w:val="24"/>
          <w:szCs w:val="24"/>
          <w:lang w:val="vi-VN"/>
        </w:rPr>
        <w:t xml:space="preserve">  </w:t>
      </w: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vi-VN"/>
        </w:rPr>
        <w:t xml:space="preserve">    (Đóng dấu )                                                                    </w:t>
      </w: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vi-VN"/>
        </w:rPr>
        <w:t xml:space="preserve">    (Đóng dấu)</w:t>
      </w:r>
    </w:p>
    <w:p w14:paraId="4DCC7F1B" w14:textId="77777777" w:rsidR="005B670B" w:rsidRDefault="005B670B">
      <w:pPr>
        <w:tabs>
          <w:tab w:val="left" w:leader="dot" w:pos="2940"/>
          <w:tab w:val="left" w:leader="dot" w:pos="5100"/>
          <w:tab w:val="right" w:leader="dot" w:pos="9600"/>
        </w:tabs>
        <w:spacing w:before="120" w:after="120" w:line="240" w:lineRule="auto"/>
        <w:jc w:val="both"/>
        <w:rPr>
          <w:rFonts w:ascii="Times New Roman" w:hAnsi="Times New Roman" w:cs="Times New Roman"/>
          <w:b/>
          <w:bCs/>
          <w:sz w:val="24"/>
          <w:szCs w:val="24"/>
          <w:lang w:val="vi-VN"/>
        </w:rPr>
      </w:pPr>
    </w:p>
    <w:p w14:paraId="3934FFE2" w14:textId="77777777" w:rsidR="005B670B" w:rsidRDefault="005B670B">
      <w:pPr>
        <w:spacing w:before="120" w:after="120" w:line="240" w:lineRule="auto"/>
        <w:rPr>
          <w:rFonts w:ascii="Times New Roman" w:hAnsi="Times New Roman" w:cs="Times New Roman"/>
          <w:sz w:val="24"/>
          <w:szCs w:val="24"/>
        </w:rPr>
      </w:pPr>
    </w:p>
    <w:p w14:paraId="4149491C" w14:textId="77777777" w:rsidR="005B670B" w:rsidRDefault="005B670B">
      <w:pPr>
        <w:spacing w:before="120" w:after="120" w:line="240" w:lineRule="auto"/>
        <w:rPr>
          <w:rFonts w:ascii="Times New Roman" w:hAnsi="Times New Roman" w:cs="Times New Roman"/>
          <w:sz w:val="24"/>
          <w:szCs w:val="24"/>
        </w:rPr>
      </w:pPr>
    </w:p>
    <w:p w14:paraId="33868001" w14:textId="77777777" w:rsidR="005B670B" w:rsidRDefault="005B670B">
      <w:pPr>
        <w:spacing w:before="120" w:after="120" w:line="240" w:lineRule="auto"/>
        <w:rPr>
          <w:rFonts w:ascii="Times New Roman" w:hAnsi="Times New Roman" w:cs="Times New Roman"/>
          <w:sz w:val="24"/>
          <w:szCs w:val="24"/>
        </w:rPr>
      </w:pPr>
    </w:p>
    <w:p w14:paraId="49E96F1E" w14:textId="77777777" w:rsidR="005B670B" w:rsidRDefault="005B670B">
      <w:pPr>
        <w:spacing w:before="120" w:after="120" w:line="240" w:lineRule="auto"/>
        <w:rPr>
          <w:rFonts w:ascii="Times New Roman" w:hAnsi="Times New Roman" w:cs="Times New Roman"/>
          <w:sz w:val="24"/>
          <w:szCs w:val="24"/>
        </w:rPr>
      </w:pPr>
    </w:p>
    <w:p w14:paraId="1B58BA0D" w14:textId="77777777" w:rsidR="005B670B" w:rsidRDefault="005B670B">
      <w:pPr>
        <w:spacing w:before="120" w:after="120" w:line="240" w:lineRule="auto"/>
      </w:pPr>
    </w:p>
    <w:sectPr w:rsidR="005B670B">
      <w:footerReference w:type="default" r:id="rId9"/>
      <w:headerReference w:type="first" r:id="rId10"/>
      <w:footerReference w:type="first" r:id="rId11"/>
      <w:pgSz w:w="11906" w:h="16838"/>
      <w:pgMar w:top="1134" w:right="1134" w:bottom="1134" w:left="1701" w:header="720" w:footer="31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B8FB" w14:textId="77777777" w:rsidR="00806188" w:rsidRDefault="00806188">
      <w:pPr>
        <w:spacing w:line="240" w:lineRule="auto"/>
      </w:pPr>
      <w:r>
        <w:separator/>
      </w:r>
    </w:p>
  </w:endnote>
  <w:endnote w:type="continuationSeparator" w:id="0">
    <w:p w14:paraId="62244FBA" w14:textId="77777777" w:rsidR="00806188" w:rsidRDefault="008061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NI-Times">
    <w:altName w:val="Calibri"/>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643519"/>
      <w:docPartObj>
        <w:docPartGallery w:val="AutoText"/>
      </w:docPartObj>
    </w:sdtPr>
    <w:sdtEndPr>
      <w:rPr>
        <w:rFonts w:ascii="Times New Roman" w:hAnsi="Times New Roman" w:cs="Times New Roman"/>
      </w:rPr>
    </w:sdtEndPr>
    <w:sdtContent>
      <w:p w14:paraId="1EC92FC6" w14:textId="77777777" w:rsidR="005B670B" w:rsidRDefault="00000000">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sdtContent>
  </w:sdt>
  <w:p w14:paraId="273A751B" w14:textId="77777777" w:rsidR="005B670B" w:rsidRDefault="005B670B">
    <w:pPr>
      <w:pStyle w:val="Footer"/>
      <w:rPr>
        <w:rFonts w:ascii="Times New Roman" w:hAnsi="Times New Roman" w:cs="Times New Roman"/>
        <w:i/>
        <w:iCs/>
      </w:rPr>
    </w:pPr>
    <w:hyperlink r:id="rId1" w:history="1">
      <w:r>
        <w:rPr>
          <w:rStyle w:val="Hyperlink"/>
          <w:rFonts w:ascii="Times New Roman" w:hAnsi="Times New Roman" w:cs="Times New Roman"/>
          <w:i/>
          <w:iCs/>
        </w:rPr>
        <w:t>https://mcac.vn/</w:t>
      </w:r>
    </w:hyperlink>
  </w:p>
  <w:p w14:paraId="08AB4CCD" w14:textId="77777777" w:rsidR="005B670B" w:rsidRDefault="005B670B">
    <w:pPr>
      <w:pStyle w:val="Footer"/>
      <w:rPr>
        <w:rFonts w:ascii="Times New Roman" w:hAnsi="Times New Roman" w:cs="Times New Roman"/>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A7EA" w14:textId="77777777" w:rsidR="005B670B" w:rsidRDefault="005B670B">
    <w:pPr>
      <w:pStyle w:val="Footer"/>
      <w:rPr>
        <w:rFonts w:ascii="Times New Roman" w:hAnsi="Times New Roman" w:cs="Times New Roman"/>
        <w:i/>
        <w:iCs/>
      </w:rPr>
    </w:pPr>
    <w:hyperlink r:id="rId1" w:history="1">
      <w:r>
        <w:rPr>
          <w:rStyle w:val="Hyperlink"/>
          <w:rFonts w:ascii="Times New Roman" w:hAnsi="Times New Roman" w:cs="Times New Roman"/>
          <w:i/>
          <w:iCs/>
        </w:rPr>
        <w:t>https://mcac.vn/</w:t>
      </w:r>
    </w:hyperlink>
  </w:p>
  <w:p w14:paraId="1C6FB9F7" w14:textId="77777777" w:rsidR="005B670B" w:rsidRDefault="005B670B">
    <w:pPr>
      <w:pStyle w:val="Footer"/>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3C19C" w14:textId="77777777" w:rsidR="00806188" w:rsidRDefault="00806188">
      <w:r>
        <w:separator/>
      </w:r>
    </w:p>
  </w:footnote>
  <w:footnote w:type="continuationSeparator" w:id="0">
    <w:p w14:paraId="5A15442C" w14:textId="77777777" w:rsidR="00806188" w:rsidRDefault="0080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FEEE" w14:textId="77777777" w:rsidR="005B670B" w:rsidRDefault="00000000">
    <w:pPr>
      <w:pStyle w:val="Header"/>
    </w:pPr>
    <w:r>
      <w:rPr>
        <w:noProof/>
        <w:lang w:val="en-US"/>
      </w:rPr>
      <w:drawing>
        <wp:inline distT="0" distB="0" distL="0" distR="0" wp14:anchorId="633D1C76" wp14:editId="3A79C3EB">
          <wp:extent cx="1041400" cy="446405"/>
          <wp:effectExtent l="0" t="0" r="6350" b="0"/>
          <wp:docPr id="1406674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74103"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58622" cy="454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420B"/>
    <w:multiLevelType w:val="multilevel"/>
    <w:tmpl w:val="0558420B"/>
    <w:lvl w:ilvl="0">
      <w:start w:val="1"/>
      <w:numFmt w:val="lowerLett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BB37ACE"/>
    <w:multiLevelType w:val="multilevel"/>
    <w:tmpl w:val="0BB37ACE"/>
    <w:lvl w:ilvl="0">
      <w:start w:val="1"/>
      <w:numFmt w:val="decimal"/>
      <w:pStyle w:val="Style3"/>
      <w:lvlText w:val="ĐIỀU %1."/>
      <w:lvlJc w:val="left"/>
      <w:pPr>
        <w:ind w:left="502" w:hanging="360"/>
      </w:pPr>
      <w:rPr>
        <w:rFonts w:hint="default"/>
        <w:b/>
        <w:color w:val="000000" w:themeColor="text1"/>
      </w:rPr>
    </w:lvl>
    <w:lvl w:ilvl="1">
      <w:start w:val="1"/>
      <w:numFmt w:val="decimal"/>
      <w:pStyle w:val="Style4"/>
      <w:lvlText w:val="%1.%2"/>
      <w:lvlJc w:val="left"/>
      <w:pPr>
        <w:ind w:left="737" w:hanging="624"/>
      </w:pPr>
      <w:rPr>
        <w:rFonts w:hint="default"/>
        <w:b/>
        <w:bCs/>
        <w:i w:val="0"/>
        <w:iCs/>
      </w:rPr>
    </w:lvl>
    <w:lvl w:ilvl="2">
      <w:start w:val="1"/>
      <w:numFmt w:val="lowerLetter"/>
      <w:lvlText w:val="%3)"/>
      <w:lvlJc w:val="left"/>
      <w:pPr>
        <w:ind w:left="4422" w:hanging="360"/>
      </w:pPr>
      <w:rPr>
        <w:rFonts w:hint="default"/>
      </w:rPr>
    </w:lvl>
    <w:lvl w:ilvl="3">
      <w:start w:val="1"/>
      <w:numFmt w:val="decimal"/>
      <w:lvlText w:val="%4."/>
      <w:lvlJc w:val="left"/>
      <w:pPr>
        <w:ind w:left="4962" w:hanging="360"/>
      </w:pPr>
      <w:rPr>
        <w:rFonts w:hint="default"/>
      </w:rPr>
    </w:lvl>
    <w:lvl w:ilvl="4">
      <w:start w:val="1"/>
      <w:numFmt w:val="lowerLetter"/>
      <w:lvlText w:val="%5."/>
      <w:lvlJc w:val="left"/>
      <w:pPr>
        <w:ind w:left="5682" w:hanging="360"/>
      </w:pPr>
      <w:rPr>
        <w:rFonts w:hint="default"/>
      </w:rPr>
    </w:lvl>
    <w:lvl w:ilvl="5">
      <w:start w:val="1"/>
      <w:numFmt w:val="lowerRoman"/>
      <w:lvlText w:val="%6."/>
      <w:lvlJc w:val="right"/>
      <w:pPr>
        <w:ind w:left="6402" w:hanging="180"/>
      </w:pPr>
      <w:rPr>
        <w:rFonts w:hint="default"/>
      </w:rPr>
    </w:lvl>
    <w:lvl w:ilvl="6">
      <w:start w:val="1"/>
      <w:numFmt w:val="decimal"/>
      <w:lvlText w:val="%7."/>
      <w:lvlJc w:val="left"/>
      <w:pPr>
        <w:ind w:left="7122" w:hanging="360"/>
      </w:pPr>
      <w:rPr>
        <w:rFonts w:hint="default"/>
      </w:rPr>
    </w:lvl>
    <w:lvl w:ilvl="7">
      <w:start w:val="1"/>
      <w:numFmt w:val="lowerLetter"/>
      <w:lvlText w:val="%8."/>
      <w:lvlJc w:val="left"/>
      <w:pPr>
        <w:ind w:left="7842" w:hanging="360"/>
      </w:pPr>
      <w:rPr>
        <w:rFonts w:hint="default"/>
      </w:rPr>
    </w:lvl>
    <w:lvl w:ilvl="8">
      <w:start w:val="1"/>
      <w:numFmt w:val="lowerRoman"/>
      <w:lvlText w:val="%9."/>
      <w:lvlJc w:val="right"/>
      <w:pPr>
        <w:ind w:left="8562" w:hanging="180"/>
      </w:pPr>
      <w:rPr>
        <w:rFonts w:hint="default"/>
      </w:rPr>
    </w:lvl>
  </w:abstractNum>
  <w:abstractNum w:abstractNumId="2" w15:restartNumberingAfterBreak="0">
    <w:nsid w:val="0CE26077"/>
    <w:multiLevelType w:val="multilevel"/>
    <w:tmpl w:val="0CE26077"/>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570F24"/>
    <w:multiLevelType w:val="multilevel"/>
    <w:tmpl w:val="10570F2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625F0F"/>
    <w:multiLevelType w:val="multilevel"/>
    <w:tmpl w:val="4D625F0F"/>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4B43A76"/>
    <w:multiLevelType w:val="multilevel"/>
    <w:tmpl w:val="54B43A76"/>
    <w:lvl w:ilvl="0">
      <w:start w:val="1"/>
      <w:numFmt w:val="lowerLetter"/>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E4B3021"/>
    <w:multiLevelType w:val="hybridMultilevel"/>
    <w:tmpl w:val="306CF192"/>
    <w:lvl w:ilvl="0" w:tplc="160E7978">
      <w:start w:val="1"/>
      <w:numFmt w:val="bullet"/>
      <w:lvlText w:val="-"/>
      <w:lvlJc w:val="left"/>
      <w:pPr>
        <w:ind w:left="1457" w:hanging="360"/>
      </w:pPr>
      <w:rPr>
        <w:rFonts w:ascii="Calibri" w:eastAsiaTheme="minorHAnsi" w:hAnsi="Calibri" w:cs="Calibri"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7" w15:restartNumberingAfterBreak="0">
    <w:nsid w:val="6C704A5D"/>
    <w:multiLevelType w:val="multilevel"/>
    <w:tmpl w:val="6C704A5D"/>
    <w:lvl w:ilvl="0">
      <w:start w:val="1"/>
      <w:numFmt w:val="bullet"/>
      <w:lvlText w:val=""/>
      <w:lvlJc w:val="left"/>
      <w:pPr>
        <w:ind w:left="501" w:hanging="360"/>
      </w:pPr>
      <w:rPr>
        <w:rFonts w:ascii="Symbol" w:hAnsi="Symbol"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8" w15:restartNumberingAfterBreak="0">
    <w:nsid w:val="7C035BA0"/>
    <w:multiLevelType w:val="multilevel"/>
    <w:tmpl w:val="7C035BA0"/>
    <w:lvl w:ilvl="0">
      <w:start w:val="14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01440748">
    <w:abstractNumId w:val="1"/>
  </w:num>
  <w:num w:numId="2" w16cid:durableId="2018463746">
    <w:abstractNumId w:val="3"/>
  </w:num>
  <w:num w:numId="3" w16cid:durableId="1709455179">
    <w:abstractNumId w:val="2"/>
  </w:num>
  <w:num w:numId="4" w16cid:durableId="118570365">
    <w:abstractNumId w:val="4"/>
  </w:num>
  <w:num w:numId="5" w16cid:durableId="47457717">
    <w:abstractNumId w:val="7"/>
  </w:num>
  <w:num w:numId="6" w16cid:durableId="1379016267">
    <w:abstractNumId w:val="0"/>
  </w:num>
  <w:num w:numId="7" w16cid:durableId="205410941">
    <w:abstractNumId w:val="5"/>
  </w:num>
  <w:num w:numId="8" w16cid:durableId="2036538377">
    <w:abstractNumId w:val="8"/>
  </w:num>
  <w:num w:numId="9" w16cid:durableId="423652544">
    <w:abstractNumId w:val="6"/>
  </w:num>
  <w:num w:numId="10" w16cid:durableId="1906329415">
    <w:abstractNumId w:val="1"/>
  </w:num>
  <w:num w:numId="11" w16cid:durableId="268126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ACD"/>
    <w:rsid w:val="00083C77"/>
    <w:rsid w:val="000912B3"/>
    <w:rsid w:val="00106CC2"/>
    <w:rsid w:val="00147993"/>
    <w:rsid w:val="001C2E13"/>
    <w:rsid w:val="001F0A26"/>
    <w:rsid w:val="00241EA0"/>
    <w:rsid w:val="00324DCA"/>
    <w:rsid w:val="00351D31"/>
    <w:rsid w:val="00356CDD"/>
    <w:rsid w:val="003C4450"/>
    <w:rsid w:val="003C625A"/>
    <w:rsid w:val="00415D3E"/>
    <w:rsid w:val="004E5EEF"/>
    <w:rsid w:val="005736CA"/>
    <w:rsid w:val="005B670B"/>
    <w:rsid w:val="006274B2"/>
    <w:rsid w:val="006C44B6"/>
    <w:rsid w:val="007D3CF3"/>
    <w:rsid w:val="00806188"/>
    <w:rsid w:val="00846F92"/>
    <w:rsid w:val="0085031B"/>
    <w:rsid w:val="008B0DF3"/>
    <w:rsid w:val="008E7ACD"/>
    <w:rsid w:val="009C211A"/>
    <w:rsid w:val="00A008A2"/>
    <w:rsid w:val="00A04F04"/>
    <w:rsid w:val="00A4769E"/>
    <w:rsid w:val="00B1339A"/>
    <w:rsid w:val="00B52FCB"/>
    <w:rsid w:val="00BE17DF"/>
    <w:rsid w:val="00C152F5"/>
    <w:rsid w:val="00C31644"/>
    <w:rsid w:val="00D05746"/>
    <w:rsid w:val="00D6054D"/>
    <w:rsid w:val="00E9353C"/>
    <w:rsid w:val="00EC647B"/>
    <w:rsid w:val="00EF6B44"/>
    <w:rsid w:val="0AD05503"/>
    <w:rsid w:val="48D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AE07CA"/>
  <w15:docId w15:val="{A2F9C941-D07F-46C0-86A5-6FCB6D4B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en"/>
    </w:rPr>
  </w:style>
  <w:style w:type="paragraph" w:styleId="Heading1">
    <w:name w:val="heading 1"/>
    <w:basedOn w:val="Normal"/>
    <w:next w:val="Normal"/>
    <w:link w:val="Heading1Char"/>
    <w:qFormat/>
    <w:pPr>
      <w:keepNext/>
      <w:tabs>
        <w:tab w:val="left" w:pos="720"/>
      </w:tabs>
      <w:spacing w:before="240" w:after="60" w:line="240" w:lineRule="auto"/>
      <w:ind w:left="720" w:hanging="720"/>
      <w:outlineLvl w:val="0"/>
    </w:pPr>
    <w:rPr>
      <w:rFonts w:ascii="Times New Roman" w:eastAsia="Times New Roman" w:hAnsi="Times New Roman"/>
      <w:bCs/>
      <w:kern w:val="32"/>
      <w:sz w:val="24"/>
      <w:szCs w:val="32"/>
      <w:lang w:val="en-US"/>
    </w:rPr>
  </w:style>
  <w:style w:type="paragraph" w:styleId="Heading2">
    <w:name w:val="heading 2"/>
    <w:basedOn w:val="Normal"/>
    <w:next w:val="Normal"/>
    <w:link w:val="Heading2Char"/>
    <w:autoRedefine/>
    <w:unhideWhenUsed/>
    <w:qFormat/>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nhideWhenUsed/>
    <w:qFormat/>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pPr>
      <w:keepNext/>
      <w:keepLines/>
      <w:spacing w:before="120"/>
      <w:outlineLvl w:val="3"/>
    </w:pPr>
    <w:rPr>
      <w:rFonts w:eastAsiaTheme="majorEastAsia" w:cstheme="majorBidi"/>
      <w:i/>
      <w:iCs/>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eastAsia="Calibri" w:hAnsi="Tahoma" w:cs="Tahoma"/>
      <w:sz w:val="16"/>
      <w:szCs w:val="16"/>
      <w:lang w:val="en-US"/>
    </w:rPr>
  </w:style>
  <w:style w:type="paragraph" w:styleId="BodyText">
    <w:name w:val="Body Text"/>
    <w:basedOn w:val="Normal"/>
    <w:link w:val="BodyTextChar"/>
    <w:qFormat/>
    <w:pPr>
      <w:tabs>
        <w:tab w:val="left" w:pos="720"/>
        <w:tab w:val="left" w:pos="1440"/>
        <w:tab w:val="left" w:pos="2160"/>
      </w:tabs>
      <w:spacing w:line="240" w:lineRule="auto"/>
      <w:ind w:right="-1440"/>
    </w:pPr>
    <w:rPr>
      <w:rFonts w:eastAsia="Times New Roman" w:cs="Times New Roman"/>
      <w:szCs w:val="20"/>
      <w:lang w:val="en-US"/>
    </w:rPr>
  </w:style>
  <w:style w:type="paragraph" w:styleId="BodyTextIndent">
    <w:name w:val="Body Text Indent"/>
    <w:basedOn w:val="Normal"/>
    <w:link w:val="BodyTextIndentChar"/>
    <w:semiHidden/>
    <w:unhideWhenUsed/>
    <w:qFormat/>
    <w:pPr>
      <w:spacing w:after="120" w:line="240" w:lineRule="auto"/>
      <w:ind w:left="360"/>
    </w:pPr>
    <w:rPr>
      <w:rFonts w:ascii="Times New Roman" w:eastAsia="Times New Roman" w:hAnsi="Times New Roman" w:cs="Times New Roman"/>
      <w:sz w:val="24"/>
      <w:szCs w:val="24"/>
      <w:lang w:val="en-US"/>
    </w:rPr>
  </w:style>
  <w:style w:type="paragraph" w:styleId="Caption">
    <w:name w:val="caption"/>
    <w:basedOn w:val="Normal"/>
    <w:next w:val="Normal"/>
    <w:autoRedefine/>
    <w:uiPriority w:val="35"/>
    <w:semiHidden/>
    <w:unhideWhenUsed/>
    <w:qFormat/>
    <w:pPr>
      <w:spacing w:after="200" w:line="240" w:lineRule="auto"/>
      <w:jc w:val="center"/>
    </w:pPr>
    <w:rPr>
      <w:i/>
      <w:iCs/>
      <w:sz w:val="24"/>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after="160" w:line="240" w:lineRule="auto"/>
    </w:pPr>
    <w:rPr>
      <w:rFonts w:asciiTheme="minorHAnsi" w:eastAsiaTheme="minorEastAsia" w:hAnsiTheme="minorHAnsi" w:cstheme="minorBidi"/>
      <w:sz w:val="20"/>
      <w:szCs w:val="20"/>
      <w:lang w:val="en-US" w:eastAsia="ja-JP"/>
    </w:rPr>
  </w:style>
  <w:style w:type="paragraph" w:styleId="CommentSubject">
    <w:name w:val="annotation subject"/>
    <w:basedOn w:val="CommentText"/>
    <w:next w:val="CommentText"/>
    <w:link w:val="CommentSubjectChar"/>
    <w:uiPriority w:val="99"/>
    <w:semiHidden/>
    <w:unhideWhenUsed/>
    <w:pPr>
      <w:spacing w:after="200"/>
    </w:pPr>
    <w:rPr>
      <w:rFonts w:ascii="Calibri" w:eastAsia="Calibri" w:hAnsi="Calibri" w:cs="Times New Roman"/>
      <w:b/>
      <w:bCs/>
      <w:lang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line="240" w:lineRule="auto"/>
      <w:jc w:val="center"/>
    </w:pPr>
    <w:rPr>
      <w:rFonts w:ascii="VNI-Times" w:eastAsia="Times New Roman" w:hAnsi="VNI-Times" w:cs="Times New Roman"/>
      <w:b/>
      <w:sz w:val="36"/>
      <w:szCs w:val="20"/>
      <w:lang w:val="en-US"/>
    </w:rPr>
  </w:style>
  <w:style w:type="character" w:customStyle="1" w:styleId="Heading2Char">
    <w:name w:val="Heading 2 Char"/>
    <w:basedOn w:val="DefaultParagraphFont"/>
    <w:link w:val="Heading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i/>
      <w:iCs/>
      <w:sz w:val="26"/>
    </w:rPr>
  </w:style>
  <w:style w:type="character" w:customStyle="1" w:styleId="Heading1Char">
    <w:name w:val="Heading 1 Char"/>
    <w:basedOn w:val="DefaultParagraphFont"/>
    <w:link w:val="Heading1"/>
    <w:qFormat/>
    <w:rPr>
      <w:rFonts w:ascii="Times New Roman" w:eastAsia="Times New Roman" w:hAnsi="Times New Roman" w:cs="Arial"/>
      <w:bCs/>
      <w:kern w:val="32"/>
      <w:sz w:val="24"/>
      <w:szCs w:val="32"/>
      <w14:ligatures w14:val="none"/>
    </w:rPr>
  </w:style>
  <w:style w:type="character" w:customStyle="1" w:styleId="Heading5Char">
    <w:name w:val="Heading 5 Char"/>
    <w:basedOn w:val="DefaultParagraphFont"/>
    <w:link w:val="Heading5"/>
    <w:uiPriority w:val="9"/>
    <w:qFormat/>
    <w:rPr>
      <w:rFonts w:ascii="Times New Roman" w:eastAsia="Times New Roman" w:hAnsi="Times New Roman" w:cs="Times New Roman"/>
      <w:b/>
      <w:bCs/>
      <w:kern w:val="0"/>
      <w:sz w:val="26"/>
      <w:szCs w:val="26"/>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rPr>
      <w:rFonts w:ascii="Arial" w:eastAsia="Arial" w:hAnsi="Arial" w:cs="Arial"/>
      <w:kern w:val="0"/>
      <w:lang w:val="en"/>
      <w14:ligatures w14:val="none"/>
    </w:rPr>
  </w:style>
  <w:style w:type="character" w:customStyle="1" w:styleId="HeaderChar">
    <w:name w:val="Header Char"/>
    <w:basedOn w:val="DefaultParagraphFont"/>
    <w:link w:val="Header"/>
    <w:uiPriority w:val="99"/>
    <w:qFormat/>
    <w:rPr>
      <w:rFonts w:ascii="Arial" w:eastAsia="Arial" w:hAnsi="Arial" w:cs="Arial"/>
      <w:kern w:val="0"/>
      <w:lang w:val="en"/>
      <w14:ligatures w14:val="none"/>
    </w:rPr>
  </w:style>
  <w:style w:type="character" w:customStyle="1" w:styleId="FooterChar">
    <w:name w:val="Footer Char"/>
    <w:basedOn w:val="DefaultParagraphFont"/>
    <w:link w:val="Footer"/>
    <w:uiPriority w:val="99"/>
    <w:qFormat/>
    <w:rPr>
      <w:rFonts w:ascii="Arial" w:eastAsia="Arial" w:hAnsi="Arial" w:cs="Arial"/>
      <w:kern w:val="0"/>
      <w:lang w:val="en"/>
      <w14:ligatures w14:val="none"/>
    </w:rPr>
  </w:style>
  <w:style w:type="character" w:customStyle="1" w:styleId="BalloonTextChar">
    <w:name w:val="Balloon Text Char"/>
    <w:basedOn w:val="DefaultParagraphFont"/>
    <w:link w:val="BalloonText"/>
    <w:uiPriority w:val="99"/>
    <w:semiHidden/>
    <w:qFormat/>
    <w:rPr>
      <w:rFonts w:ascii="Tahoma" w:eastAsia="Calibri" w:hAnsi="Tahoma" w:cs="Tahoma"/>
      <w:kern w:val="0"/>
      <w:sz w:val="16"/>
      <w:szCs w:val="16"/>
      <w14:ligatures w14:val="none"/>
    </w:rPr>
  </w:style>
  <w:style w:type="character" w:customStyle="1" w:styleId="TitleChar">
    <w:name w:val="Title Char"/>
    <w:basedOn w:val="DefaultParagraphFont"/>
    <w:link w:val="Title"/>
    <w:qFormat/>
    <w:rPr>
      <w:rFonts w:ascii="VNI-Times" w:eastAsia="Times New Roman" w:hAnsi="VNI-Times" w:cs="Times New Roman"/>
      <w:b/>
      <w:kern w:val="0"/>
      <w:sz w:val="36"/>
      <w:szCs w:val="20"/>
      <w14:ligatures w14:val="none"/>
    </w:rPr>
  </w:style>
  <w:style w:type="character" w:customStyle="1" w:styleId="BodyTextIndentChar">
    <w:name w:val="Body Text Indent Char"/>
    <w:basedOn w:val="DefaultParagraphFont"/>
    <w:link w:val="BodyTextIndent"/>
    <w:semiHidden/>
    <w:qFormat/>
    <w:rPr>
      <w:rFonts w:ascii="Times New Roman" w:eastAsia="Times New Roman" w:hAnsi="Times New Roman" w:cs="Times New Roman"/>
      <w:kern w:val="0"/>
      <w:sz w:val="24"/>
      <w:szCs w:val="24"/>
      <w14:ligatures w14:val="none"/>
    </w:rPr>
  </w:style>
  <w:style w:type="paragraph" w:customStyle="1" w:styleId="CharCharCharCharCharChar2CharCharCharChar">
    <w:name w:val="Char Char Char Char Char Char2 Char Char Char Char"/>
    <w:basedOn w:val="Normal"/>
    <w:semiHidden/>
    <w:qFormat/>
    <w:pPr>
      <w:spacing w:after="160" w:line="240" w:lineRule="exact"/>
    </w:pPr>
    <w:rPr>
      <w:rFonts w:eastAsia="Times New Roman" w:cs="Times New Roman"/>
      <w:lang w:val="en-US"/>
    </w:rPr>
  </w:style>
  <w:style w:type="character" w:customStyle="1" w:styleId="BodyTextChar">
    <w:name w:val="Body Text Char"/>
    <w:basedOn w:val="DefaultParagraphFont"/>
    <w:link w:val="BodyText"/>
    <w:qFormat/>
    <w:rPr>
      <w:rFonts w:ascii="Arial" w:eastAsia="Times New Roman" w:hAnsi="Arial" w:cs="Times New Roman"/>
      <w:kern w:val="0"/>
      <w:szCs w:val="20"/>
      <w14:ligatures w14:val="none"/>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style>
  <w:style w:type="paragraph" w:customStyle="1" w:styleId="Revision1">
    <w:name w:val="Revision1"/>
    <w:hidden/>
    <w:uiPriority w:val="99"/>
    <w:semiHidden/>
    <w:rPr>
      <w:rFonts w:ascii="Calibri" w:eastAsia="Calibri" w:hAnsi="Calibri" w:cs="Times New Roman"/>
      <w:sz w:val="22"/>
      <w:szCs w:val="22"/>
    </w:rPr>
  </w:style>
  <w:style w:type="character" w:customStyle="1" w:styleId="CommentTextChar">
    <w:name w:val="Comment Text Char"/>
    <w:basedOn w:val="DefaultParagraphFont"/>
    <w:link w:val="CommentText"/>
    <w:uiPriority w:val="99"/>
    <w:semiHidden/>
    <w:qFormat/>
    <w:rPr>
      <w:rFonts w:eastAsiaTheme="minorEastAsia"/>
      <w:kern w:val="0"/>
      <w:sz w:val="20"/>
      <w:szCs w:val="20"/>
      <w:lang w:eastAsia="ja-JP"/>
      <w14:ligatures w14:val="none"/>
    </w:rPr>
  </w:style>
  <w:style w:type="paragraph" w:styleId="NoSpacing">
    <w:name w:val="No Spacing"/>
    <w:link w:val="NoSpacingChar"/>
    <w:uiPriority w:val="1"/>
    <w:qFormat/>
    <w:rPr>
      <w:rFonts w:eastAsiaTheme="minorEastAsia"/>
      <w:sz w:val="22"/>
      <w:szCs w:val="22"/>
    </w:rPr>
  </w:style>
  <w:style w:type="character" w:customStyle="1" w:styleId="NoSpacingChar">
    <w:name w:val="No Spacing Char"/>
    <w:basedOn w:val="DefaultParagraphFont"/>
    <w:link w:val="NoSpacing"/>
    <w:uiPriority w:val="1"/>
    <w:rPr>
      <w:rFonts w:eastAsiaTheme="minorEastAsia"/>
      <w:kern w:val="0"/>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SubjectChar">
    <w:name w:val="Comment Subject Char"/>
    <w:basedOn w:val="CommentTextChar"/>
    <w:link w:val="CommentSubject"/>
    <w:uiPriority w:val="99"/>
    <w:semiHidden/>
    <w:rPr>
      <w:rFonts w:ascii="Calibri" w:eastAsia="Calibri" w:hAnsi="Calibri" w:cs="Times New Roman"/>
      <w:b/>
      <w:bCs/>
      <w:kern w:val="0"/>
      <w:sz w:val="20"/>
      <w:szCs w:val="20"/>
      <w:lang w:eastAsia="ja-JP"/>
      <w14:ligatures w14:val="none"/>
    </w:rPr>
  </w:style>
  <w:style w:type="paragraph" w:customStyle="1" w:styleId="Style3">
    <w:name w:val="Style3"/>
    <w:basedOn w:val="ListParagraph"/>
    <w:link w:val="Style3Char"/>
    <w:qFormat/>
    <w:rsid w:val="001F0A26"/>
    <w:pPr>
      <w:widowControl w:val="0"/>
      <w:numPr>
        <w:numId w:val="1"/>
      </w:numPr>
      <w:tabs>
        <w:tab w:val="left" w:pos="1134"/>
      </w:tabs>
      <w:snapToGrid w:val="0"/>
      <w:spacing w:before="120" w:after="120" w:line="240" w:lineRule="auto"/>
      <w:ind w:left="709" w:hanging="567"/>
      <w:contextualSpacing w:val="0"/>
      <w:jc w:val="both"/>
    </w:pPr>
    <w:rPr>
      <w:rFonts w:ascii="Times New Roman" w:eastAsia="Times New Roman" w:hAnsi="Times New Roman" w:cs="Times New Roman"/>
      <w:b/>
      <w:bCs/>
      <w:sz w:val="24"/>
      <w:szCs w:val="24"/>
      <w:lang w:val="en-US"/>
    </w:rPr>
  </w:style>
  <w:style w:type="character" w:customStyle="1" w:styleId="Style3Char">
    <w:name w:val="Style3 Char"/>
    <w:basedOn w:val="ListParagraphChar"/>
    <w:link w:val="Style3"/>
    <w:qFormat/>
    <w:rsid w:val="001F0A26"/>
    <w:rPr>
      <w:rFonts w:ascii="Times New Roman" w:eastAsia="Times New Roman" w:hAnsi="Times New Roman" w:cs="Times New Roman"/>
      <w:b/>
      <w:bCs/>
      <w:kern w:val="0"/>
      <w:sz w:val="24"/>
      <w:szCs w:val="24"/>
      <w:lang w:val="en"/>
      <w14:ligatures w14:val="none"/>
    </w:rPr>
  </w:style>
  <w:style w:type="paragraph" w:customStyle="1" w:styleId="Style4">
    <w:name w:val="Style4"/>
    <w:basedOn w:val="ListParagraph"/>
    <w:link w:val="Style4Char"/>
    <w:qFormat/>
    <w:pPr>
      <w:widowControl w:val="0"/>
      <w:numPr>
        <w:ilvl w:val="1"/>
        <w:numId w:val="1"/>
      </w:numPr>
      <w:tabs>
        <w:tab w:val="left" w:pos="1134"/>
      </w:tabs>
      <w:snapToGrid w:val="0"/>
      <w:spacing w:before="120" w:after="120" w:line="240" w:lineRule="auto"/>
      <w:contextualSpacing w:val="0"/>
      <w:jc w:val="both"/>
    </w:pPr>
    <w:rPr>
      <w:rFonts w:ascii="Times New Roman" w:hAnsi="Times New Roman" w:cs="Times New Roman"/>
      <w:color w:val="000000"/>
      <w:sz w:val="24"/>
      <w:szCs w:val="24"/>
    </w:rPr>
  </w:style>
  <w:style w:type="character" w:customStyle="1" w:styleId="Style4Char">
    <w:name w:val="Style4 Char"/>
    <w:basedOn w:val="ListParagraphChar"/>
    <w:link w:val="Style4"/>
    <w:qFormat/>
    <w:rPr>
      <w:rFonts w:ascii="Times New Roman" w:eastAsia="Arial" w:hAnsi="Times New Roman" w:cs="Times New Roman"/>
      <w:color w:val="000000"/>
      <w:kern w:val="0"/>
      <w:sz w:val="24"/>
      <w:szCs w:val="24"/>
      <w:lang w:val="en"/>
      <w14:ligatures w14:val="none"/>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mcac.v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mcac.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F6EFE5C-882D-487D-8186-7AAD9F508B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vanhongchi2004@gmail.com</dc:creator>
  <cp:lastModifiedBy>Đức Hưng</cp:lastModifiedBy>
  <cp:revision>9</cp:revision>
  <dcterms:created xsi:type="dcterms:W3CDTF">2025-10-29T07:23:00Z</dcterms:created>
  <dcterms:modified xsi:type="dcterms:W3CDTF">2025-11-04T08:43:00Z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ABD064253B404397B98D1F8B165E7AAA_12</vt:lpwstr>
  </property>
</Properties>
</file>